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A6" w:rsidRPr="002F3799" w:rsidRDefault="000461A6" w:rsidP="00046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B7D50" w:rsidRPr="002F3799" w:rsidRDefault="000461A6" w:rsidP="00046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 xml:space="preserve"> о самообследовании  учебно-материальной базы государственного автономного образовательного учреждения Саратовской области «Базарнокарабулакский техникум агробизнеса» Вольский филиал по программам подготовки водителей </w:t>
      </w:r>
      <w:r w:rsidR="00B44819" w:rsidRPr="002F3799">
        <w:rPr>
          <w:rFonts w:ascii="Times New Roman" w:hAnsi="Times New Roman" w:cs="Times New Roman"/>
          <w:b/>
          <w:sz w:val="24"/>
          <w:szCs w:val="24"/>
        </w:rPr>
        <w:t xml:space="preserve"> автомототранспортных средств соответствующих </w:t>
      </w:r>
      <w:r w:rsidRPr="002F3799">
        <w:rPr>
          <w:rFonts w:ascii="Times New Roman" w:hAnsi="Times New Roman" w:cs="Times New Roman"/>
          <w:b/>
          <w:sz w:val="24"/>
          <w:szCs w:val="24"/>
        </w:rPr>
        <w:t xml:space="preserve">категории «В», «С» </w:t>
      </w:r>
    </w:p>
    <w:p w:rsidR="00B44819" w:rsidRPr="002F3799" w:rsidRDefault="00B44819" w:rsidP="00046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19" w:rsidRPr="002F3799" w:rsidRDefault="00B44819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>Место нахождения</w:t>
      </w:r>
      <w:r w:rsidR="00E06FAB" w:rsidRPr="002F3799">
        <w:rPr>
          <w:rFonts w:ascii="Times New Roman" w:hAnsi="Times New Roman" w:cs="Times New Roman"/>
          <w:sz w:val="24"/>
          <w:szCs w:val="24"/>
        </w:rPr>
        <w:t>:</w:t>
      </w:r>
      <w:r w:rsidRPr="002F3799">
        <w:rPr>
          <w:rFonts w:ascii="Times New Roman" w:hAnsi="Times New Roman" w:cs="Times New Roman"/>
          <w:sz w:val="24"/>
          <w:szCs w:val="24"/>
        </w:rPr>
        <w:t xml:space="preserve"> </w:t>
      </w:r>
      <w:r w:rsidR="00CA3D3D" w:rsidRPr="002F3799">
        <w:rPr>
          <w:rFonts w:ascii="Times New Roman" w:hAnsi="Times New Roman" w:cs="Times New Roman"/>
          <w:sz w:val="24"/>
          <w:szCs w:val="24"/>
          <w:u w:val="single"/>
        </w:rPr>
        <w:t xml:space="preserve">Россия, 412601, Саратовская область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F379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2F3799">
        <w:rPr>
          <w:rFonts w:ascii="Times New Roman" w:hAnsi="Times New Roman" w:cs="Times New Roman"/>
          <w:sz w:val="24"/>
          <w:szCs w:val="24"/>
          <w:u w:val="single"/>
        </w:rPr>
        <w:t>. Вольск, ул. Лазарева, д.47а</w:t>
      </w:r>
    </w:p>
    <w:p w:rsidR="00CA3D3D" w:rsidRPr="002F3799" w:rsidRDefault="00E06FAB" w:rsidP="00CA3D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Адреса мест осуществления образовательной деятельности: </w:t>
      </w:r>
      <w:r w:rsidR="00CA3D3D" w:rsidRPr="002F3799">
        <w:rPr>
          <w:rFonts w:ascii="Times New Roman" w:hAnsi="Times New Roman" w:cs="Times New Roman"/>
          <w:sz w:val="24"/>
          <w:szCs w:val="24"/>
          <w:u w:val="single"/>
        </w:rPr>
        <w:t xml:space="preserve">Россия, 412601, Саратовская область  </w:t>
      </w:r>
      <w:proofErr w:type="gramStart"/>
      <w:r w:rsidR="00CA3D3D" w:rsidRPr="002F379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CA3D3D" w:rsidRPr="002F3799">
        <w:rPr>
          <w:rFonts w:ascii="Times New Roman" w:hAnsi="Times New Roman" w:cs="Times New Roman"/>
          <w:sz w:val="24"/>
          <w:szCs w:val="24"/>
          <w:u w:val="single"/>
        </w:rPr>
        <w:t>. Вольск, ул. Лазарева, д.47а</w:t>
      </w:r>
    </w:p>
    <w:p w:rsidR="00042AF5" w:rsidRPr="002F3799" w:rsidRDefault="00E06FAB" w:rsidP="00B44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Адрес официального сайта в сети «Интернет»: </w:t>
      </w:r>
      <w:hyperlink r:id="rId5" w:history="1">
        <w:r w:rsidR="00042AF5" w:rsidRPr="002F3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vfspobta</w:t>
        </w:r>
        <w:r w:rsidR="00042AF5" w:rsidRPr="002F379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42AF5" w:rsidRPr="002F3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42AF5" w:rsidRPr="002F37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2AF5" w:rsidRPr="002F3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042AF5" w:rsidRPr="002F3799" w:rsidRDefault="00042AF5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="00735770" w:rsidRPr="002F3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volskfbta</w:t>
        </w:r>
        <w:r w:rsidR="00735770" w:rsidRPr="002F379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35770" w:rsidRPr="002F3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35770" w:rsidRPr="002F37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35770" w:rsidRPr="002F3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5770" w:rsidRPr="002F3799" w:rsidRDefault="00735770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юридического лица (ОГРН): </w:t>
      </w:r>
      <w:r w:rsidR="00D813D3" w:rsidRPr="002F3799">
        <w:rPr>
          <w:rFonts w:ascii="Times New Roman" w:hAnsi="Times New Roman" w:cs="Times New Roman"/>
          <w:sz w:val="24"/>
          <w:szCs w:val="24"/>
          <w:u w:val="single"/>
        </w:rPr>
        <w:t>1026400553805</w:t>
      </w:r>
    </w:p>
    <w:p w:rsidR="00D813D3" w:rsidRPr="002F3799" w:rsidRDefault="00D813D3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6404001811</w:t>
      </w:r>
    </w:p>
    <w:p w:rsidR="00D813D3" w:rsidRPr="002F3799" w:rsidRDefault="00D813D3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(КПП):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640401001</w:t>
      </w:r>
    </w:p>
    <w:p w:rsidR="005B623E" w:rsidRPr="002F3799" w:rsidRDefault="005B623E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Дата регистрации: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28 февраля 2014 года за </w:t>
      </w:r>
      <w:proofErr w:type="spellStart"/>
      <w:r w:rsidRPr="002F3799">
        <w:rPr>
          <w:rFonts w:ascii="Times New Roman" w:hAnsi="Times New Roman" w:cs="Times New Roman"/>
          <w:sz w:val="24"/>
          <w:szCs w:val="24"/>
          <w:u w:val="single"/>
        </w:rPr>
        <w:t>гос</w:t>
      </w:r>
      <w:proofErr w:type="spellEnd"/>
      <w:r w:rsidRPr="002F3799">
        <w:rPr>
          <w:rFonts w:ascii="Times New Roman" w:hAnsi="Times New Roman" w:cs="Times New Roman"/>
          <w:sz w:val="24"/>
          <w:szCs w:val="24"/>
          <w:u w:val="single"/>
        </w:rPr>
        <w:t>. регистрационным номером 2146444001670</w:t>
      </w:r>
    </w:p>
    <w:p w:rsidR="005B623E" w:rsidRPr="002F3799" w:rsidRDefault="005B623E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Данные лицензии на осуществление образовательной деятельности (при наличии):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серия 64 ЛО</w:t>
      </w:r>
      <w:proofErr w:type="gramStart"/>
      <w:r w:rsidRPr="002F379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 № 0000966 выдана Министерством образования Саратовской области, регистрационный № 1332 от 20.02.2014 года. Настоящая лицензия предоставлена на срок - бессрочно.</w:t>
      </w:r>
    </w:p>
    <w:p w:rsidR="00F11B57" w:rsidRPr="002F3799" w:rsidRDefault="00F11B57" w:rsidP="00B44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B57" w:rsidRPr="002F3799" w:rsidRDefault="00F11B57" w:rsidP="00B44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B57" w:rsidRPr="002F3799" w:rsidRDefault="00F11B57" w:rsidP="00F1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>Основные и дополнительные профессиональные программы</w:t>
      </w:r>
    </w:p>
    <w:p w:rsidR="00F11B57" w:rsidRPr="002F3799" w:rsidRDefault="00F11B57" w:rsidP="00F1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617"/>
        <w:gridCol w:w="1226"/>
        <w:gridCol w:w="2268"/>
        <w:gridCol w:w="2657"/>
        <w:gridCol w:w="2206"/>
        <w:gridCol w:w="1799"/>
      </w:tblGrid>
      <w:tr w:rsidR="006223BD" w:rsidRPr="002F3799" w:rsidTr="00525FAD">
        <w:tc>
          <w:tcPr>
            <w:tcW w:w="617" w:type="dxa"/>
          </w:tcPr>
          <w:p w:rsidR="00F11B57" w:rsidRPr="002F3799" w:rsidRDefault="00221667" w:rsidP="00F1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6" w:type="dxa"/>
          </w:tcPr>
          <w:p w:rsidR="00F11B57" w:rsidRPr="002F3799" w:rsidRDefault="00221667" w:rsidP="00F1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268" w:type="dxa"/>
          </w:tcPr>
          <w:p w:rsidR="00F11B57" w:rsidRPr="002F3799" w:rsidRDefault="00221667" w:rsidP="00F1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 (направления подготовки, специальности</w:t>
            </w:r>
            <w:r w:rsidR="006223BD"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профессии</w:t>
            </w: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57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206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799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424D34" w:rsidRPr="002F3799" w:rsidTr="00525FAD">
        <w:tc>
          <w:tcPr>
            <w:tcW w:w="617" w:type="dxa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Merge w:val="restart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2268" w:type="dxa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«В»</w:t>
            </w:r>
          </w:p>
        </w:tc>
        <w:tc>
          <w:tcPr>
            <w:tcW w:w="2657" w:type="dxa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</w:t>
            </w:r>
          </w:p>
        </w:tc>
        <w:tc>
          <w:tcPr>
            <w:tcW w:w="2206" w:type="dxa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799" w:type="dxa"/>
          </w:tcPr>
          <w:p w:rsidR="00424D34" w:rsidRPr="002F3799" w:rsidRDefault="00287AB3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  <w:r w:rsidR="00424D34" w:rsidRPr="002F3799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424D34" w:rsidRPr="002F3799" w:rsidTr="00525FAD">
        <w:tc>
          <w:tcPr>
            <w:tcW w:w="617" w:type="dxa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vMerge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Водитель категории «С»</w:t>
            </w:r>
          </w:p>
        </w:tc>
        <w:tc>
          <w:tcPr>
            <w:tcW w:w="2657" w:type="dxa"/>
          </w:tcPr>
          <w:p w:rsidR="00424D34" w:rsidRPr="002F3799" w:rsidRDefault="00424D34" w:rsidP="0085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</w:t>
            </w:r>
          </w:p>
        </w:tc>
        <w:tc>
          <w:tcPr>
            <w:tcW w:w="2206" w:type="dxa"/>
          </w:tcPr>
          <w:p w:rsidR="00424D34" w:rsidRPr="002F3799" w:rsidRDefault="00424D34" w:rsidP="0085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799" w:type="dxa"/>
          </w:tcPr>
          <w:p w:rsidR="00424D34" w:rsidRPr="002F3799" w:rsidRDefault="00424D34" w:rsidP="0085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244 часа</w:t>
            </w:r>
          </w:p>
        </w:tc>
      </w:tr>
      <w:tr w:rsidR="006223BD" w:rsidRPr="002F3799" w:rsidTr="00525FAD">
        <w:tc>
          <w:tcPr>
            <w:tcW w:w="617" w:type="dxa"/>
          </w:tcPr>
          <w:p w:rsidR="00F11B57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2268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657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06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799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2года 10 месяцев</w:t>
            </w:r>
          </w:p>
        </w:tc>
      </w:tr>
      <w:tr w:rsidR="006223BD" w:rsidRPr="002F3799" w:rsidTr="00525FAD">
        <w:tc>
          <w:tcPr>
            <w:tcW w:w="617" w:type="dxa"/>
          </w:tcPr>
          <w:p w:rsidR="00F11B57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F11B57" w:rsidRPr="002F3799" w:rsidRDefault="00383104" w:rsidP="0042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35.02.07</w:t>
            </w:r>
          </w:p>
        </w:tc>
        <w:tc>
          <w:tcPr>
            <w:tcW w:w="2268" w:type="dxa"/>
          </w:tcPr>
          <w:p w:rsidR="00F11B57" w:rsidRPr="002F3799" w:rsidRDefault="0038310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2657" w:type="dxa"/>
          </w:tcPr>
          <w:p w:rsidR="00F11B57" w:rsidRPr="002F3799" w:rsidRDefault="0038310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206" w:type="dxa"/>
          </w:tcPr>
          <w:p w:rsidR="00F11B57" w:rsidRPr="002F3799" w:rsidRDefault="0038310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799" w:type="dxa"/>
          </w:tcPr>
          <w:p w:rsidR="00F11B57" w:rsidRPr="002F3799" w:rsidRDefault="0038310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F11B57" w:rsidRPr="002F3799" w:rsidRDefault="00F11B57" w:rsidP="00F1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3D3" w:rsidRPr="002F3799" w:rsidRDefault="00A005BF" w:rsidP="0053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>Программы профессиональной подготовки</w:t>
      </w:r>
    </w:p>
    <w:p w:rsidR="00534669" w:rsidRPr="002F3799" w:rsidRDefault="00534669" w:rsidP="0053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459" w:type="dxa"/>
        <w:tblLook w:val="04A0"/>
      </w:tblPr>
      <w:tblGrid>
        <w:gridCol w:w="817"/>
        <w:gridCol w:w="1026"/>
        <w:gridCol w:w="4111"/>
        <w:gridCol w:w="2977"/>
        <w:gridCol w:w="1842"/>
      </w:tblGrid>
      <w:tr w:rsidR="00534669" w:rsidRPr="002F3799" w:rsidTr="00525FAD">
        <w:tc>
          <w:tcPr>
            <w:tcW w:w="817" w:type="dxa"/>
          </w:tcPr>
          <w:p w:rsidR="00534669" w:rsidRPr="002F3799" w:rsidRDefault="00534669" w:rsidP="0053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6" w:type="dxa"/>
          </w:tcPr>
          <w:p w:rsidR="00534669" w:rsidRPr="002F3799" w:rsidRDefault="00534669" w:rsidP="0053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4111" w:type="dxa"/>
          </w:tcPr>
          <w:p w:rsidR="00534669" w:rsidRPr="002F3799" w:rsidRDefault="00534669" w:rsidP="0053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2977" w:type="dxa"/>
          </w:tcPr>
          <w:p w:rsidR="00534669" w:rsidRPr="002F3799" w:rsidRDefault="00534669" w:rsidP="0053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срок обучения </w:t>
            </w:r>
          </w:p>
        </w:tc>
        <w:tc>
          <w:tcPr>
            <w:tcW w:w="1842" w:type="dxa"/>
          </w:tcPr>
          <w:p w:rsidR="00534669" w:rsidRPr="002F3799" w:rsidRDefault="00534669" w:rsidP="0053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34669" w:rsidRPr="002F3799" w:rsidTr="00525FAD">
        <w:tc>
          <w:tcPr>
            <w:tcW w:w="817" w:type="dxa"/>
          </w:tcPr>
          <w:p w:rsidR="00534669" w:rsidRPr="002F3799" w:rsidRDefault="004C2AD6" w:rsidP="0053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6" w:type="dxa"/>
          </w:tcPr>
          <w:p w:rsidR="00534669" w:rsidRPr="002F3799" w:rsidRDefault="004C2AD6" w:rsidP="004C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11442 </w:t>
            </w:r>
          </w:p>
        </w:tc>
        <w:tc>
          <w:tcPr>
            <w:tcW w:w="4111" w:type="dxa"/>
          </w:tcPr>
          <w:p w:rsidR="00534669" w:rsidRPr="002F3799" w:rsidRDefault="004C2AD6" w:rsidP="0053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категорий: «В»</w:t>
            </w:r>
          </w:p>
          <w:p w:rsidR="004C2AD6" w:rsidRPr="002F3799" w:rsidRDefault="004C2AD6" w:rsidP="0035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977" w:type="dxa"/>
          </w:tcPr>
          <w:p w:rsidR="004C2AD6" w:rsidRPr="002F3799" w:rsidRDefault="0035461C" w:rsidP="0035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20B69"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r w:rsidR="004C2AD6" w:rsidRPr="002F37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4C2AD6" w:rsidRPr="002F3799" w:rsidRDefault="004C2AD6" w:rsidP="002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669" w:rsidRPr="002F3799" w:rsidRDefault="00534669" w:rsidP="0053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669" w:rsidRPr="002F3799" w:rsidRDefault="00534669" w:rsidP="0053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14" w:rsidRPr="002F3799" w:rsidRDefault="00421A14" w:rsidP="0053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в собственности или на ином законном  основании оборудованных учебных транспортных средств</w:t>
      </w:r>
    </w:p>
    <w:p w:rsidR="00EB1518" w:rsidRPr="002F3799" w:rsidRDefault="00EB1518" w:rsidP="0053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318" w:type="dxa"/>
        <w:tblLayout w:type="fixed"/>
        <w:tblLook w:val="04A0"/>
      </w:tblPr>
      <w:tblGrid>
        <w:gridCol w:w="5955"/>
        <w:gridCol w:w="1701"/>
        <w:gridCol w:w="1701"/>
        <w:gridCol w:w="1700"/>
      </w:tblGrid>
      <w:tr w:rsidR="00420B69" w:rsidRPr="002F3799" w:rsidTr="00525FAD">
        <w:tc>
          <w:tcPr>
            <w:tcW w:w="5955" w:type="dxa"/>
            <w:vMerge w:val="restart"/>
          </w:tcPr>
          <w:p w:rsidR="00420B69" w:rsidRPr="002F3799" w:rsidRDefault="00420B69" w:rsidP="0064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</w:tc>
        <w:tc>
          <w:tcPr>
            <w:tcW w:w="5102" w:type="dxa"/>
            <w:gridSpan w:val="3"/>
          </w:tcPr>
          <w:p w:rsidR="00420B69" w:rsidRPr="002F3799" w:rsidRDefault="00420B69" w:rsidP="0064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</w:tr>
      <w:tr w:rsidR="00420B69" w:rsidRPr="002F3799" w:rsidTr="00525FAD">
        <w:tc>
          <w:tcPr>
            <w:tcW w:w="5955" w:type="dxa"/>
            <w:vMerge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ELANTRA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ГКБ8118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Прицеп  к легковому автомобилю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Т596ОМ64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Р311УУ64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АК769564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Регистрационные документы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64 20 №716908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64 ХК</w:t>
            </w:r>
          </w:p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№ 322002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6420 </w:t>
            </w:r>
          </w:p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№ 716744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в соответствии с п.3 Основных положений *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., имеют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., имеют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тягово</w:t>
            </w:r>
            <w:proofErr w:type="spellEnd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 – сцепного  (опорно-сцепного) устройства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Тип трансмиссии (автоматическая  или механическая)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Дополнительные педали в соответствии с п.5 Основных положений*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Зеркала заднего вида для обучающего вождению в соответствии с п.5 Основных положений *</w:t>
            </w:r>
            <w:proofErr w:type="gramEnd"/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Опознавательный знак «Учебное транспортное средство» в соответствии с п.8 Основных положений*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64АА 351213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64 ХК 322002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ЕЕЕ </w:t>
            </w:r>
          </w:p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№0708440713,</w:t>
            </w:r>
          </w:p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19 июня 2015,</w:t>
            </w:r>
          </w:p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 с 19.06.2015-18.06.2016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ЕЕЕ</w:t>
            </w:r>
          </w:p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№ 0707600193</w:t>
            </w:r>
          </w:p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28  апреля 2015</w:t>
            </w:r>
          </w:p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 28 .04. 2015 – </w:t>
            </w:r>
          </w:p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Технический осмот</w:t>
            </w:r>
            <w:proofErr w:type="gramStart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дата прохождения, срок действия)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19.06.2015-18.06.2016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28 .04. 2015 – </w:t>
            </w:r>
          </w:p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Соответствует (не соответствует</w:t>
            </w:r>
            <w:proofErr w:type="gramStart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420B69" w:rsidRPr="002F3799" w:rsidTr="00525FAD">
        <w:tc>
          <w:tcPr>
            <w:tcW w:w="5955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Оснащение тахографами (для ТС категории «</w:t>
            </w:r>
            <w:r w:rsidRPr="002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», подкатегории «</w:t>
            </w:r>
            <w:r w:rsidRPr="002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1») 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</w:tcPr>
          <w:p w:rsidR="00420B69" w:rsidRPr="002F3799" w:rsidRDefault="00420B6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700" w:type="dxa"/>
          </w:tcPr>
          <w:p w:rsidR="00420B69" w:rsidRPr="002F3799" w:rsidRDefault="00420B69" w:rsidP="0064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0B69" w:rsidRPr="002F3799" w:rsidRDefault="00420B69" w:rsidP="00420B6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>Количество учебных транспортных средств, соответствующих установленным требованиям: категории  «В» - 2.</w:t>
      </w:r>
    </w:p>
    <w:p w:rsidR="00420B69" w:rsidRPr="002F3799" w:rsidRDefault="00420B69" w:rsidP="00420B6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>Данное количество механических транспортных средств соответствует: для категории «В» - 74 чел., обучающихся в год.</w:t>
      </w:r>
    </w:p>
    <w:p w:rsidR="00DC7E2F" w:rsidRPr="002F3799" w:rsidRDefault="00DC7E2F" w:rsidP="00DC7E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799" w:rsidRPr="002F3799" w:rsidRDefault="002F3799" w:rsidP="002F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    II. Сведения о мастерах производственного обучения</w:t>
      </w:r>
    </w:p>
    <w:p w:rsidR="002F3799" w:rsidRPr="002F3799" w:rsidRDefault="002F3799" w:rsidP="002F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459" w:type="dxa"/>
        <w:tblLayout w:type="fixed"/>
        <w:tblLook w:val="04A0"/>
      </w:tblPr>
      <w:tblGrid>
        <w:gridCol w:w="1799"/>
        <w:gridCol w:w="1603"/>
        <w:gridCol w:w="1701"/>
        <w:gridCol w:w="2127"/>
        <w:gridCol w:w="2268"/>
        <w:gridCol w:w="1276"/>
      </w:tblGrid>
      <w:tr w:rsidR="002F3799" w:rsidRPr="002F3799" w:rsidTr="00525FAD">
        <w:trPr>
          <w:cantSplit/>
          <w:trHeight w:val="3488"/>
        </w:trPr>
        <w:tc>
          <w:tcPr>
            <w:tcW w:w="1799" w:type="dxa"/>
          </w:tcPr>
          <w:p w:rsidR="002F3799" w:rsidRPr="002F3799" w:rsidRDefault="002F3799" w:rsidP="0064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03" w:type="dxa"/>
            <w:textDirection w:val="btLr"/>
          </w:tcPr>
          <w:p w:rsidR="002F3799" w:rsidRPr="002F3799" w:rsidRDefault="002F3799" w:rsidP="00643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Серия, № водительского удостоверения, дата выдачи</w:t>
            </w:r>
          </w:p>
        </w:tc>
        <w:tc>
          <w:tcPr>
            <w:tcW w:w="1701" w:type="dxa"/>
            <w:textDirection w:val="btLr"/>
          </w:tcPr>
          <w:p w:rsidR="002F3799" w:rsidRPr="002F3799" w:rsidRDefault="002F3799" w:rsidP="00643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Разрешенные категории, подкатегории</w:t>
            </w:r>
          </w:p>
        </w:tc>
        <w:tc>
          <w:tcPr>
            <w:tcW w:w="2127" w:type="dxa"/>
            <w:textDirection w:val="btLr"/>
          </w:tcPr>
          <w:p w:rsidR="002F3799" w:rsidRPr="002F3799" w:rsidRDefault="002F3799" w:rsidP="00643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268" w:type="dxa"/>
            <w:textDirection w:val="btLr"/>
          </w:tcPr>
          <w:p w:rsidR="002F3799" w:rsidRPr="002F3799" w:rsidRDefault="002F3799" w:rsidP="00643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76" w:type="dxa"/>
            <w:textDirection w:val="btLr"/>
          </w:tcPr>
          <w:p w:rsidR="002F3799" w:rsidRPr="002F3799" w:rsidRDefault="002F3799" w:rsidP="00643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</w:t>
            </w:r>
            <w:proofErr w:type="gramEnd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F3799" w:rsidRPr="002F3799" w:rsidTr="00525FAD">
        <w:trPr>
          <w:trHeight w:val="831"/>
        </w:trPr>
        <w:tc>
          <w:tcPr>
            <w:tcW w:w="1799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Скворцов Дмитрий Александрович</w:t>
            </w:r>
          </w:p>
        </w:tc>
        <w:tc>
          <w:tcPr>
            <w:tcW w:w="1603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64 СА №519187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17.06.2008</w:t>
            </w:r>
          </w:p>
        </w:tc>
        <w:tc>
          <w:tcPr>
            <w:tcW w:w="1701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Удостоверение № 561 от 29.04.2013</w:t>
            </w:r>
          </w:p>
        </w:tc>
        <w:tc>
          <w:tcPr>
            <w:tcW w:w="2268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Высшее (бакалавриат)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Диплом  103124 0892792</w:t>
            </w:r>
          </w:p>
        </w:tc>
        <w:tc>
          <w:tcPr>
            <w:tcW w:w="1276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2F3799" w:rsidRPr="002F3799" w:rsidRDefault="002F3799" w:rsidP="00643385">
            <w:pPr>
              <w:ind w:left="-230" w:firstLine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99" w:rsidRPr="002F3799" w:rsidTr="00525FAD">
        <w:tc>
          <w:tcPr>
            <w:tcW w:w="1799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Мухлаев Сергей Александрович </w:t>
            </w:r>
          </w:p>
        </w:tc>
        <w:tc>
          <w:tcPr>
            <w:tcW w:w="1603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64 23 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045964</w:t>
            </w:r>
          </w:p>
        </w:tc>
        <w:tc>
          <w:tcPr>
            <w:tcW w:w="1701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Удостоверение № 560 от 29.04.2013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2F3799" w:rsidRPr="002F3799" w:rsidRDefault="002F3799" w:rsidP="00643385">
            <w:pPr>
              <w:ind w:left="-230" w:firstLine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799" w:rsidRPr="002F3799" w:rsidRDefault="002F3799" w:rsidP="002F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99" w:rsidRPr="002F3799" w:rsidRDefault="002F3799">
      <w:pPr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799" w:rsidRPr="002F3799" w:rsidRDefault="002F3799" w:rsidP="002F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99" w:rsidRPr="002F3799" w:rsidRDefault="002F3799" w:rsidP="002F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>Сведения о преподавателях учебных предметов</w:t>
      </w:r>
    </w:p>
    <w:p w:rsidR="002F3799" w:rsidRPr="002F3799" w:rsidRDefault="002F3799" w:rsidP="002F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459" w:type="dxa"/>
        <w:tblLayout w:type="fixed"/>
        <w:tblLook w:val="04A0"/>
      </w:tblPr>
      <w:tblGrid>
        <w:gridCol w:w="2090"/>
        <w:gridCol w:w="2780"/>
        <w:gridCol w:w="2076"/>
        <w:gridCol w:w="2268"/>
        <w:gridCol w:w="1560"/>
      </w:tblGrid>
      <w:tr w:rsidR="002F3799" w:rsidRPr="002F3799" w:rsidTr="00525FAD">
        <w:tc>
          <w:tcPr>
            <w:tcW w:w="2090" w:type="dxa"/>
          </w:tcPr>
          <w:p w:rsidR="002F3799" w:rsidRPr="002F3799" w:rsidRDefault="002F3799" w:rsidP="0064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780" w:type="dxa"/>
          </w:tcPr>
          <w:p w:rsidR="002F3799" w:rsidRPr="002F3799" w:rsidRDefault="002F3799" w:rsidP="0064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76" w:type="dxa"/>
          </w:tcPr>
          <w:p w:rsidR="002F3799" w:rsidRPr="002F3799" w:rsidRDefault="002F3799" w:rsidP="0064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  <w:tc>
          <w:tcPr>
            <w:tcW w:w="2268" w:type="dxa"/>
          </w:tcPr>
          <w:p w:rsidR="002F3799" w:rsidRPr="002F3799" w:rsidRDefault="002F3799" w:rsidP="0064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560" w:type="dxa"/>
          </w:tcPr>
          <w:p w:rsidR="002F3799" w:rsidRPr="002F3799" w:rsidRDefault="002F3799" w:rsidP="0064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</w:t>
            </w:r>
            <w:proofErr w:type="gramEnd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F3799" w:rsidRPr="002F3799" w:rsidTr="00525FAD">
        <w:tc>
          <w:tcPr>
            <w:tcW w:w="209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Легеза Владимир Иванович</w:t>
            </w:r>
          </w:p>
        </w:tc>
        <w:tc>
          <w:tcPr>
            <w:tcW w:w="278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средствами. 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категории «В». </w:t>
            </w:r>
          </w:p>
        </w:tc>
        <w:tc>
          <w:tcPr>
            <w:tcW w:w="2076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Саратовский ордена «Знак Почета» институт механизации</w:t>
            </w:r>
            <w:proofErr w:type="gramStart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/Х им. М.И. Калинина, 1985г.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ИВ № 798904</w:t>
            </w:r>
          </w:p>
        </w:tc>
        <w:tc>
          <w:tcPr>
            <w:tcW w:w="2268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2015г  Государственное автономное учреждение дополнительного профессионального образования «Саратовский институт развития образования»</w:t>
            </w:r>
          </w:p>
        </w:tc>
        <w:tc>
          <w:tcPr>
            <w:tcW w:w="156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2F3799" w:rsidRPr="002F3799" w:rsidTr="00525FAD">
        <w:tc>
          <w:tcPr>
            <w:tcW w:w="209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Метлин Яков Васильевич</w:t>
            </w:r>
          </w:p>
        </w:tc>
        <w:tc>
          <w:tcPr>
            <w:tcW w:w="278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движения. 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выполнение грузовых перевозок автомобильным транспортом. 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Организация и  выполнение пассажирских перевозок автомобильным транспортом.</w:t>
            </w:r>
          </w:p>
        </w:tc>
        <w:tc>
          <w:tcPr>
            <w:tcW w:w="2076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Саратовский институт механизации сельского хозяйства им. М.И. Калинина, 1969г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 № 815859</w:t>
            </w:r>
          </w:p>
        </w:tc>
        <w:tc>
          <w:tcPr>
            <w:tcW w:w="2268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2015г  Государственное автономное учреждение дополнительного профессионального образования «Саратовский институт развития образования»</w:t>
            </w:r>
          </w:p>
        </w:tc>
        <w:tc>
          <w:tcPr>
            <w:tcW w:w="156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2F3799" w:rsidRPr="002F3799" w:rsidTr="00525FAD">
        <w:tc>
          <w:tcPr>
            <w:tcW w:w="209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Михайловна</w:t>
            </w:r>
          </w:p>
        </w:tc>
        <w:tc>
          <w:tcPr>
            <w:tcW w:w="278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2076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1967г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Диплом серия</w:t>
            </w:r>
            <w:proofErr w:type="gramStart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 № 915224</w:t>
            </w:r>
          </w:p>
        </w:tc>
        <w:tc>
          <w:tcPr>
            <w:tcW w:w="2268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2F3799" w:rsidRPr="002F3799" w:rsidTr="00525FAD">
        <w:tc>
          <w:tcPr>
            <w:tcW w:w="209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Карпова Ольга Геннадьевна</w:t>
            </w:r>
          </w:p>
        </w:tc>
        <w:tc>
          <w:tcPr>
            <w:tcW w:w="278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2076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университет имени Н.Г. </w:t>
            </w:r>
            <w:r w:rsidRPr="002F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Чернышевского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Диплом серия ИВС № 0022144</w:t>
            </w:r>
          </w:p>
        </w:tc>
        <w:tc>
          <w:tcPr>
            <w:tcW w:w="2268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</w:t>
            </w:r>
          </w:p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Pr="002F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«Саратовский институт развития образования»</w:t>
            </w:r>
          </w:p>
        </w:tc>
        <w:tc>
          <w:tcPr>
            <w:tcW w:w="156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</w:p>
        </w:tc>
      </w:tr>
    </w:tbl>
    <w:p w:rsidR="002F3799" w:rsidRPr="002F3799" w:rsidRDefault="002F3799" w:rsidP="002F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DEB" w:rsidRPr="002F3799" w:rsidRDefault="00706DEB" w:rsidP="00E5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99" w:rsidRPr="002F3799" w:rsidRDefault="002F3799" w:rsidP="002F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 xml:space="preserve">Сведения о закрытой площадке 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Сведения  о наличии в собственности или на ином законном основании закрытых площадок или автодромов: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Размеры закрытой площадки или автодрома: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51543 кв.м. – размер земельного участка, 10200 кв. м. – размер закрытой  площадки 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2F3799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2F3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79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2F3799">
        <w:rPr>
          <w:rFonts w:ascii="Times New Roman" w:hAnsi="Times New Roman" w:cs="Times New Roman"/>
          <w:sz w:val="24"/>
          <w:szCs w:val="24"/>
        </w:rPr>
        <w:t xml:space="preserve">ли цементобетонного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 обучения вождению транспортных средств, используемые для выполнения учебных (контрольных )  заданий: 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обеспечено, покрытие ровное, комбинированное, </w:t>
      </w:r>
      <w:proofErr w:type="spellStart"/>
      <w:r w:rsidRPr="002F3799">
        <w:rPr>
          <w:rFonts w:ascii="Times New Roman" w:hAnsi="Times New Roman" w:cs="Times New Roman"/>
          <w:sz w:val="24"/>
          <w:szCs w:val="24"/>
          <w:u w:val="single"/>
        </w:rPr>
        <w:t>асфальто-бетонное</w:t>
      </w:r>
      <w:proofErr w:type="spellEnd"/>
      <w:r w:rsidRPr="002F379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наличие ограждения по всему периметру территории.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Наличие наклонного участка (эстакады) с продольным уклоном в пределах 8-16%: 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в наличии, угол наклона участка 13 %.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</w:t>
      </w:r>
      <w:proofErr w:type="gramStart"/>
      <w:r w:rsidRPr="002F37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F3799">
        <w:rPr>
          <w:rFonts w:ascii="Times New Roman" w:hAnsi="Times New Roman" w:cs="Times New Roman"/>
          <w:sz w:val="24"/>
          <w:szCs w:val="24"/>
        </w:rPr>
        <w:t xml:space="preserve">  заданий, предусмотренных программой обучения: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обеспечивается в полном объеме.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обеспечивается </w:t>
      </w:r>
      <w:proofErr w:type="spellStart"/>
      <w:r w:rsidRPr="002F3799">
        <w:rPr>
          <w:rFonts w:ascii="Times New Roman" w:hAnsi="Times New Roman" w:cs="Times New Roman"/>
          <w:sz w:val="24"/>
          <w:szCs w:val="24"/>
          <w:u w:val="single"/>
        </w:rPr>
        <w:t>осфальто-бетонным</w:t>
      </w:r>
      <w:proofErr w:type="spellEnd"/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 покрытием закрытой площадки.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Наличие оборудования, позволяющего </w:t>
      </w:r>
      <w:proofErr w:type="gramStart"/>
      <w:r w:rsidRPr="002F3799">
        <w:rPr>
          <w:rFonts w:ascii="Times New Roman" w:hAnsi="Times New Roman" w:cs="Times New Roman"/>
          <w:sz w:val="24"/>
          <w:szCs w:val="24"/>
        </w:rPr>
        <w:t>разместить границы</w:t>
      </w:r>
      <w:proofErr w:type="gramEnd"/>
      <w:r w:rsidRPr="002F3799">
        <w:rPr>
          <w:rFonts w:ascii="Times New Roman" w:hAnsi="Times New Roman" w:cs="Times New Roman"/>
          <w:sz w:val="24"/>
          <w:szCs w:val="24"/>
        </w:rPr>
        <w:t xml:space="preserve"> для выполнения соответствующих заданий: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Поперечный уклон, обеспечивающий водоотвод: 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обеспечивается.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Продольный уклон (за исключением наклонного участка)  не более 100%: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обеспечен.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Наличие освещенности: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обеспечивается естественным и искусственным способом.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Наличие перекрестка: </w:t>
      </w:r>
      <w:proofErr w:type="gramStart"/>
      <w:r w:rsidRPr="002F3799">
        <w:rPr>
          <w:rFonts w:ascii="Times New Roman" w:hAnsi="Times New Roman" w:cs="Times New Roman"/>
          <w:sz w:val="24"/>
          <w:szCs w:val="24"/>
          <w:u w:val="single"/>
        </w:rPr>
        <w:t>организован</w:t>
      </w:r>
      <w:proofErr w:type="gramEnd"/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 разметкой и знаками.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Наличие пешеходного перехода: </w:t>
      </w:r>
      <w:proofErr w:type="gramStart"/>
      <w:r w:rsidRPr="002F3799">
        <w:rPr>
          <w:rFonts w:ascii="Times New Roman" w:hAnsi="Times New Roman" w:cs="Times New Roman"/>
          <w:sz w:val="24"/>
          <w:szCs w:val="24"/>
          <w:u w:val="single"/>
        </w:rPr>
        <w:t>организован</w:t>
      </w:r>
      <w:proofErr w:type="gramEnd"/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 разметкой и знаками.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Наличие дорожных знаков (для автодромов):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lastRenderedPageBreak/>
        <w:t xml:space="preserve">Наличие средств организации дорожного движения (для автодромов):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>Представленные сведения соответствуют требованиям, предъявляемым к</w:t>
      </w:r>
      <w:proofErr w:type="gramStart"/>
      <w:r w:rsidRPr="002F37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799">
        <w:rPr>
          <w:rFonts w:ascii="Times New Roman" w:hAnsi="Times New Roman" w:cs="Times New Roman"/>
          <w:sz w:val="24"/>
          <w:szCs w:val="24"/>
        </w:rPr>
        <w:t xml:space="preserve">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закрытой площадке.</w:t>
      </w:r>
    </w:p>
    <w:p w:rsidR="002F3799" w:rsidRPr="002F3799" w:rsidRDefault="002F3799" w:rsidP="00525FA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3799" w:rsidRPr="002F3799" w:rsidRDefault="002F3799" w:rsidP="00525F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>Сведения об оборудованных учебных кабинетах:</w:t>
      </w:r>
    </w:p>
    <w:p w:rsidR="002F3799" w:rsidRPr="002F3799" w:rsidRDefault="002F3799" w:rsidP="00525F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99" w:rsidRPr="002F3799" w:rsidRDefault="002F3799" w:rsidP="00525FAD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Сведения о наличии в собственности или на ином законном основании оборудованных учебных кабинетов:  </w:t>
      </w:r>
    </w:p>
    <w:p w:rsidR="002F3799" w:rsidRPr="002F3799" w:rsidRDefault="002F3799" w:rsidP="00525F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 xml:space="preserve">Кабинет № 19: </w:t>
      </w:r>
      <w:r w:rsidRPr="002F379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 64-АД 820949</w:t>
      </w:r>
    </w:p>
    <w:p w:rsidR="002F3799" w:rsidRPr="002F3799" w:rsidRDefault="002F3799" w:rsidP="00525F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Адрес: Россия, </w:t>
      </w:r>
      <w:proofErr w:type="gramStart"/>
      <w:r w:rsidRPr="002F37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3799">
        <w:rPr>
          <w:rFonts w:ascii="Times New Roman" w:hAnsi="Times New Roman" w:cs="Times New Roman"/>
          <w:sz w:val="24"/>
          <w:szCs w:val="24"/>
        </w:rPr>
        <w:t>. Вольск, ул. Лазарева, д. 47а.</w:t>
      </w:r>
    </w:p>
    <w:p w:rsidR="002F3799" w:rsidRPr="002F3799" w:rsidRDefault="002F3799" w:rsidP="00525F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>1 этаж, площадь:  65,4 кв.м.</w:t>
      </w:r>
    </w:p>
    <w:p w:rsidR="002F3799" w:rsidRPr="002F3799" w:rsidRDefault="002F3799" w:rsidP="00525F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 xml:space="preserve">Кабинет № 3: </w:t>
      </w:r>
      <w:r w:rsidRPr="002F379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 64-АД 537649</w:t>
      </w:r>
    </w:p>
    <w:p w:rsidR="002F3799" w:rsidRPr="002F3799" w:rsidRDefault="002F3799" w:rsidP="00525F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Адрес: Россия, </w:t>
      </w:r>
      <w:proofErr w:type="gramStart"/>
      <w:r w:rsidRPr="002F37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3799">
        <w:rPr>
          <w:rFonts w:ascii="Times New Roman" w:hAnsi="Times New Roman" w:cs="Times New Roman"/>
          <w:sz w:val="24"/>
          <w:szCs w:val="24"/>
        </w:rPr>
        <w:t>. Вольск, ул. Лазарева, д. 47а.</w:t>
      </w:r>
    </w:p>
    <w:p w:rsidR="002F3799" w:rsidRPr="002F3799" w:rsidRDefault="002F3799" w:rsidP="00525F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>1 этаж, площадь:  62,6 кв.м.</w:t>
      </w:r>
    </w:p>
    <w:p w:rsidR="002F3799" w:rsidRPr="002F3799" w:rsidRDefault="002F3799" w:rsidP="00525F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 xml:space="preserve">Кабинет № 16: </w:t>
      </w:r>
      <w:r w:rsidRPr="002F379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 64-АД 537649</w:t>
      </w:r>
    </w:p>
    <w:p w:rsidR="002F3799" w:rsidRPr="002F3799" w:rsidRDefault="002F3799" w:rsidP="00525F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Адрес: Россия, </w:t>
      </w:r>
      <w:proofErr w:type="gramStart"/>
      <w:r w:rsidRPr="002F37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3799">
        <w:rPr>
          <w:rFonts w:ascii="Times New Roman" w:hAnsi="Times New Roman" w:cs="Times New Roman"/>
          <w:sz w:val="24"/>
          <w:szCs w:val="24"/>
        </w:rPr>
        <w:t>. Вольск, ул. Лазарева, д. 47а.</w:t>
      </w:r>
    </w:p>
    <w:p w:rsidR="002F3799" w:rsidRPr="002F3799" w:rsidRDefault="002F3799" w:rsidP="00525F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>3 этаж, площадь:  48,9  кв.м.</w:t>
      </w:r>
    </w:p>
    <w:p w:rsidR="002F3799" w:rsidRPr="002F3799" w:rsidRDefault="002F3799" w:rsidP="00525F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 xml:space="preserve">Кабинет № 23: </w:t>
      </w:r>
      <w:r w:rsidRPr="002F379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 64-АД 820949</w:t>
      </w:r>
    </w:p>
    <w:p w:rsidR="002F3799" w:rsidRPr="002F3799" w:rsidRDefault="002F3799" w:rsidP="00525F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Адрес: Россия, </w:t>
      </w:r>
      <w:proofErr w:type="gramStart"/>
      <w:r w:rsidRPr="002F37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3799">
        <w:rPr>
          <w:rFonts w:ascii="Times New Roman" w:hAnsi="Times New Roman" w:cs="Times New Roman"/>
          <w:sz w:val="24"/>
          <w:szCs w:val="24"/>
        </w:rPr>
        <w:t>. Вольск, ул. Лазарева, д. 47а.</w:t>
      </w:r>
    </w:p>
    <w:p w:rsidR="002F3799" w:rsidRPr="002F3799" w:rsidRDefault="002F3799" w:rsidP="00525F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>1 этаж, площадь:  70,4  кв.м.</w:t>
      </w:r>
    </w:p>
    <w:p w:rsidR="002F3799" w:rsidRPr="002F3799" w:rsidRDefault="002F3799" w:rsidP="00525FAD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3799" w:rsidRPr="002F3799" w:rsidRDefault="002F3799" w:rsidP="00525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>Количество оборудованных учебных кабинетов: 4</w:t>
      </w:r>
    </w:p>
    <w:tbl>
      <w:tblPr>
        <w:tblStyle w:val="a4"/>
        <w:tblW w:w="10097" w:type="dxa"/>
        <w:tblInd w:w="-318" w:type="dxa"/>
        <w:tblLook w:val="04A0"/>
      </w:tblPr>
      <w:tblGrid>
        <w:gridCol w:w="1702"/>
        <w:gridCol w:w="4819"/>
        <w:gridCol w:w="2126"/>
        <w:gridCol w:w="1450"/>
      </w:tblGrid>
      <w:tr w:rsidR="002F3799" w:rsidRPr="002F3799" w:rsidTr="00525FAD">
        <w:tc>
          <w:tcPr>
            <w:tcW w:w="1702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819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кабинет</w:t>
            </w:r>
          </w:p>
        </w:tc>
        <w:tc>
          <w:tcPr>
            <w:tcW w:w="2126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</w:t>
            </w:r>
          </w:p>
        </w:tc>
      </w:tr>
      <w:tr w:rsidR="002F3799" w:rsidRPr="002F3799" w:rsidTr="00525FAD">
        <w:tc>
          <w:tcPr>
            <w:tcW w:w="1702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4819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Г. Вольск, ул. Лазарева, д. 47а</w:t>
            </w:r>
          </w:p>
        </w:tc>
        <w:tc>
          <w:tcPr>
            <w:tcW w:w="2126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5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3799" w:rsidRPr="002F3799" w:rsidTr="00525FAD">
        <w:tc>
          <w:tcPr>
            <w:tcW w:w="1702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819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Г. Вольск, ул. Лазарева, д. 47а</w:t>
            </w:r>
          </w:p>
        </w:tc>
        <w:tc>
          <w:tcPr>
            <w:tcW w:w="2126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5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3799" w:rsidRPr="002F3799" w:rsidTr="00525FAD">
        <w:tc>
          <w:tcPr>
            <w:tcW w:w="1702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4819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Г. Вольск, ул. Лазарева, д. 47а</w:t>
            </w:r>
          </w:p>
        </w:tc>
        <w:tc>
          <w:tcPr>
            <w:tcW w:w="2126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45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3799" w:rsidRPr="002F3799" w:rsidTr="00525FAD">
        <w:tc>
          <w:tcPr>
            <w:tcW w:w="1702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4819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Г. Вольск, ул. Лазарева, д. 47а</w:t>
            </w:r>
          </w:p>
        </w:tc>
        <w:tc>
          <w:tcPr>
            <w:tcW w:w="2126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50" w:type="dxa"/>
          </w:tcPr>
          <w:p w:rsidR="002F3799" w:rsidRPr="002F3799" w:rsidRDefault="002F3799" w:rsidP="0064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F3799" w:rsidRPr="002F3799" w:rsidRDefault="002F3799" w:rsidP="002F3799">
      <w:pPr>
        <w:rPr>
          <w:rFonts w:ascii="Times New Roman" w:hAnsi="Times New Roman" w:cs="Times New Roman"/>
          <w:sz w:val="24"/>
          <w:szCs w:val="24"/>
        </w:rPr>
      </w:pPr>
    </w:p>
    <w:p w:rsidR="002F3799" w:rsidRPr="002F3799" w:rsidRDefault="002F3799" w:rsidP="002F3799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Данное количество оборудованных учебных кабинетов соответствует: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количеству групп подготовки водителей транспортных средств категории «В» - 10.</w:t>
      </w:r>
    </w:p>
    <w:p w:rsidR="002F3799" w:rsidRPr="002F3799" w:rsidRDefault="002F3799" w:rsidP="002F3799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  <w:u w:val="single"/>
        </w:rPr>
        <w:t>Наполняемость учебной группы не должна превышать 25 человек для категорий «В».</w:t>
      </w:r>
    </w:p>
    <w:p w:rsidR="002F3799" w:rsidRPr="002F3799" w:rsidRDefault="002F3799" w:rsidP="002F3799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F3799">
        <w:rPr>
          <w:rFonts w:ascii="Times New Roman" w:hAnsi="Times New Roman" w:cs="Times New Roman"/>
          <w:sz w:val="24"/>
          <w:szCs w:val="24"/>
        </w:rPr>
        <w:t xml:space="preserve">Наличие учебного оборудования  (оборудование, технические средства обучения, учебно-наглядные пособия, информационные материалы) в соответствии с соответствии с приложениями к настоящему Акту: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  <w:proofErr w:type="gramEnd"/>
    </w:p>
    <w:p w:rsidR="002F3799" w:rsidRPr="002F3799" w:rsidRDefault="002F3799" w:rsidP="002F3799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</w:p>
    <w:p w:rsidR="002F3799" w:rsidRPr="002F3799" w:rsidRDefault="002F3799" w:rsidP="002F3799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>Информационно-методические  и иные материалы:</w:t>
      </w:r>
    </w:p>
    <w:p w:rsidR="002F3799" w:rsidRPr="002F3799" w:rsidRDefault="002F3799" w:rsidP="002F379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2F3799" w:rsidRPr="002F3799" w:rsidRDefault="002F3799" w:rsidP="002F3799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Календарный учебный график: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2F3799" w:rsidRPr="002F3799" w:rsidRDefault="002F3799" w:rsidP="002F3799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Соответствующая примерная программа профессиональной подготовки водителей транспортных средств, утвержденная в установленном порядке образовательная программа подготовки (переподготовки) водителей, согласованная с Госавтоинспекцией и утвержденная руководителем организации, осуществляющей образовательную деятельность: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на категории «В».</w:t>
      </w:r>
    </w:p>
    <w:p w:rsidR="002F3799" w:rsidRPr="002F3799" w:rsidRDefault="002F3799" w:rsidP="002F3799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2F3799" w:rsidRPr="002F3799" w:rsidRDefault="002F3799" w:rsidP="002F3799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2F37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799">
        <w:rPr>
          <w:rFonts w:ascii="Times New Roman" w:hAnsi="Times New Roman" w:cs="Times New Roman"/>
          <w:sz w:val="24"/>
          <w:szCs w:val="24"/>
        </w:rPr>
        <w:t xml:space="preserve">, утвержденные руководителем организации, осуществляющей  образовательную деятельность: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2F3799" w:rsidRPr="002F3799" w:rsidRDefault="002F3799" w:rsidP="002F3799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>Расписание занятий: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 в наличии.</w:t>
      </w:r>
    </w:p>
    <w:p w:rsidR="002F3799" w:rsidRPr="00525FAD" w:rsidRDefault="002F3799" w:rsidP="00525FAD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>Схемы учебных маршрутов, утвержденных организацией, осуществляющей образовательную деятельность: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 в наличии.</w:t>
      </w:r>
    </w:p>
    <w:p w:rsidR="002F3799" w:rsidRPr="002F3799" w:rsidRDefault="002F3799" w:rsidP="002F3799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>Сведения об оборудовании и технических средствах обучения:</w:t>
      </w:r>
    </w:p>
    <w:p w:rsidR="002F3799" w:rsidRPr="002F3799" w:rsidRDefault="002F3799" w:rsidP="002F3799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2F3799" w:rsidRPr="002F3799" w:rsidRDefault="002F3799" w:rsidP="00525F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3799" w:rsidRPr="002F3799" w:rsidRDefault="002F3799" w:rsidP="00525FA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3799">
        <w:rPr>
          <w:rFonts w:ascii="Times New Roman" w:hAnsi="Times New Roman" w:cs="Times New Roman"/>
          <w:b/>
          <w:sz w:val="24"/>
          <w:szCs w:val="24"/>
        </w:rPr>
        <w:t xml:space="preserve">Соответствие требованиям Федерального </w:t>
      </w:r>
      <w:hyperlink r:id="rId7" w:history="1">
        <w:r w:rsidRPr="002F3799">
          <w:rPr>
            <w:rFonts w:ascii="Times New Roman" w:hAnsi="Times New Roman" w:cs="Times New Roman"/>
            <w:b/>
            <w:sz w:val="24"/>
            <w:szCs w:val="24"/>
          </w:rPr>
          <w:t>закона</w:t>
        </w:r>
      </w:hyperlink>
      <w:r w:rsidRPr="002F3799">
        <w:rPr>
          <w:rFonts w:ascii="Times New Roman" w:hAnsi="Times New Roman" w:cs="Times New Roman"/>
          <w:b/>
          <w:sz w:val="24"/>
          <w:szCs w:val="24"/>
        </w:rPr>
        <w:t xml:space="preserve">  "Об  образовании  </w:t>
      </w:r>
      <w:proofErr w:type="gramStart"/>
      <w:r w:rsidRPr="002F379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F3799" w:rsidRPr="002F3799" w:rsidRDefault="002F3799" w:rsidP="00525F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>Российской Федерации"</w:t>
      </w:r>
    </w:p>
    <w:p w:rsidR="002F3799" w:rsidRPr="002F3799" w:rsidRDefault="002F3799" w:rsidP="002F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799" w:rsidRPr="002E7A62" w:rsidRDefault="002F3799" w:rsidP="002F3799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2E7A62">
        <w:rPr>
          <w:rFonts w:ascii="Times New Roman" w:hAnsi="Times New Roman" w:cs="Times New Roman"/>
          <w:sz w:val="24"/>
          <w:szCs w:val="24"/>
        </w:rPr>
        <w:t xml:space="preserve">Наличие  отчета  по  результатам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A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7A62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proofErr w:type="gramEnd"/>
    </w:p>
    <w:p w:rsidR="002F3799" w:rsidRPr="002E7A62" w:rsidRDefault="002F3799" w:rsidP="002F3799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7A62">
        <w:rPr>
          <w:rFonts w:ascii="Times New Roman" w:hAnsi="Times New Roman" w:cs="Times New Roman"/>
          <w:sz w:val="24"/>
          <w:szCs w:val="24"/>
        </w:rPr>
        <w:t>базы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7A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7D4A">
        <w:rPr>
          <w:rFonts w:ascii="Times New Roman" w:hAnsi="Times New Roman" w:cs="Times New Roman"/>
          <w:sz w:val="24"/>
          <w:szCs w:val="24"/>
          <w:u w:val="single"/>
        </w:rPr>
        <w:t>_наличие</w:t>
      </w:r>
      <w:proofErr w:type="spellEnd"/>
      <w:r w:rsidRPr="00567D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3799" w:rsidRPr="002E7A62" w:rsidRDefault="002F3799" w:rsidP="002F3799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7A62">
        <w:rPr>
          <w:rFonts w:ascii="Times New Roman" w:hAnsi="Times New Roman" w:cs="Times New Roman"/>
          <w:sz w:val="24"/>
          <w:szCs w:val="24"/>
        </w:rPr>
        <w:t>Размещение  на  официальном  сайте  образовательной   организации   в  сети</w:t>
      </w:r>
    </w:p>
    <w:p w:rsidR="002F3799" w:rsidRPr="002E7A62" w:rsidRDefault="002F3799" w:rsidP="002F3799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7A62">
        <w:rPr>
          <w:rFonts w:ascii="Times New Roman" w:hAnsi="Times New Roman" w:cs="Times New Roman"/>
          <w:sz w:val="24"/>
          <w:szCs w:val="24"/>
        </w:rPr>
        <w:t>"Интернет" отчета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7D4A">
        <w:rPr>
          <w:rFonts w:ascii="Times New Roman" w:hAnsi="Times New Roman" w:cs="Times New Roman"/>
          <w:sz w:val="24"/>
          <w:szCs w:val="24"/>
          <w:u w:val="single"/>
        </w:rPr>
        <w:t>наличие</w:t>
      </w:r>
    </w:p>
    <w:p w:rsidR="002F3799" w:rsidRPr="002E7A62" w:rsidRDefault="002F3799" w:rsidP="002F3799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7A62">
        <w:rPr>
          <w:rFonts w:ascii="Times New Roman" w:hAnsi="Times New Roman" w:cs="Times New Roman"/>
          <w:sz w:val="24"/>
          <w:szCs w:val="24"/>
        </w:rPr>
        <w:t xml:space="preserve">Соответствие  сведений,  указанных  на  официальном  сайте  </w:t>
      </w:r>
      <w:proofErr w:type="gramStart"/>
      <w:r w:rsidRPr="002E7A62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2F3799" w:rsidRPr="002E7A62" w:rsidRDefault="002F3799" w:rsidP="002F3799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7A62">
        <w:rPr>
          <w:rFonts w:ascii="Times New Roman" w:hAnsi="Times New Roman" w:cs="Times New Roman"/>
          <w:sz w:val="24"/>
          <w:szCs w:val="24"/>
        </w:rPr>
        <w:t>организации   в   сети  "Интернет", о  состоянии  учебно-материальной  базы</w:t>
      </w:r>
    </w:p>
    <w:p w:rsidR="002F3799" w:rsidRPr="00567D4A" w:rsidRDefault="002F3799" w:rsidP="002F3799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E7A62">
        <w:rPr>
          <w:rFonts w:ascii="Times New Roman" w:hAnsi="Times New Roman" w:cs="Times New Roman"/>
          <w:sz w:val="24"/>
          <w:szCs w:val="24"/>
        </w:rPr>
        <w:t xml:space="preserve">фактически установленным </w:t>
      </w:r>
      <w:hyperlink w:anchor="Par544" w:history="1">
        <w:r>
          <w:rPr>
            <w:rFonts w:ascii="Times New Roman" w:hAnsi="Times New Roman" w:cs="Times New Roman"/>
            <w:sz w:val="24"/>
            <w:szCs w:val="24"/>
          </w:rPr>
          <w:t>: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соответствие </w:t>
      </w:r>
      <w:proofErr w:type="gramEnd"/>
    </w:p>
    <w:p w:rsidR="002F3799" w:rsidRPr="001419E9" w:rsidRDefault="002F3799" w:rsidP="002F3799">
      <w:pPr>
        <w:jc w:val="both"/>
        <w:rPr>
          <w:sz w:val="24"/>
          <w:szCs w:val="24"/>
          <w:u w:val="single"/>
        </w:rPr>
      </w:pPr>
    </w:p>
    <w:p w:rsidR="002F3799" w:rsidRPr="002F3799" w:rsidRDefault="002F3799" w:rsidP="002F3799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>Соответствие требованиям Федерального закона «О безопасности дорожного движения».</w:t>
      </w:r>
    </w:p>
    <w:p w:rsidR="002F3799" w:rsidRPr="002F3799" w:rsidRDefault="002F3799" w:rsidP="002F379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Проведение мероприятий, направленных на обеспечение соответствия технического состояния транспортных средств, требованиям к эксплуатации при наличии у них неисправностей, угрожающих безопасности дорожного движения и запрещения допуска транспортных средств к эксплуатации при  наличии у них неисправностей, угрожающих безопасности дорожного движения: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обеспечены. </w:t>
      </w:r>
    </w:p>
    <w:p w:rsidR="002F3799" w:rsidRPr="002F3799" w:rsidRDefault="002F3799" w:rsidP="002F379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Медицинское обеспечение безопасности дорожного движения: </w:t>
      </w:r>
    </w:p>
    <w:p w:rsidR="002F3799" w:rsidRPr="002F3799" w:rsidRDefault="002F3799" w:rsidP="002F3799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- обязательные предрейсовые медицинские осмотры: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обеспечено.</w:t>
      </w:r>
    </w:p>
    <w:p w:rsidR="001A1BF3" w:rsidRPr="002F3799" w:rsidRDefault="001A1BF3" w:rsidP="0023624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BF3" w:rsidRPr="002F3799" w:rsidRDefault="002F3799" w:rsidP="00525FA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1A1BF3" w:rsidRPr="002F37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A1BF3" w:rsidRPr="002F3799">
        <w:rPr>
          <w:rFonts w:ascii="Times New Roman" w:hAnsi="Times New Roman" w:cs="Times New Roman"/>
          <w:b/>
          <w:sz w:val="24"/>
          <w:szCs w:val="24"/>
        </w:rPr>
        <w:t xml:space="preserve">филиалом ГАПОУ СО «БТА»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A1BF3" w:rsidRPr="002F379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Николаева Г.Г.</w:t>
      </w:r>
    </w:p>
    <w:sectPr w:rsidR="001A1BF3" w:rsidRPr="002F3799" w:rsidSect="00525F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1A6"/>
    <w:rsid w:val="00042AF5"/>
    <w:rsid w:val="000461A6"/>
    <w:rsid w:val="000523F8"/>
    <w:rsid w:val="000611EA"/>
    <w:rsid w:val="00086FB3"/>
    <w:rsid w:val="00187B2B"/>
    <w:rsid w:val="001A1BF3"/>
    <w:rsid w:val="001B080F"/>
    <w:rsid w:val="00221667"/>
    <w:rsid w:val="0022303E"/>
    <w:rsid w:val="00236246"/>
    <w:rsid w:val="0024021A"/>
    <w:rsid w:val="00252514"/>
    <w:rsid w:val="00287AB3"/>
    <w:rsid w:val="0029511D"/>
    <w:rsid w:val="002C1225"/>
    <w:rsid w:val="002C145A"/>
    <w:rsid w:val="002C3F95"/>
    <w:rsid w:val="002F3799"/>
    <w:rsid w:val="002F4EBB"/>
    <w:rsid w:val="0035461C"/>
    <w:rsid w:val="00383104"/>
    <w:rsid w:val="003C3882"/>
    <w:rsid w:val="003D5452"/>
    <w:rsid w:val="003E1C48"/>
    <w:rsid w:val="003E43BA"/>
    <w:rsid w:val="00420B69"/>
    <w:rsid w:val="00421A14"/>
    <w:rsid w:val="00424D34"/>
    <w:rsid w:val="0043089B"/>
    <w:rsid w:val="00440BFD"/>
    <w:rsid w:val="00471802"/>
    <w:rsid w:val="00472B8B"/>
    <w:rsid w:val="004C2AD6"/>
    <w:rsid w:val="004F2C6B"/>
    <w:rsid w:val="00501EDE"/>
    <w:rsid w:val="00507896"/>
    <w:rsid w:val="00525FAD"/>
    <w:rsid w:val="00531EB1"/>
    <w:rsid w:val="00534669"/>
    <w:rsid w:val="005735A2"/>
    <w:rsid w:val="005979F9"/>
    <w:rsid w:val="005B623E"/>
    <w:rsid w:val="005C34D4"/>
    <w:rsid w:val="005F63F5"/>
    <w:rsid w:val="00604468"/>
    <w:rsid w:val="00621BAB"/>
    <w:rsid w:val="006223BD"/>
    <w:rsid w:val="006270D1"/>
    <w:rsid w:val="00652BE2"/>
    <w:rsid w:val="00655457"/>
    <w:rsid w:val="00681469"/>
    <w:rsid w:val="006C6C1B"/>
    <w:rsid w:val="006F2233"/>
    <w:rsid w:val="00706DEB"/>
    <w:rsid w:val="00725CB9"/>
    <w:rsid w:val="00735770"/>
    <w:rsid w:val="007765DF"/>
    <w:rsid w:val="007960B9"/>
    <w:rsid w:val="007B5D97"/>
    <w:rsid w:val="007B7D50"/>
    <w:rsid w:val="007D538B"/>
    <w:rsid w:val="008023C6"/>
    <w:rsid w:val="00843897"/>
    <w:rsid w:val="00890E5B"/>
    <w:rsid w:val="009212C3"/>
    <w:rsid w:val="00921536"/>
    <w:rsid w:val="00935D60"/>
    <w:rsid w:val="00967B48"/>
    <w:rsid w:val="00976437"/>
    <w:rsid w:val="009949CD"/>
    <w:rsid w:val="009B297A"/>
    <w:rsid w:val="009C1DF1"/>
    <w:rsid w:val="00A005BF"/>
    <w:rsid w:val="00A023E5"/>
    <w:rsid w:val="00A10AA2"/>
    <w:rsid w:val="00A30E2B"/>
    <w:rsid w:val="00A738D1"/>
    <w:rsid w:val="00A871C7"/>
    <w:rsid w:val="00AC620D"/>
    <w:rsid w:val="00B10BFB"/>
    <w:rsid w:val="00B25FAD"/>
    <w:rsid w:val="00B44819"/>
    <w:rsid w:val="00B55DEC"/>
    <w:rsid w:val="00B91AFC"/>
    <w:rsid w:val="00B92E9A"/>
    <w:rsid w:val="00BD2863"/>
    <w:rsid w:val="00BE45BB"/>
    <w:rsid w:val="00C130D4"/>
    <w:rsid w:val="00C4447A"/>
    <w:rsid w:val="00C51885"/>
    <w:rsid w:val="00C777E4"/>
    <w:rsid w:val="00C836C3"/>
    <w:rsid w:val="00C84439"/>
    <w:rsid w:val="00CA3D3D"/>
    <w:rsid w:val="00CB4D5A"/>
    <w:rsid w:val="00D05BC7"/>
    <w:rsid w:val="00D64EFE"/>
    <w:rsid w:val="00D6701A"/>
    <w:rsid w:val="00D813D3"/>
    <w:rsid w:val="00DC033F"/>
    <w:rsid w:val="00DC5B08"/>
    <w:rsid w:val="00DC7E2F"/>
    <w:rsid w:val="00DD425F"/>
    <w:rsid w:val="00DE47F2"/>
    <w:rsid w:val="00E06FAB"/>
    <w:rsid w:val="00E1560F"/>
    <w:rsid w:val="00E46C3B"/>
    <w:rsid w:val="00E5094D"/>
    <w:rsid w:val="00E73785"/>
    <w:rsid w:val="00EA66CF"/>
    <w:rsid w:val="00EB1518"/>
    <w:rsid w:val="00EC3D48"/>
    <w:rsid w:val="00EE2239"/>
    <w:rsid w:val="00F11B57"/>
    <w:rsid w:val="00F1724D"/>
    <w:rsid w:val="00F33DFA"/>
    <w:rsid w:val="00F72525"/>
    <w:rsid w:val="00F73E2E"/>
    <w:rsid w:val="00F964DA"/>
    <w:rsid w:val="00F97578"/>
    <w:rsid w:val="00FD358E"/>
    <w:rsid w:val="00F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A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3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461848F22710DCA7B3BA73CDDF89073F6ECF3E489875B315D9E16873u1L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skfbta@yandex.ru" TargetMode="External"/><Relationship Id="rId5" Type="http://schemas.openxmlformats.org/officeDocument/2006/relationships/hyperlink" Target="mailto:vfspobt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10F8-0D42-48C1-B680-DD80D07E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2015-11-27T06:10:00Z</cp:lastPrinted>
  <dcterms:created xsi:type="dcterms:W3CDTF">2015-07-21T08:36:00Z</dcterms:created>
  <dcterms:modified xsi:type="dcterms:W3CDTF">2015-12-09T07:42:00Z</dcterms:modified>
</cp:coreProperties>
</file>