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BA" w:rsidRDefault="001A55BA" w:rsidP="001A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sz w:val="22"/>
          <w:szCs w:val="22"/>
        </w:rPr>
      </w:pPr>
      <w:r>
        <w:rPr>
          <w:b/>
          <w:caps/>
          <w:sz w:val="22"/>
          <w:szCs w:val="22"/>
        </w:rPr>
        <w:t xml:space="preserve">Министерство образования саратоской области </w:t>
      </w:r>
    </w:p>
    <w:p w:rsidR="001A55BA" w:rsidRPr="00CD592B" w:rsidRDefault="001A55BA" w:rsidP="001A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sz w:val="22"/>
          <w:szCs w:val="22"/>
        </w:rPr>
      </w:pPr>
      <w:r w:rsidRPr="00CD592B">
        <w:rPr>
          <w:b/>
          <w:caps/>
          <w:sz w:val="22"/>
          <w:szCs w:val="22"/>
        </w:rPr>
        <w:t xml:space="preserve">Вольский филиал  Государственного  </w:t>
      </w:r>
      <w:r w:rsidR="00F61C6E">
        <w:rPr>
          <w:b/>
          <w:caps/>
          <w:sz w:val="22"/>
          <w:szCs w:val="22"/>
        </w:rPr>
        <w:t xml:space="preserve">АВТОНОМНОГО  ПРОФЕССИОНАЛЬНОГО </w:t>
      </w:r>
      <w:r w:rsidRPr="00CD592B">
        <w:rPr>
          <w:b/>
          <w:caps/>
          <w:sz w:val="22"/>
          <w:szCs w:val="22"/>
        </w:rPr>
        <w:t>образовательного учреждения Саратовской области</w:t>
      </w:r>
    </w:p>
    <w:p w:rsidR="001A55BA" w:rsidRPr="00CD592B" w:rsidRDefault="001A55BA" w:rsidP="001A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sz w:val="22"/>
          <w:szCs w:val="22"/>
        </w:rPr>
      </w:pPr>
      <w:r w:rsidRPr="00CD592B">
        <w:rPr>
          <w:b/>
          <w:caps/>
          <w:sz w:val="22"/>
          <w:szCs w:val="22"/>
        </w:rPr>
        <w:t xml:space="preserve"> «базарнокарабулакский техникум агробизнеса»</w:t>
      </w:r>
    </w:p>
    <w:p w:rsidR="00CD592B" w:rsidRPr="00B226A6" w:rsidRDefault="00CD592B"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CD592B" w:rsidRPr="00B226A6" w:rsidRDefault="00CD592B"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CD592B" w:rsidRPr="00B226A6" w:rsidRDefault="00CD592B"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B226A6" w:rsidRPr="00B226A6" w:rsidRDefault="00B226A6"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CD592B" w:rsidRPr="00B226A6" w:rsidRDefault="00CD592B" w:rsidP="00CD5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CD592B" w:rsidRPr="00B226A6" w:rsidRDefault="00CD592B" w:rsidP="00B22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r w:rsidRPr="00B226A6">
        <w:rPr>
          <w:b/>
          <w:caps/>
          <w:sz w:val="24"/>
          <w:szCs w:val="24"/>
        </w:rPr>
        <w:t xml:space="preserve"> </w:t>
      </w:r>
    </w:p>
    <w:p w:rsidR="00FF7DEE" w:rsidRPr="00B226A6" w:rsidRDefault="00B226A6"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r w:rsidRPr="00B226A6">
        <w:rPr>
          <w:b/>
          <w:caps/>
          <w:sz w:val="24"/>
          <w:szCs w:val="24"/>
        </w:rPr>
        <w:t xml:space="preserve">рабочая </w:t>
      </w:r>
      <w:r w:rsidR="00FF7DEE" w:rsidRPr="00B226A6">
        <w:rPr>
          <w:b/>
          <w:caps/>
          <w:sz w:val="24"/>
          <w:szCs w:val="24"/>
        </w:rPr>
        <w:t xml:space="preserve">  ПРОГРАММа </w:t>
      </w:r>
      <w:r w:rsidRPr="00B226A6">
        <w:rPr>
          <w:b/>
          <w:caps/>
          <w:sz w:val="24"/>
          <w:szCs w:val="24"/>
        </w:rPr>
        <w:t xml:space="preserve"> учебной </w:t>
      </w:r>
      <w:r w:rsidR="00FF7DEE" w:rsidRPr="00B226A6">
        <w:rPr>
          <w:b/>
          <w:caps/>
          <w:sz w:val="24"/>
          <w:szCs w:val="24"/>
        </w:rPr>
        <w:t>практики</w:t>
      </w:r>
    </w:p>
    <w:p w:rsidR="00FF7DEE" w:rsidRPr="00B226A6" w:rsidRDefault="00B226A6"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r w:rsidRPr="00B226A6">
        <w:rPr>
          <w:b/>
          <w:caps/>
          <w:sz w:val="24"/>
          <w:szCs w:val="24"/>
        </w:rPr>
        <w:t xml:space="preserve">уп 02. </w:t>
      </w:r>
      <w:r w:rsidRPr="00B226A6">
        <w:rPr>
          <w:b/>
          <w:sz w:val="24"/>
          <w:szCs w:val="24"/>
        </w:rPr>
        <w:t>«</w:t>
      </w:r>
      <w:r w:rsidRPr="00B226A6">
        <w:rPr>
          <w:b/>
          <w:bCs/>
          <w:sz w:val="24"/>
          <w:szCs w:val="24"/>
        </w:rPr>
        <w:t>Эксплуатация сельскохозяйственной техники</w:t>
      </w:r>
      <w:r w:rsidRPr="00B226A6">
        <w:rPr>
          <w:b/>
          <w:sz w:val="24"/>
          <w:szCs w:val="24"/>
        </w:rPr>
        <w:t>»</w:t>
      </w: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p>
    <w:p w:rsidR="00FF7DEE" w:rsidRPr="00B226A6" w:rsidRDefault="00FF7DEE" w:rsidP="00FF7DEE">
      <w:pPr>
        <w:spacing w:after="0" w:line="240" w:lineRule="auto"/>
        <w:ind w:left="80"/>
        <w:jc w:val="center"/>
        <w:rPr>
          <w:bCs/>
          <w:sz w:val="24"/>
          <w:szCs w:val="24"/>
        </w:rPr>
      </w:pPr>
    </w:p>
    <w:p w:rsidR="00FF7DEE" w:rsidRPr="00B226A6" w:rsidRDefault="00FF7DEE"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FF7DEE" w:rsidRPr="00B226A6" w:rsidRDefault="00FF7DEE" w:rsidP="00FF7DEE">
      <w:pPr>
        <w:spacing w:after="0" w:line="240" w:lineRule="auto"/>
        <w:ind w:left="80"/>
        <w:jc w:val="center"/>
        <w:rPr>
          <w:bCs/>
          <w:sz w:val="24"/>
          <w:szCs w:val="24"/>
        </w:rPr>
      </w:pPr>
    </w:p>
    <w:p w:rsidR="00FF7DEE" w:rsidRPr="00B226A6" w:rsidRDefault="00FF7DEE"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B226A6" w:rsidRPr="00B226A6" w:rsidRDefault="00B226A6" w:rsidP="00FF7DEE">
      <w:pPr>
        <w:spacing w:after="0" w:line="240" w:lineRule="auto"/>
        <w:ind w:left="80"/>
        <w:jc w:val="center"/>
        <w:rPr>
          <w:bCs/>
          <w:sz w:val="24"/>
          <w:szCs w:val="24"/>
        </w:rPr>
      </w:pPr>
    </w:p>
    <w:p w:rsidR="00FF7DEE" w:rsidRPr="00B226A6" w:rsidRDefault="00FF7DEE" w:rsidP="00FF7DEE">
      <w:pPr>
        <w:spacing w:after="0" w:line="240" w:lineRule="auto"/>
        <w:ind w:left="80"/>
        <w:jc w:val="center"/>
        <w:rPr>
          <w:bCs/>
          <w:sz w:val="24"/>
          <w:szCs w:val="24"/>
        </w:rPr>
      </w:pPr>
    </w:p>
    <w:p w:rsidR="00FF7DEE" w:rsidRPr="00B226A6" w:rsidRDefault="00FF7DEE" w:rsidP="00FF7DEE">
      <w:pPr>
        <w:spacing w:after="0" w:line="240" w:lineRule="auto"/>
        <w:ind w:left="80"/>
        <w:jc w:val="center"/>
        <w:rPr>
          <w:bCs/>
          <w:sz w:val="24"/>
          <w:szCs w:val="24"/>
        </w:rPr>
      </w:pPr>
    </w:p>
    <w:p w:rsidR="00FF7DEE" w:rsidRDefault="00CD592B" w:rsidP="00676C8A">
      <w:pPr>
        <w:spacing w:after="0" w:line="240" w:lineRule="auto"/>
        <w:ind w:left="80"/>
        <w:jc w:val="center"/>
        <w:rPr>
          <w:b/>
          <w:bCs/>
          <w:sz w:val="24"/>
          <w:szCs w:val="24"/>
        </w:rPr>
      </w:pPr>
      <w:r w:rsidRPr="00B226A6">
        <w:rPr>
          <w:b/>
          <w:bCs/>
          <w:sz w:val="24"/>
          <w:szCs w:val="24"/>
        </w:rPr>
        <w:t xml:space="preserve"> Вольск 20</w:t>
      </w:r>
      <w:r w:rsidR="00983866" w:rsidRPr="00B226A6">
        <w:rPr>
          <w:b/>
          <w:bCs/>
          <w:sz w:val="24"/>
          <w:szCs w:val="24"/>
        </w:rPr>
        <w:t>20</w:t>
      </w:r>
      <w:r w:rsidR="00FF7DEE" w:rsidRPr="00B226A6">
        <w:rPr>
          <w:b/>
          <w:bCs/>
          <w:sz w:val="24"/>
          <w:szCs w:val="24"/>
        </w:rPr>
        <w:t xml:space="preserve"> г</w:t>
      </w:r>
    </w:p>
    <w:p w:rsidR="001A55BA" w:rsidRDefault="001A55BA">
      <w:pPr>
        <w:rPr>
          <w:b/>
          <w:bCs/>
          <w:sz w:val="24"/>
          <w:szCs w:val="24"/>
        </w:rPr>
      </w:pPr>
      <w:r>
        <w:rPr>
          <w:b/>
          <w:bCs/>
          <w:sz w:val="24"/>
          <w:szCs w:val="24"/>
        </w:rPr>
        <w:br w:type="page"/>
      </w:r>
    </w:p>
    <w:p w:rsidR="001A55BA"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eastAsia="Calibri"/>
          <w:sz w:val="24"/>
          <w:szCs w:val="24"/>
        </w:rPr>
      </w:pPr>
      <w:r>
        <w:rPr>
          <w:sz w:val="24"/>
          <w:szCs w:val="24"/>
        </w:rPr>
        <w:lastRenderedPageBreak/>
        <w:t>Рабочая программа учебной практики по ПМ 0</w:t>
      </w:r>
      <w:r w:rsidR="00846A67">
        <w:rPr>
          <w:sz w:val="24"/>
          <w:szCs w:val="24"/>
        </w:rPr>
        <w:t>2</w:t>
      </w:r>
      <w:r>
        <w:rPr>
          <w:sz w:val="24"/>
          <w:szCs w:val="24"/>
        </w:rPr>
        <w:t xml:space="preserve">   разработана на основе Федерального  государственного образовательного стандарта по специальности     35.02.16 «Эксплуатация и ремонт сельскохозяйственной техники и оборудования», утвержденного Минобрнауки от 9 декабря 2016 г. № 1564 .</w:t>
      </w:r>
    </w:p>
    <w:p w:rsidR="001A55BA"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sz w:val="24"/>
          <w:szCs w:val="24"/>
        </w:rPr>
      </w:pPr>
    </w:p>
    <w:p w:rsidR="001A55BA"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sz w:val="24"/>
          <w:szCs w:val="24"/>
        </w:rPr>
      </w:pPr>
      <w:r w:rsidRPr="00E16F14">
        <w:rPr>
          <w:b/>
          <w:sz w:val="24"/>
          <w:szCs w:val="24"/>
          <w:u w:val="single"/>
        </w:rPr>
        <w:t>Организация – разработчик</w:t>
      </w:r>
      <w:r>
        <w:rPr>
          <w:sz w:val="24"/>
          <w:szCs w:val="24"/>
        </w:rPr>
        <w:t xml:space="preserve"> : Вольский филиал государственного автономного профессионального образовательного учреждения  Саратовской области «Базарнокарабулакский техникум агробизнеса» </w:t>
      </w:r>
    </w:p>
    <w:p w:rsidR="001A55BA" w:rsidRDefault="001A55BA" w:rsidP="001A5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sz w:val="24"/>
          <w:szCs w:val="24"/>
        </w:rPr>
      </w:pPr>
    </w:p>
    <w:p w:rsidR="001A55BA"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sz w:val="24"/>
          <w:szCs w:val="24"/>
        </w:rPr>
      </w:pPr>
    </w:p>
    <w:p w:rsidR="001A55BA" w:rsidRPr="00E16F14"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b/>
          <w:sz w:val="24"/>
          <w:szCs w:val="24"/>
          <w:u w:val="single"/>
        </w:rPr>
      </w:pPr>
      <w:r w:rsidRPr="00E16F14">
        <w:rPr>
          <w:b/>
          <w:sz w:val="24"/>
          <w:szCs w:val="24"/>
          <w:u w:val="single"/>
        </w:rPr>
        <w:t>Разработчики:</w:t>
      </w:r>
    </w:p>
    <w:p w:rsidR="001A55BA" w:rsidRDefault="001A55BA" w:rsidP="001A55BA">
      <w:pPr>
        <w:widowControl w:val="0"/>
        <w:tabs>
          <w:tab w:val="left" w:pos="916"/>
          <w:tab w:val="num" w:pos="1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rPr>
          <w:sz w:val="24"/>
          <w:szCs w:val="24"/>
        </w:rPr>
      </w:pPr>
      <w:r>
        <w:rPr>
          <w:sz w:val="24"/>
          <w:szCs w:val="24"/>
        </w:rPr>
        <w:t>Легеза Владимир Иванович – преподаватель Вольского филиала  ГАПОУ СО «БТА»</w:t>
      </w:r>
    </w:p>
    <w:p w:rsidR="001A55BA" w:rsidRPr="00B226A6" w:rsidRDefault="001A55BA" w:rsidP="001A55BA">
      <w:pPr>
        <w:spacing w:after="0" w:line="240" w:lineRule="auto"/>
        <w:ind w:left="80"/>
        <w:jc w:val="center"/>
        <w:rPr>
          <w:b/>
          <w:sz w:val="24"/>
          <w:szCs w:val="24"/>
        </w:rPr>
      </w:pPr>
      <w:r>
        <w:rPr>
          <w:b/>
        </w:rPr>
        <w:br w:type="page"/>
      </w:r>
    </w:p>
    <w:p w:rsidR="00FF7DEE" w:rsidRPr="00B226A6" w:rsidRDefault="00FF7DEE" w:rsidP="00FF7DEE">
      <w:pPr>
        <w:jc w:val="center"/>
        <w:rPr>
          <w:b/>
          <w:sz w:val="24"/>
          <w:szCs w:val="24"/>
        </w:rPr>
      </w:pPr>
    </w:p>
    <w:p w:rsidR="00FF7DEE" w:rsidRPr="00B226A6" w:rsidRDefault="00FF7DEE" w:rsidP="00FF7DEE">
      <w:pPr>
        <w:jc w:val="center"/>
        <w:rPr>
          <w:b/>
          <w:sz w:val="24"/>
          <w:szCs w:val="24"/>
        </w:rPr>
      </w:pPr>
      <w:r w:rsidRPr="00B226A6">
        <w:rPr>
          <w:b/>
          <w:sz w:val="24"/>
          <w:szCs w:val="24"/>
        </w:rPr>
        <w:t>СОДЕРЖАНИЕ</w:t>
      </w:r>
    </w:p>
    <w:p w:rsidR="00FF7DEE" w:rsidRPr="00B226A6" w:rsidRDefault="00FF7DEE" w:rsidP="00FF7DEE">
      <w:pPr>
        <w:jc w:val="center"/>
        <w:rPr>
          <w:b/>
          <w:sz w:val="24"/>
          <w:szCs w:val="24"/>
        </w:rPr>
      </w:pPr>
    </w:p>
    <w:tbl>
      <w:tblPr>
        <w:tblW w:w="9807" w:type="dxa"/>
        <w:tblInd w:w="959" w:type="dxa"/>
        <w:tblLook w:val="01E0"/>
      </w:tblPr>
      <w:tblGrid>
        <w:gridCol w:w="9007"/>
        <w:gridCol w:w="800"/>
      </w:tblGrid>
      <w:tr w:rsidR="00FF7DEE" w:rsidRPr="00B226A6" w:rsidTr="00792E06">
        <w:trPr>
          <w:trHeight w:val="931"/>
        </w:trPr>
        <w:tc>
          <w:tcPr>
            <w:tcW w:w="9007" w:type="dxa"/>
            <w:shd w:val="clear" w:color="auto" w:fill="auto"/>
          </w:tcPr>
          <w:p w:rsidR="00FF7DEE" w:rsidRPr="00B226A6" w:rsidRDefault="00FF7DEE" w:rsidP="006433F0">
            <w:pPr>
              <w:pStyle w:val="1"/>
              <w:spacing w:before="0" w:after="0"/>
              <w:rPr>
                <w:rFonts w:ascii="Times New Roman" w:hAnsi="Times New Roman"/>
                <w:caps/>
                <w:sz w:val="24"/>
                <w:szCs w:val="24"/>
              </w:rPr>
            </w:pPr>
          </w:p>
          <w:p w:rsidR="00FF7DEE" w:rsidRPr="00B226A6" w:rsidRDefault="00FF7DEE" w:rsidP="006433F0">
            <w:pPr>
              <w:pStyle w:val="1"/>
              <w:spacing w:before="0" w:after="0"/>
              <w:rPr>
                <w:rFonts w:ascii="Times New Roman" w:hAnsi="Times New Roman"/>
                <w:caps/>
                <w:sz w:val="24"/>
                <w:szCs w:val="24"/>
              </w:rPr>
            </w:pPr>
          </w:p>
          <w:p w:rsidR="00FF7DEE" w:rsidRPr="00B226A6" w:rsidRDefault="00FF7DEE" w:rsidP="006433F0">
            <w:pPr>
              <w:pStyle w:val="1"/>
              <w:spacing w:before="0" w:after="0"/>
              <w:rPr>
                <w:rFonts w:ascii="Times New Roman" w:hAnsi="Times New Roman"/>
                <w:caps/>
                <w:sz w:val="24"/>
                <w:szCs w:val="24"/>
              </w:rPr>
            </w:pPr>
            <w:r w:rsidRPr="00B226A6">
              <w:rPr>
                <w:rFonts w:ascii="Times New Roman" w:hAnsi="Times New Roman"/>
                <w:caps/>
                <w:sz w:val="24"/>
                <w:szCs w:val="24"/>
              </w:rPr>
              <w:t>1. ПАСПОРТ ПРОГРАММЫ учебной практики</w:t>
            </w:r>
          </w:p>
          <w:p w:rsidR="00FF7DEE" w:rsidRPr="00B226A6" w:rsidRDefault="00FF7DEE" w:rsidP="006433F0">
            <w:pPr>
              <w:spacing w:after="0" w:line="240" w:lineRule="auto"/>
              <w:rPr>
                <w:b/>
                <w:sz w:val="24"/>
                <w:szCs w:val="24"/>
              </w:rPr>
            </w:pPr>
          </w:p>
        </w:tc>
        <w:tc>
          <w:tcPr>
            <w:tcW w:w="800" w:type="dxa"/>
            <w:shd w:val="clear" w:color="auto" w:fill="auto"/>
          </w:tcPr>
          <w:p w:rsidR="00FF7DEE" w:rsidRPr="00B226A6" w:rsidRDefault="00FF7DEE" w:rsidP="006433F0">
            <w:pPr>
              <w:spacing w:after="0" w:line="240" w:lineRule="auto"/>
              <w:jc w:val="center"/>
              <w:rPr>
                <w:b/>
                <w:sz w:val="24"/>
                <w:szCs w:val="24"/>
              </w:rPr>
            </w:pPr>
            <w:r w:rsidRPr="00B226A6">
              <w:rPr>
                <w:b/>
                <w:sz w:val="24"/>
                <w:szCs w:val="24"/>
              </w:rPr>
              <w:t>стр.</w:t>
            </w:r>
          </w:p>
          <w:p w:rsidR="00FF7DEE" w:rsidRPr="00B226A6" w:rsidRDefault="00FF7DEE" w:rsidP="006433F0">
            <w:pPr>
              <w:spacing w:after="0" w:line="240" w:lineRule="auto"/>
              <w:jc w:val="center"/>
              <w:rPr>
                <w:b/>
                <w:sz w:val="24"/>
                <w:szCs w:val="24"/>
              </w:rPr>
            </w:pPr>
          </w:p>
          <w:p w:rsidR="00FF7DEE" w:rsidRPr="00B226A6" w:rsidRDefault="00995420" w:rsidP="006433F0">
            <w:pPr>
              <w:spacing w:after="0" w:line="240" w:lineRule="auto"/>
              <w:jc w:val="center"/>
              <w:rPr>
                <w:b/>
                <w:sz w:val="24"/>
                <w:szCs w:val="24"/>
              </w:rPr>
            </w:pPr>
            <w:r w:rsidRPr="00B226A6">
              <w:rPr>
                <w:b/>
                <w:sz w:val="24"/>
                <w:szCs w:val="24"/>
              </w:rPr>
              <w:t>3</w:t>
            </w:r>
          </w:p>
        </w:tc>
      </w:tr>
      <w:tr w:rsidR="00FF7DEE" w:rsidRPr="00B226A6" w:rsidTr="00792E06">
        <w:trPr>
          <w:trHeight w:val="720"/>
        </w:trPr>
        <w:tc>
          <w:tcPr>
            <w:tcW w:w="9007" w:type="dxa"/>
            <w:shd w:val="clear" w:color="auto" w:fill="auto"/>
          </w:tcPr>
          <w:p w:rsidR="00FF7DEE" w:rsidRPr="00B226A6" w:rsidRDefault="00FF7DEE" w:rsidP="006433F0">
            <w:pPr>
              <w:spacing w:after="0" w:line="240" w:lineRule="auto"/>
              <w:rPr>
                <w:b/>
                <w:caps/>
                <w:sz w:val="24"/>
                <w:szCs w:val="24"/>
              </w:rPr>
            </w:pPr>
            <w:r w:rsidRPr="00B226A6">
              <w:rPr>
                <w:b/>
                <w:caps/>
                <w:sz w:val="24"/>
                <w:szCs w:val="24"/>
              </w:rPr>
              <w:t xml:space="preserve">2. результаты освоения учебной практики </w:t>
            </w:r>
          </w:p>
        </w:tc>
        <w:tc>
          <w:tcPr>
            <w:tcW w:w="800" w:type="dxa"/>
            <w:shd w:val="clear" w:color="auto" w:fill="auto"/>
          </w:tcPr>
          <w:p w:rsidR="00FF7DEE" w:rsidRPr="00B226A6" w:rsidRDefault="00983866" w:rsidP="006433F0">
            <w:pPr>
              <w:spacing w:after="0" w:line="240" w:lineRule="auto"/>
              <w:jc w:val="center"/>
              <w:rPr>
                <w:b/>
                <w:sz w:val="24"/>
                <w:szCs w:val="24"/>
              </w:rPr>
            </w:pPr>
            <w:r w:rsidRPr="00B226A6">
              <w:rPr>
                <w:b/>
                <w:sz w:val="24"/>
                <w:szCs w:val="24"/>
              </w:rPr>
              <w:t>4</w:t>
            </w:r>
          </w:p>
        </w:tc>
      </w:tr>
      <w:tr w:rsidR="00FF7DEE" w:rsidRPr="00B226A6" w:rsidTr="00792E06">
        <w:trPr>
          <w:trHeight w:val="594"/>
        </w:trPr>
        <w:tc>
          <w:tcPr>
            <w:tcW w:w="9007" w:type="dxa"/>
            <w:shd w:val="clear" w:color="auto" w:fill="auto"/>
          </w:tcPr>
          <w:p w:rsidR="00FF7DEE" w:rsidRPr="00B226A6" w:rsidRDefault="00FF7DEE" w:rsidP="006433F0">
            <w:pPr>
              <w:spacing w:after="0" w:line="240" w:lineRule="auto"/>
              <w:rPr>
                <w:b/>
                <w:caps/>
                <w:sz w:val="24"/>
                <w:szCs w:val="24"/>
              </w:rPr>
            </w:pPr>
            <w:r w:rsidRPr="00B226A6">
              <w:rPr>
                <w:b/>
                <w:caps/>
                <w:sz w:val="24"/>
                <w:szCs w:val="24"/>
              </w:rPr>
              <w:t>3. СТРУКТУРА и содержание</w:t>
            </w:r>
            <w:r w:rsidRPr="00B226A6">
              <w:rPr>
                <w:caps/>
                <w:sz w:val="24"/>
                <w:szCs w:val="24"/>
              </w:rPr>
              <w:t xml:space="preserve"> </w:t>
            </w:r>
            <w:r w:rsidRPr="00B226A6">
              <w:rPr>
                <w:b/>
                <w:caps/>
                <w:sz w:val="24"/>
                <w:szCs w:val="24"/>
              </w:rPr>
              <w:t xml:space="preserve">учебной практики </w:t>
            </w:r>
          </w:p>
        </w:tc>
        <w:tc>
          <w:tcPr>
            <w:tcW w:w="800" w:type="dxa"/>
            <w:shd w:val="clear" w:color="auto" w:fill="auto"/>
          </w:tcPr>
          <w:p w:rsidR="00FF7DEE" w:rsidRPr="00B226A6" w:rsidRDefault="00983866" w:rsidP="006433F0">
            <w:pPr>
              <w:spacing w:after="0" w:line="240" w:lineRule="auto"/>
              <w:jc w:val="center"/>
              <w:rPr>
                <w:b/>
                <w:sz w:val="24"/>
                <w:szCs w:val="24"/>
              </w:rPr>
            </w:pPr>
            <w:r w:rsidRPr="00B226A6">
              <w:rPr>
                <w:b/>
                <w:sz w:val="24"/>
                <w:szCs w:val="24"/>
              </w:rPr>
              <w:t>6</w:t>
            </w:r>
          </w:p>
        </w:tc>
      </w:tr>
      <w:tr w:rsidR="00FF7DEE" w:rsidRPr="00B226A6" w:rsidTr="00792E06">
        <w:trPr>
          <w:trHeight w:val="692"/>
        </w:trPr>
        <w:tc>
          <w:tcPr>
            <w:tcW w:w="9007" w:type="dxa"/>
            <w:shd w:val="clear" w:color="auto" w:fill="auto"/>
          </w:tcPr>
          <w:p w:rsidR="00FF7DEE" w:rsidRPr="00B226A6" w:rsidRDefault="00FF7DEE" w:rsidP="006433F0">
            <w:pPr>
              <w:pStyle w:val="1"/>
              <w:spacing w:before="0" w:after="0"/>
              <w:rPr>
                <w:rFonts w:ascii="Times New Roman" w:hAnsi="Times New Roman"/>
                <w:caps/>
                <w:sz w:val="24"/>
                <w:szCs w:val="24"/>
              </w:rPr>
            </w:pPr>
            <w:r w:rsidRPr="00B226A6">
              <w:rPr>
                <w:rFonts w:ascii="Times New Roman" w:hAnsi="Times New Roman"/>
                <w:caps/>
                <w:sz w:val="24"/>
                <w:szCs w:val="24"/>
              </w:rPr>
              <w:t>4 условия реализации программы учебной практики</w:t>
            </w:r>
          </w:p>
          <w:p w:rsidR="00FF7DEE" w:rsidRPr="00B226A6" w:rsidRDefault="00FF7DEE" w:rsidP="006433F0">
            <w:pPr>
              <w:spacing w:after="0" w:line="240" w:lineRule="auto"/>
              <w:rPr>
                <w:b/>
                <w:caps/>
                <w:sz w:val="24"/>
                <w:szCs w:val="24"/>
              </w:rPr>
            </w:pPr>
          </w:p>
        </w:tc>
        <w:tc>
          <w:tcPr>
            <w:tcW w:w="800" w:type="dxa"/>
            <w:shd w:val="clear" w:color="auto" w:fill="auto"/>
          </w:tcPr>
          <w:p w:rsidR="00FF7DEE" w:rsidRPr="00B226A6" w:rsidRDefault="00995420" w:rsidP="00995420">
            <w:pPr>
              <w:spacing w:after="0" w:line="240" w:lineRule="auto"/>
              <w:jc w:val="center"/>
              <w:rPr>
                <w:b/>
                <w:sz w:val="24"/>
                <w:szCs w:val="24"/>
              </w:rPr>
            </w:pPr>
            <w:r w:rsidRPr="00B226A6">
              <w:rPr>
                <w:b/>
                <w:sz w:val="24"/>
                <w:szCs w:val="24"/>
              </w:rPr>
              <w:t>23</w:t>
            </w:r>
          </w:p>
        </w:tc>
      </w:tr>
      <w:tr w:rsidR="00FF7DEE" w:rsidRPr="00B226A6" w:rsidTr="00792E06">
        <w:trPr>
          <w:trHeight w:val="692"/>
        </w:trPr>
        <w:tc>
          <w:tcPr>
            <w:tcW w:w="9007" w:type="dxa"/>
            <w:shd w:val="clear" w:color="auto" w:fill="auto"/>
          </w:tcPr>
          <w:p w:rsidR="00FF7DEE" w:rsidRPr="00B226A6" w:rsidRDefault="00FF7DEE" w:rsidP="006433F0">
            <w:pPr>
              <w:spacing w:after="0" w:line="240" w:lineRule="auto"/>
              <w:rPr>
                <w:b/>
                <w:bCs/>
                <w:i/>
                <w:sz w:val="24"/>
                <w:szCs w:val="24"/>
              </w:rPr>
            </w:pPr>
            <w:r w:rsidRPr="00B226A6">
              <w:rPr>
                <w:b/>
                <w:caps/>
                <w:sz w:val="24"/>
                <w:szCs w:val="24"/>
              </w:rPr>
              <w:t>5. Контроль и оценка результатов освоения программы практики</w:t>
            </w:r>
          </w:p>
          <w:p w:rsidR="00FF7DEE" w:rsidRPr="00B226A6" w:rsidRDefault="00FF7DEE" w:rsidP="006433F0">
            <w:pPr>
              <w:spacing w:after="0" w:line="240" w:lineRule="auto"/>
              <w:rPr>
                <w:b/>
                <w:caps/>
                <w:sz w:val="24"/>
                <w:szCs w:val="24"/>
              </w:rPr>
            </w:pPr>
          </w:p>
        </w:tc>
        <w:tc>
          <w:tcPr>
            <w:tcW w:w="800" w:type="dxa"/>
            <w:shd w:val="clear" w:color="auto" w:fill="auto"/>
          </w:tcPr>
          <w:p w:rsidR="00FF7DEE" w:rsidRPr="00B226A6" w:rsidRDefault="00FF7DEE" w:rsidP="006433F0">
            <w:pPr>
              <w:spacing w:after="0" w:line="240" w:lineRule="auto"/>
              <w:jc w:val="center"/>
              <w:rPr>
                <w:b/>
                <w:sz w:val="24"/>
                <w:szCs w:val="24"/>
              </w:rPr>
            </w:pPr>
            <w:r w:rsidRPr="00B226A6">
              <w:rPr>
                <w:b/>
                <w:sz w:val="24"/>
                <w:szCs w:val="24"/>
              </w:rPr>
              <w:t>24</w:t>
            </w:r>
          </w:p>
        </w:tc>
      </w:tr>
    </w:tbl>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B226A6" w:rsidRPr="00B226A6" w:rsidRDefault="00B226A6" w:rsidP="00FF7DEE">
      <w:pPr>
        <w:ind w:left="360"/>
        <w:rPr>
          <w:b/>
          <w:sz w:val="24"/>
          <w:szCs w:val="24"/>
        </w:rPr>
      </w:pPr>
    </w:p>
    <w:p w:rsidR="00B226A6" w:rsidRDefault="00B226A6" w:rsidP="00FF7DEE">
      <w:pPr>
        <w:ind w:left="360"/>
        <w:rPr>
          <w:b/>
          <w:sz w:val="24"/>
          <w:szCs w:val="24"/>
        </w:rPr>
      </w:pPr>
    </w:p>
    <w:p w:rsidR="00B226A6" w:rsidRDefault="00B226A6" w:rsidP="00FF7DEE">
      <w:pPr>
        <w:ind w:left="360"/>
        <w:rPr>
          <w:b/>
          <w:sz w:val="24"/>
          <w:szCs w:val="24"/>
        </w:rPr>
      </w:pPr>
    </w:p>
    <w:p w:rsidR="00B226A6" w:rsidRPr="00B226A6" w:rsidRDefault="00B226A6"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ind w:left="360"/>
        <w:rPr>
          <w:b/>
          <w:sz w:val="24"/>
          <w:szCs w:val="24"/>
        </w:rPr>
      </w:pPr>
    </w:p>
    <w:p w:rsidR="00FF7DEE" w:rsidRPr="00B226A6" w:rsidRDefault="00FF7DEE" w:rsidP="00FF7DEE">
      <w:pPr>
        <w:numPr>
          <w:ilvl w:val="0"/>
          <w:numId w:val="4"/>
        </w:numPr>
        <w:spacing w:after="0" w:line="240" w:lineRule="auto"/>
        <w:jc w:val="center"/>
        <w:rPr>
          <w:b/>
          <w:sz w:val="24"/>
          <w:szCs w:val="24"/>
        </w:rPr>
      </w:pPr>
      <w:r w:rsidRPr="00B226A6">
        <w:rPr>
          <w:b/>
          <w:sz w:val="24"/>
          <w:szCs w:val="24"/>
        </w:rPr>
        <w:t>ПАСПОРТ   ПРОГРАММЫ УЧЕБНОЙ ПРАКТИКИ</w:t>
      </w:r>
    </w:p>
    <w:p w:rsidR="00FF7DEE" w:rsidRPr="00B226A6" w:rsidRDefault="00FF7DEE" w:rsidP="00FF7DEE">
      <w:pPr>
        <w:rPr>
          <w:b/>
          <w:sz w:val="24"/>
          <w:szCs w:val="24"/>
        </w:rPr>
      </w:pPr>
    </w:p>
    <w:p w:rsidR="00FF7DEE" w:rsidRPr="00B226A6" w:rsidRDefault="00FF7DEE" w:rsidP="00FF7DEE">
      <w:pPr>
        <w:numPr>
          <w:ilvl w:val="1"/>
          <w:numId w:val="4"/>
        </w:numPr>
        <w:spacing w:after="0" w:line="240" w:lineRule="auto"/>
        <w:rPr>
          <w:b/>
          <w:sz w:val="24"/>
          <w:szCs w:val="24"/>
        </w:rPr>
      </w:pPr>
      <w:r w:rsidRPr="00B226A6">
        <w:rPr>
          <w:b/>
          <w:sz w:val="24"/>
          <w:szCs w:val="24"/>
        </w:rPr>
        <w:t>1.1. Область применения программы</w:t>
      </w:r>
    </w:p>
    <w:p w:rsidR="00FF7DEE" w:rsidRPr="00B226A6" w:rsidRDefault="00FF7DEE" w:rsidP="00FF7DEE">
      <w:pPr>
        <w:numPr>
          <w:ilvl w:val="1"/>
          <w:numId w:val="4"/>
        </w:numPr>
        <w:spacing w:after="0" w:line="240" w:lineRule="auto"/>
        <w:rPr>
          <w:b/>
          <w:sz w:val="24"/>
          <w:szCs w:val="24"/>
        </w:rPr>
      </w:pPr>
    </w:p>
    <w:p w:rsidR="00FF7DEE" w:rsidRPr="00846A67" w:rsidRDefault="00FF7DEE" w:rsidP="00FF7DEE">
      <w:pPr>
        <w:spacing w:after="100" w:afterAutospacing="1"/>
        <w:ind w:firstLine="737"/>
        <w:jc w:val="both"/>
        <w:rPr>
          <w:sz w:val="24"/>
          <w:szCs w:val="24"/>
        </w:rPr>
      </w:pPr>
      <w:r w:rsidRPr="00B226A6">
        <w:rPr>
          <w:sz w:val="24"/>
          <w:szCs w:val="24"/>
        </w:rPr>
        <w:t xml:space="preserve">  Программа учебной практики является частью   основной профессиональной образовательной программы в соответствии с ФГОС по специальности СПО </w:t>
      </w:r>
      <w:r w:rsidRPr="00B226A6">
        <w:rPr>
          <w:b/>
          <w:sz w:val="24"/>
          <w:szCs w:val="24"/>
        </w:rPr>
        <w:t xml:space="preserve"> </w:t>
      </w:r>
      <w:r w:rsidR="006433F0" w:rsidRPr="00B226A6">
        <w:rPr>
          <w:b/>
          <w:sz w:val="24"/>
          <w:szCs w:val="24"/>
        </w:rPr>
        <w:t xml:space="preserve">35.02.16 </w:t>
      </w:r>
      <w:r w:rsidR="006433F0" w:rsidRPr="00B226A6">
        <w:rPr>
          <w:rFonts w:eastAsia="Calibri"/>
          <w:b/>
          <w:sz w:val="24"/>
          <w:szCs w:val="24"/>
        </w:rPr>
        <w:t>Эксплуатация и ремонт сельскохозяйственной техники и оборудования</w:t>
      </w:r>
      <w:r w:rsidR="006433F0" w:rsidRPr="00B226A6">
        <w:rPr>
          <w:sz w:val="24"/>
          <w:szCs w:val="24"/>
        </w:rPr>
        <w:t xml:space="preserve"> </w:t>
      </w:r>
      <w:r w:rsidRPr="00B226A6">
        <w:rPr>
          <w:sz w:val="24"/>
          <w:szCs w:val="24"/>
        </w:rPr>
        <w:t xml:space="preserve">в части освоения основного вида профессиональной деятельности </w:t>
      </w:r>
      <w:r w:rsidRPr="00B226A6">
        <w:rPr>
          <w:b/>
          <w:sz w:val="24"/>
          <w:szCs w:val="24"/>
        </w:rPr>
        <w:t>«</w:t>
      </w:r>
      <w:r w:rsidRPr="00B226A6">
        <w:rPr>
          <w:b/>
          <w:bCs/>
          <w:sz w:val="24"/>
          <w:szCs w:val="24"/>
        </w:rPr>
        <w:t>Эксплуатация сельскохозяйственной техники</w:t>
      </w:r>
      <w:r w:rsidRPr="00B226A6">
        <w:rPr>
          <w:b/>
          <w:sz w:val="24"/>
          <w:szCs w:val="24"/>
        </w:rPr>
        <w:t xml:space="preserve">» </w:t>
      </w:r>
      <w:r w:rsidRPr="00B226A6">
        <w:rPr>
          <w:sz w:val="24"/>
          <w:szCs w:val="24"/>
        </w:rPr>
        <w:t xml:space="preserve">и </w:t>
      </w:r>
      <w:r w:rsidRPr="00846A67">
        <w:rPr>
          <w:sz w:val="24"/>
          <w:szCs w:val="24"/>
        </w:rPr>
        <w:t>соответствующих профессиональных компетенций (ПК):</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2.1. 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2.3. Выполнять работы на машинно-тракторном агрегате в соответствии с требованиями правил техники безопасности и охраны труда.</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2.4. Управлять тракторами и самоходными машинами категории "B", "C", "D", "E", "F" в соответствии с правилами дорожного движения.</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2.5. Управлять автомобилями категории "B" и "C" в соответствии с правилами дорожного движения.</w:t>
      </w:r>
    </w:p>
    <w:p w:rsidR="00846A67" w:rsidRPr="00846A67" w:rsidRDefault="00846A67" w:rsidP="00846A67">
      <w:pPr>
        <w:pStyle w:val="ConsPlusNormal"/>
        <w:spacing w:before="240"/>
        <w:ind w:firstLine="540"/>
        <w:jc w:val="both"/>
        <w:rPr>
          <w:rFonts w:ascii="Times New Roman" w:hAnsi="Times New Roman" w:cs="Times New Roman"/>
          <w:sz w:val="24"/>
          <w:szCs w:val="24"/>
        </w:rPr>
      </w:pPr>
      <w:r w:rsidRPr="00846A67">
        <w:rPr>
          <w:rFonts w:ascii="Times New Roman" w:hAnsi="Times New Roman" w:cs="Times New Roman"/>
          <w:sz w:val="24"/>
          <w:szCs w:val="24"/>
        </w:rPr>
        <w:t>ПК 2.6. Осуществлять контроль и оценку качества выполняемой сельскохозяйственной техникой работы в соответствии с технологической картой.</w:t>
      </w:r>
    </w:p>
    <w:p w:rsidR="00FF7DEE" w:rsidRPr="00B226A6" w:rsidRDefault="00FF7DEE" w:rsidP="00FF7DEE">
      <w:pPr>
        <w:autoSpaceDE w:val="0"/>
        <w:autoSpaceDN w:val="0"/>
        <w:adjustRightInd w:val="0"/>
        <w:spacing w:after="0" w:line="240" w:lineRule="auto"/>
        <w:ind w:firstLine="539"/>
        <w:rPr>
          <w:sz w:val="24"/>
          <w:szCs w:val="24"/>
        </w:rPr>
      </w:pPr>
      <w:r w:rsidRPr="00B226A6">
        <w:rPr>
          <w:sz w:val="24"/>
          <w:szCs w:val="24"/>
        </w:rPr>
        <w:t xml:space="preserve"> </w:t>
      </w:r>
    </w:p>
    <w:p w:rsidR="00FF7DEE" w:rsidRPr="00B226A6" w:rsidRDefault="00FF7DEE" w:rsidP="00FF7D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26A6">
        <w:rPr>
          <w:sz w:val="24"/>
          <w:szCs w:val="24"/>
        </w:rPr>
        <w:t xml:space="preserve"> </w:t>
      </w:r>
      <w:r w:rsidRPr="00B226A6">
        <w:rPr>
          <w:sz w:val="24"/>
          <w:szCs w:val="24"/>
        </w:rPr>
        <w:tab/>
        <w:t xml:space="preserve">        Программа учебной практики может быть использована в дополнительном профессиональном образовании и профессиональной подготовке и переподготовке работников  в области  сельского хозяйства при наличии основного общего образования.</w:t>
      </w:r>
    </w:p>
    <w:tbl>
      <w:tblPr>
        <w:tblW w:w="9373"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02"/>
        <w:gridCol w:w="5871"/>
      </w:tblGrid>
      <w:tr w:rsidR="00FF7DEE" w:rsidRPr="00B226A6" w:rsidTr="006433F0">
        <w:trPr>
          <w:cantSplit/>
          <w:trHeight w:val="183"/>
          <w:jc w:val="center"/>
        </w:trPr>
        <w:tc>
          <w:tcPr>
            <w:tcW w:w="3502"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autoSpaceDE w:val="0"/>
              <w:autoSpaceDN w:val="0"/>
              <w:adjustRightInd w:val="0"/>
              <w:jc w:val="center"/>
              <w:rPr>
                <w:sz w:val="24"/>
                <w:szCs w:val="24"/>
              </w:rPr>
            </w:pPr>
            <w:r w:rsidRPr="00B226A6">
              <w:rPr>
                <w:sz w:val="24"/>
                <w:szCs w:val="24"/>
              </w:rPr>
              <w:t>11442</w:t>
            </w:r>
          </w:p>
        </w:tc>
        <w:tc>
          <w:tcPr>
            <w:tcW w:w="5871"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pStyle w:val="aa"/>
              <w:spacing w:after="0"/>
              <w:ind w:left="69"/>
            </w:pPr>
            <w:r w:rsidRPr="00B226A6">
              <w:t>Водитель автомобиля</w:t>
            </w:r>
          </w:p>
        </w:tc>
      </w:tr>
      <w:tr w:rsidR="00FF7DEE" w:rsidRPr="00B226A6" w:rsidTr="006433F0">
        <w:trPr>
          <w:cantSplit/>
          <w:trHeight w:val="183"/>
          <w:jc w:val="center"/>
        </w:trPr>
        <w:tc>
          <w:tcPr>
            <w:tcW w:w="3502"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autoSpaceDE w:val="0"/>
              <w:autoSpaceDN w:val="0"/>
              <w:adjustRightInd w:val="0"/>
              <w:jc w:val="center"/>
              <w:rPr>
                <w:sz w:val="24"/>
                <w:szCs w:val="24"/>
              </w:rPr>
            </w:pPr>
            <w:r w:rsidRPr="00B226A6">
              <w:rPr>
                <w:sz w:val="24"/>
                <w:szCs w:val="24"/>
              </w:rPr>
              <w:t xml:space="preserve">14633 </w:t>
            </w:r>
          </w:p>
        </w:tc>
        <w:tc>
          <w:tcPr>
            <w:tcW w:w="5871"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pStyle w:val="aa"/>
              <w:spacing w:after="0"/>
              <w:ind w:left="69"/>
            </w:pPr>
            <w:r w:rsidRPr="00B226A6">
              <w:t>Монтажник сельскохозяйственного оборудования</w:t>
            </w:r>
          </w:p>
        </w:tc>
      </w:tr>
      <w:tr w:rsidR="00FF7DEE" w:rsidRPr="00B226A6" w:rsidTr="006433F0">
        <w:trPr>
          <w:cantSplit/>
          <w:trHeight w:val="183"/>
          <w:jc w:val="center"/>
        </w:trPr>
        <w:tc>
          <w:tcPr>
            <w:tcW w:w="3502"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jc w:val="center"/>
              <w:rPr>
                <w:sz w:val="24"/>
                <w:szCs w:val="24"/>
              </w:rPr>
            </w:pPr>
            <w:r w:rsidRPr="00B226A6">
              <w:rPr>
                <w:sz w:val="24"/>
                <w:szCs w:val="24"/>
              </w:rPr>
              <w:t>14986</w:t>
            </w:r>
          </w:p>
        </w:tc>
        <w:tc>
          <w:tcPr>
            <w:tcW w:w="5871"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pStyle w:val="aa"/>
              <w:spacing w:after="0"/>
              <w:ind w:left="69"/>
              <w:rPr>
                <w:i/>
              </w:rPr>
            </w:pPr>
            <w:r w:rsidRPr="00B226A6">
              <w:t>Наладчик сельскохозяйственных машин и тракторов</w:t>
            </w:r>
          </w:p>
        </w:tc>
      </w:tr>
      <w:tr w:rsidR="00FF7DEE" w:rsidRPr="00B226A6" w:rsidTr="006433F0">
        <w:trPr>
          <w:cantSplit/>
          <w:trHeight w:val="183"/>
          <w:jc w:val="center"/>
        </w:trPr>
        <w:tc>
          <w:tcPr>
            <w:tcW w:w="3502"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autoSpaceDE w:val="0"/>
              <w:autoSpaceDN w:val="0"/>
              <w:adjustRightInd w:val="0"/>
              <w:jc w:val="center"/>
              <w:rPr>
                <w:sz w:val="24"/>
                <w:szCs w:val="24"/>
              </w:rPr>
            </w:pPr>
            <w:r w:rsidRPr="00B226A6">
              <w:rPr>
                <w:sz w:val="24"/>
                <w:szCs w:val="24"/>
              </w:rPr>
              <w:t>18545</w:t>
            </w:r>
          </w:p>
        </w:tc>
        <w:tc>
          <w:tcPr>
            <w:tcW w:w="5871"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pStyle w:val="aa"/>
              <w:spacing w:after="0"/>
              <w:ind w:left="69"/>
            </w:pPr>
            <w:r w:rsidRPr="00B226A6">
              <w:t>Слесарь по ремонту сельскохозяйственных машин и оборудования</w:t>
            </w:r>
          </w:p>
        </w:tc>
      </w:tr>
      <w:tr w:rsidR="00FF7DEE" w:rsidRPr="00B226A6" w:rsidTr="006433F0">
        <w:trPr>
          <w:cantSplit/>
          <w:trHeight w:val="183"/>
          <w:jc w:val="center"/>
        </w:trPr>
        <w:tc>
          <w:tcPr>
            <w:tcW w:w="3502"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autoSpaceDE w:val="0"/>
              <w:autoSpaceDN w:val="0"/>
              <w:adjustRightInd w:val="0"/>
              <w:jc w:val="center"/>
              <w:rPr>
                <w:sz w:val="24"/>
                <w:szCs w:val="24"/>
              </w:rPr>
            </w:pPr>
            <w:r w:rsidRPr="00B226A6">
              <w:rPr>
                <w:sz w:val="24"/>
                <w:szCs w:val="24"/>
              </w:rPr>
              <w:t>19205</w:t>
            </w:r>
          </w:p>
        </w:tc>
        <w:tc>
          <w:tcPr>
            <w:tcW w:w="5871" w:type="dxa"/>
            <w:tcBorders>
              <w:top w:val="single" w:sz="4" w:space="0" w:color="auto"/>
              <w:left w:val="single" w:sz="4" w:space="0" w:color="auto"/>
              <w:bottom w:val="single" w:sz="4" w:space="0" w:color="auto"/>
              <w:right w:val="single" w:sz="4" w:space="0" w:color="auto"/>
            </w:tcBorders>
          </w:tcPr>
          <w:p w:rsidR="00FF7DEE" w:rsidRPr="00B226A6" w:rsidRDefault="00FF7DEE" w:rsidP="006433F0">
            <w:pPr>
              <w:pStyle w:val="aa"/>
              <w:spacing w:after="0"/>
              <w:ind w:left="69"/>
            </w:pPr>
            <w:r w:rsidRPr="00B226A6">
              <w:t>Тракторист-машинист сельскохозяйственного производства</w:t>
            </w:r>
          </w:p>
        </w:tc>
      </w:tr>
    </w:tbl>
    <w:p w:rsidR="00FF7DEE" w:rsidRPr="00B226A6" w:rsidRDefault="00FF7DEE" w:rsidP="00FF7DEE">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FF7DEE" w:rsidRPr="00B226A6" w:rsidRDefault="00FF7DEE" w:rsidP="00FF7DEE">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B226A6">
        <w:rPr>
          <w:b/>
          <w:sz w:val="24"/>
          <w:szCs w:val="24"/>
        </w:rPr>
        <w:t>1.2. Цели и задачи практики – требования к результатам прохождения практики</w:t>
      </w:r>
    </w:p>
    <w:p w:rsidR="00FF7DEE" w:rsidRPr="00B226A6" w:rsidRDefault="00FF7DEE" w:rsidP="00FF7DEE">
      <w:pPr>
        <w:ind w:firstLine="709"/>
        <w:jc w:val="both"/>
        <w:rPr>
          <w:sz w:val="24"/>
          <w:szCs w:val="24"/>
        </w:rPr>
      </w:pPr>
      <w:r w:rsidRPr="00B226A6">
        <w:rPr>
          <w:sz w:val="24"/>
          <w:szCs w:val="24"/>
        </w:rPr>
        <w:t>В ходе освоения программы учебной практики студент должен:</w:t>
      </w:r>
    </w:p>
    <w:p w:rsidR="00846A67" w:rsidRPr="00846A67" w:rsidRDefault="00846A67" w:rsidP="00846A67">
      <w:pPr>
        <w:pStyle w:val="ConsPlusNormal"/>
        <w:ind w:firstLine="283"/>
        <w:jc w:val="both"/>
        <w:rPr>
          <w:rFonts w:ascii="Times New Roman" w:hAnsi="Times New Roman" w:cs="Times New Roman"/>
          <w:b/>
          <w:sz w:val="24"/>
          <w:szCs w:val="24"/>
        </w:rPr>
      </w:pPr>
      <w:r w:rsidRPr="00846A67">
        <w:rPr>
          <w:rFonts w:ascii="Times New Roman" w:hAnsi="Times New Roman" w:cs="Times New Roman"/>
          <w:b/>
          <w:sz w:val="24"/>
          <w:szCs w:val="24"/>
        </w:rPr>
        <w:t>УМЕТЬ:</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осуществлять инженерные расчеты и подбирать оптимальные составы сельскохозяйственной техники для выполнения сельскохозяйственной операции;</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 xml:space="preserve">подбирать и использовать расходные, горюче-смазочные материалы и технические жидкости, </w:t>
      </w:r>
      <w:r w:rsidRPr="00846A67">
        <w:rPr>
          <w:rFonts w:ascii="Times New Roman" w:hAnsi="Times New Roman" w:cs="Times New Roman"/>
          <w:sz w:val="24"/>
          <w:szCs w:val="24"/>
        </w:rPr>
        <w:lastRenderedPageBreak/>
        <w:t>инструменты, оборудование, средства индивидуальной защиты, необходимые для выполнения работ;</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документально оформлять результаты проделанной работы.</w:t>
      </w:r>
    </w:p>
    <w:p w:rsidR="00846A67" w:rsidRPr="00846A67" w:rsidRDefault="00846A67" w:rsidP="00846A67">
      <w:pPr>
        <w:pStyle w:val="ConsPlusNormal"/>
        <w:jc w:val="both"/>
        <w:rPr>
          <w:rFonts w:ascii="Times New Roman" w:hAnsi="Times New Roman" w:cs="Times New Roman"/>
          <w:b/>
          <w:sz w:val="24"/>
          <w:szCs w:val="24"/>
        </w:rPr>
      </w:pPr>
      <w:r>
        <w:rPr>
          <w:rFonts w:ascii="Times New Roman" w:hAnsi="Times New Roman" w:cs="Times New Roman"/>
          <w:b/>
          <w:sz w:val="24"/>
          <w:szCs w:val="24"/>
        </w:rPr>
        <w:t>ИМЕТЬ ПРАКТИЧЕСКИЙ ОПЫТ В:</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подборе режимов и определение условий работы, выбор и обоснование способа движения сельскохозяйственной техники;</w:t>
      </w:r>
    </w:p>
    <w:p w:rsidR="00846A67" w:rsidRPr="00846A67" w:rsidRDefault="00846A67" w:rsidP="00846A67">
      <w:pPr>
        <w:pStyle w:val="ConsPlusNormal"/>
        <w:ind w:firstLine="283"/>
        <w:jc w:val="both"/>
        <w:rPr>
          <w:rFonts w:ascii="Times New Roman" w:hAnsi="Times New Roman" w:cs="Times New Roman"/>
          <w:sz w:val="24"/>
          <w:szCs w:val="24"/>
        </w:rPr>
      </w:pPr>
      <w:r w:rsidRPr="00846A67">
        <w:rPr>
          <w:rFonts w:ascii="Times New Roman" w:hAnsi="Times New Roman" w:cs="Times New Roman"/>
          <w:sz w:val="24"/>
          <w:szCs w:val="24"/>
        </w:rPr>
        <w:t>настройке и регулировке сельскохозяйственной техники для выполнения технологической операции;</w:t>
      </w:r>
    </w:p>
    <w:p w:rsidR="00FF7DEE" w:rsidRPr="00846A67" w:rsidRDefault="00846A67" w:rsidP="00846A67">
      <w:pPr>
        <w:widowControl w:val="0"/>
        <w:suppressAutoHyphens/>
        <w:autoSpaceDE w:val="0"/>
        <w:spacing w:after="0" w:line="240" w:lineRule="auto"/>
        <w:ind w:left="567"/>
        <w:jc w:val="both"/>
        <w:rPr>
          <w:sz w:val="24"/>
          <w:szCs w:val="24"/>
        </w:rPr>
      </w:pPr>
      <w:r w:rsidRPr="00846A67">
        <w:rPr>
          <w:sz w:val="24"/>
          <w:szCs w:val="24"/>
        </w:rPr>
        <w:t>контроле и оценке качества выполняемой сельскохозяйственной техникой технологической операции.</w:t>
      </w:r>
    </w:p>
    <w:p w:rsidR="00FF7DEE" w:rsidRPr="00B226A6" w:rsidRDefault="00FF7DEE" w:rsidP="00FF7DEE">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B226A6">
        <w:rPr>
          <w:b/>
          <w:sz w:val="24"/>
          <w:szCs w:val="24"/>
        </w:rPr>
        <w:t xml:space="preserve">Количество часов на освоение рабочей программы практики: </w:t>
      </w:r>
    </w:p>
    <w:p w:rsidR="00FF7DEE" w:rsidRPr="00B226A6" w:rsidRDefault="006433F0" w:rsidP="00FF7DEE">
      <w:pPr>
        <w:autoSpaceDE w:val="0"/>
        <w:autoSpaceDN w:val="0"/>
        <w:adjustRightInd w:val="0"/>
        <w:spacing w:line="240" w:lineRule="auto"/>
        <w:rPr>
          <w:rFonts w:eastAsia="TimesNewRomanPSMT"/>
          <w:sz w:val="24"/>
          <w:szCs w:val="24"/>
        </w:rPr>
      </w:pPr>
      <w:r w:rsidRPr="00B226A6">
        <w:rPr>
          <w:rFonts w:eastAsia="TimesNewRomanPSMT"/>
          <w:sz w:val="24"/>
          <w:szCs w:val="24"/>
        </w:rPr>
        <w:t xml:space="preserve">Всего  </w:t>
      </w:r>
      <w:r w:rsidR="00F42B02" w:rsidRPr="00B226A6">
        <w:rPr>
          <w:rFonts w:eastAsia="TimesNewRomanPSMT"/>
          <w:sz w:val="24"/>
          <w:szCs w:val="24"/>
        </w:rPr>
        <w:t>5</w:t>
      </w:r>
      <w:r w:rsidR="00FF7DEE" w:rsidRPr="00B226A6">
        <w:rPr>
          <w:rFonts w:eastAsia="TimesNewRomanPSMT"/>
          <w:sz w:val="24"/>
          <w:szCs w:val="24"/>
        </w:rPr>
        <w:t xml:space="preserve"> </w:t>
      </w:r>
      <w:r w:rsidRPr="00B226A6">
        <w:rPr>
          <w:rFonts w:eastAsia="TimesNewRomanPSMT"/>
          <w:sz w:val="24"/>
          <w:szCs w:val="24"/>
        </w:rPr>
        <w:t>недель</w:t>
      </w:r>
      <w:r w:rsidR="00FF7DEE" w:rsidRPr="00B226A6">
        <w:rPr>
          <w:rFonts w:eastAsia="TimesNewRomanPSMT"/>
          <w:sz w:val="24"/>
          <w:szCs w:val="24"/>
        </w:rPr>
        <w:t xml:space="preserve">,  </w:t>
      </w:r>
      <w:r w:rsidR="003E162F" w:rsidRPr="00B226A6">
        <w:rPr>
          <w:rFonts w:eastAsia="TimesNewRomanPSMT"/>
          <w:sz w:val="24"/>
          <w:szCs w:val="24"/>
        </w:rPr>
        <w:t>180</w:t>
      </w:r>
      <w:r w:rsidR="00FF7DEE" w:rsidRPr="00B226A6">
        <w:rPr>
          <w:rFonts w:eastAsia="TimesNewRomanPSMT"/>
          <w:sz w:val="24"/>
          <w:szCs w:val="24"/>
        </w:rPr>
        <w:t xml:space="preserve"> часов.</w:t>
      </w:r>
    </w:p>
    <w:p w:rsidR="00FF7DEE" w:rsidRPr="00B226A6" w:rsidRDefault="00FF7DEE" w:rsidP="00FF7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4"/>
          <w:szCs w:val="24"/>
        </w:rPr>
      </w:pPr>
    </w:p>
    <w:p w:rsidR="00FF7DEE" w:rsidRPr="00B226A6" w:rsidRDefault="00FF7DEE" w:rsidP="00FF7D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aps/>
          <w:sz w:val="24"/>
          <w:szCs w:val="24"/>
        </w:rPr>
      </w:pPr>
      <w:r w:rsidRPr="00B226A6">
        <w:rPr>
          <w:rFonts w:ascii="Times New Roman" w:hAnsi="Times New Roman"/>
          <w:caps/>
          <w:sz w:val="24"/>
          <w:szCs w:val="24"/>
        </w:rPr>
        <w:t xml:space="preserve">2. результаты освоения ПРАКТИКИ </w:t>
      </w: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B226A6">
        <w:rPr>
          <w:sz w:val="24"/>
          <w:szCs w:val="24"/>
        </w:rPr>
        <w:t>Результатом освоения программы практики является</w:t>
      </w:r>
    </w:p>
    <w:p w:rsidR="00FF7DEE" w:rsidRPr="00B226A6" w:rsidRDefault="00FF7DEE" w:rsidP="00FF7DEE">
      <w:pPr>
        <w:pStyle w:val="affd"/>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226A6">
        <w:rPr>
          <w:rFonts w:ascii="Times New Roman" w:hAnsi="Times New Roman"/>
          <w:sz w:val="24"/>
          <w:szCs w:val="24"/>
        </w:rPr>
        <w:t xml:space="preserve">овладение студентами видом профессиональной деятельности: </w:t>
      </w:r>
      <w:r w:rsidRPr="00B226A6">
        <w:rPr>
          <w:rFonts w:ascii="Times New Roman" w:hAnsi="Times New Roman"/>
          <w:b/>
          <w:sz w:val="24"/>
          <w:szCs w:val="24"/>
        </w:rPr>
        <w:t>«</w:t>
      </w:r>
      <w:r w:rsidRPr="00B226A6">
        <w:rPr>
          <w:rFonts w:ascii="Times New Roman" w:hAnsi="Times New Roman"/>
          <w:b/>
          <w:bCs/>
          <w:sz w:val="24"/>
          <w:szCs w:val="24"/>
        </w:rPr>
        <w:t>Эксплуатация сельскохозяйственной техники</w:t>
      </w:r>
      <w:r w:rsidRPr="00B226A6">
        <w:rPr>
          <w:rFonts w:ascii="Times New Roman" w:hAnsi="Times New Roman"/>
          <w:b/>
          <w:sz w:val="24"/>
          <w:szCs w:val="24"/>
        </w:rPr>
        <w:t>»,</w:t>
      </w:r>
      <w:r w:rsidRPr="00B226A6">
        <w:rPr>
          <w:rFonts w:ascii="Times New Roman" w:hAnsi="Times New Roman"/>
          <w:sz w:val="24"/>
          <w:szCs w:val="24"/>
        </w:rPr>
        <w:t xml:space="preserve"> в том числе профессиональными компетенциями (ПК)  и общими  компетенциями (ОК):</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9216"/>
      </w:tblGrid>
      <w:tr w:rsidR="00FF7DEE" w:rsidRPr="00B226A6" w:rsidTr="006433F0">
        <w:trPr>
          <w:trHeight w:val="651"/>
        </w:trPr>
        <w:tc>
          <w:tcPr>
            <w:tcW w:w="596" w:type="pct"/>
            <w:tcBorders>
              <w:top w:val="single" w:sz="12" w:space="0" w:color="auto"/>
              <w:left w:val="single" w:sz="12" w:space="0" w:color="auto"/>
              <w:bottom w:val="single" w:sz="12" w:space="0" w:color="auto"/>
            </w:tcBorders>
            <w:vAlign w:val="center"/>
          </w:tcPr>
          <w:p w:rsidR="00FF7DEE" w:rsidRPr="00B226A6" w:rsidRDefault="00FF7DEE" w:rsidP="006433F0">
            <w:pPr>
              <w:widowControl w:val="0"/>
              <w:tabs>
                <w:tab w:val="left" w:pos="142"/>
              </w:tabs>
              <w:suppressAutoHyphens/>
              <w:spacing w:after="0" w:line="240" w:lineRule="auto"/>
              <w:rPr>
                <w:b/>
                <w:bCs/>
                <w:sz w:val="24"/>
                <w:szCs w:val="24"/>
              </w:rPr>
            </w:pPr>
            <w:r w:rsidRPr="00B226A6">
              <w:rPr>
                <w:b/>
                <w:bCs/>
                <w:sz w:val="24"/>
                <w:szCs w:val="24"/>
              </w:rPr>
              <w:t>Код</w:t>
            </w:r>
          </w:p>
        </w:tc>
        <w:tc>
          <w:tcPr>
            <w:tcW w:w="4404" w:type="pct"/>
            <w:tcBorders>
              <w:top w:val="single" w:sz="12" w:space="0" w:color="auto"/>
              <w:bottom w:val="single" w:sz="12" w:space="0" w:color="auto"/>
              <w:right w:val="single" w:sz="12" w:space="0" w:color="auto"/>
            </w:tcBorders>
            <w:vAlign w:val="center"/>
          </w:tcPr>
          <w:p w:rsidR="00FF7DEE" w:rsidRPr="00B226A6" w:rsidRDefault="00FF7DEE" w:rsidP="006433F0">
            <w:pPr>
              <w:widowControl w:val="0"/>
              <w:tabs>
                <w:tab w:val="left" w:pos="142"/>
              </w:tabs>
              <w:suppressAutoHyphens/>
              <w:spacing w:after="0" w:line="240" w:lineRule="auto"/>
              <w:rPr>
                <w:b/>
                <w:bCs/>
                <w:sz w:val="24"/>
                <w:szCs w:val="24"/>
              </w:rPr>
            </w:pPr>
            <w:r w:rsidRPr="00B226A6">
              <w:rPr>
                <w:b/>
                <w:bCs/>
                <w:sz w:val="24"/>
                <w:szCs w:val="24"/>
              </w:rPr>
              <w:t>Наименование результата обучения</w:t>
            </w:r>
          </w:p>
        </w:tc>
      </w:tr>
      <w:tr w:rsidR="00FF7DEE" w:rsidRPr="00B226A6" w:rsidTr="006433F0">
        <w:tc>
          <w:tcPr>
            <w:tcW w:w="596" w:type="pct"/>
            <w:tcBorders>
              <w:top w:val="single" w:sz="12" w:space="0" w:color="auto"/>
              <w:left w:val="single" w:sz="12" w:space="0" w:color="auto"/>
            </w:tcBorders>
          </w:tcPr>
          <w:p w:rsidR="00FF7DEE" w:rsidRPr="00B226A6" w:rsidRDefault="00FF7DEE" w:rsidP="006433F0">
            <w:pPr>
              <w:widowControl w:val="0"/>
              <w:tabs>
                <w:tab w:val="left" w:pos="0"/>
              </w:tabs>
              <w:suppressAutoHyphens/>
              <w:spacing w:after="0" w:line="240" w:lineRule="auto"/>
              <w:rPr>
                <w:sz w:val="24"/>
                <w:szCs w:val="24"/>
              </w:rPr>
            </w:pPr>
            <w:r w:rsidRPr="00B226A6">
              <w:rPr>
                <w:sz w:val="24"/>
                <w:szCs w:val="24"/>
              </w:rPr>
              <w:t>ПК</w:t>
            </w:r>
            <w:r w:rsidR="006161D5" w:rsidRPr="00B226A6">
              <w:rPr>
                <w:sz w:val="24"/>
                <w:szCs w:val="24"/>
              </w:rPr>
              <w:t xml:space="preserve"> 2</w:t>
            </w:r>
            <w:r w:rsidRPr="00B226A6">
              <w:rPr>
                <w:sz w:val="24"/>
                <w:szCs w:val="24"/>
              </w:rPr>
              <w:t>.1</w:t>
            </w:r>
          </w:p>
        </w:tc>
        <w:tc>
          <w:tcPr>
            <w:tcW w:w="4404" w:type="pct"/>
            <w:tcBorders>
              <w:top w:val="single" w:sz="12" w:space="0" w:color="auto"/>
              <w:right w:val="single" w:sz="12" w:space="0" w:color="auto"/>
            </w:tcBorders>
          </w:tcPr>
          <w:p w:rsidR="00FF7DEE" w:rsidRPr="00B226A6" w:rsidRDefault="00486DA2" w:rsidP="006433F0">
            <w:pPr>
              <w:jc w:val="both"/>
              <w:rPr>
                <w:sz w:val="24"/>
                <w:szCs w:val="24"/>
              </w:rPr>
            </w:pPr>
            <w:r w:rsidRPr="00B226A6">
              <w:rPr>
                <w:sz w:val="24"/>
                <w:szCs w:val="24"/>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FF7DEE" w:rsidRPr="00B226A6" w:rsidTr="006433F0">
        <w:tc>
          <w:tcPr>
            <w:tcW w:w="596" w:type="pct"/>
            <w:tcBorders>
              <w:left w:val="single" w:sz="12" w:space="0" w:color="auto"/>
            </w:tcBorders>
          </w:tcPr>
          <w:p w:rsidR="00FF7DEE" w:rsidRPr="00B226A6" w:rsidRDefault="00FF7DEE" w:rsidP="006433F0">
            <w:pPr>
              <w:widowControl w:val="0"/>
              <w:tabs>
                <w:tab w:val="left" w:pos="0"/>
              </w:tabs>
              <w:suppressAutoHyphens/>
              <w:spacing w:after="0" w:line="240" w:lineRule="auto"/>
              <w:rPr>
                <w:sz w:val="24"/>
                <w:szCs w:val="24"/>
              </w:rPr>
            </w:pPr>
            <w:r w:rsidRPr="00B226A6">
              <w:rPr>
                <w:sz w:val="24"/>
                <w:szCs w:val="24"/>
              </w:rPr>
              <w:t>ПК</w:t>
            </w:r>
            <w:r w:rsidR="006161D5" w:rsidRPr="00B226A6">
              <w:rPr>
                <w:sz w:val="24"/>
                <w:szCs w:val="24"/>
              </w:rPr>
              <w:t xml:space="preserve"> 2</w:t>
            </w:r>
            <w:r w:rsidRPr="00B226A6">
              <w:rPr>
                <w:sz w:val="24"/>
                <w:szCs w:val="24"/>
              </w:rPr>
              <w:t>.2</w:t>
            </w:r>
          </w:p>
        </w:tc>
        <w:tc>
          <w:tcPr>
            <w:tcW w:w="4404" w:type="pct"/>
            <w:tcBorders>
              <w:right w:val="single" w:sz="12" w:space="0" w:color="auto"/>
            </w:tcBorders>
          </w:tcPr>
          <w:p w:rsidR="00FF7DEE" w:rsidRPr="00B226A6" w:rsidRDefault="00486DA2" w:rsidP="006433F0">
            <w:pPr>
              <w:jc w:val="both"/>
              <w:rPr>
                <w:sz w:val="24"/>
                <w:szCs w:val="24"/>
              </w:rPr>
            </w:pPr>
            <w:r w:rsidRPr="00B226A6">
              <w:rPr>
                <w:sz w:val="24"/>
                <w:szCs w:val="24"/>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FF7DEE" w:rsidRPr="00B226A6" w:rsidTr="006433F0">
        <w:tc>
          <w:tcPr>
            <w:tcW w:w="596" w:type="pct"/>
            <w:tcBorders>
              <w:left w:val="single" w:sz="12" w:space="0" w:color="auto"/>
            </w:tcBorders>
          </w:tcPr>
          <w:p w:rsidR="00FF7DEE" w:rsidRPr="00B226A6" w:rsidRDefault="006161D5" w:rsidP="006433F0">
            <w:pPr>
              <w:widowControl w:val="0"/>
              <w:tabs>
                <w:tab w:val="left" w:pos="0"/>
              </w:tabs>
              <w:suppressAutoHyphens/>
              <w:spacing w:after="0" w:line="240" w:lineRule="auto"/>
              <w:rPr>
                <w:sz w:val="24"/>
                <w:szCs w:val="24"/>
              </w:rPr>
            </w:pPr>
            <w:r w:rsidRPr="00B226A6">
              <w:rPr>
                <w:sz w:val="24"/>
                <w:szCs w:val="24"/>
              </w:rPr>
              <w:t>ПК 2</w:t>
            </w:r>
            <w:r w:rsidR="00FF7DEE" w:rsidRPr="00B226A6">
              <w:rPr>
                <w:sz w:val="24"/>
                <w:szCs w:val="24"/>
              </w:rPr>
              <w:t>.3</w:t>
            </w:r>
          </w:p>
        </w:tc>
        <w:tc>
          <w:tcPr>
            <w:tcW w:w="4404" w:type="pct"/>
            <w:tcBorders>
              <w:right w:val="single" w:sz="12" w:space="0" w:color="auto"/>
            </w:tcBorders>
          </w:tcPr>
          <w:p w:rsidR="00FF7DEE" w:rsidRPr="00B226A6" w:rsidRDefault="00486DA2" w:rsidP="006433F0">
            <w:pPr>
              <w:jc w:val="both"/>
              <w:rPr>
                <w:sz w:val="24"/>
                <w:szCs w:val="24"/>
              </w:rPr>
            </w:pPr>
            <w:r w:rsidRPr="00B226A6">
              <w:rPr>
                <w:sz w:val="24"/>
                <w:szCs w:val="24"/>
              </w:rPr>
              <w:t>Выполнять работы на машинно-тракторном агрегате в соответствии с требованиями правил техники безопасности и охраны труда. ПК 2.4. Управлять тракторами</w:t>
            </w:r>
          </w:p>
        </w:tc>
      </w:tr>
      <w:tr w:rsidR="00FF7DEE" w:rsidRPr="00B226A6" w:rsidTr="006433F0">
        <w:tc>
          <w:tcPr>
            <w:tcW w:w="596" w:type="pct"/>
            <w:tcBorders>
              <w:left w:val="single" w:sz="12" w:space="0" w:color="auto"/>
            </w:tcBorders>
          </w:tcPr>
          <w:p w:rsidR="00FF7DEE" w:rsidRPr="00B226A6" w:rsidRDefault="00FF7DEE" w:rsidP="006433F0">
            <w:pPr>
              <w:widowControl w:val="0"/>
              <w:tabs>
                <w:tab w:val="left" w:pos="0"/>
              </w:tabs>
              <w:suppressAutoHyphens/>
              <w:spacing w:after="0" w:line="240" w:lineRule="auto"/>
              <w:rPr>
                <w:sz w:val="24"/>
                <w:szCs w:val="24"/>
              </w:rPr>
            </w:pPr>
            <w:r w:rsidRPr="00B226A6">
              <w:rPr>
                <w:sz w:val="24"/>
                <w:szCs w:val="24"/>
              </w:rPr>
              <w:t xml:space="preserve">ПК </w:t>
            </w:r>
            <w:r w:rsidR="006161D5" w:rsidRPr="00B226A6">
              <w:rPr>
                <w:sz w:val="24"/>
                <w:szCs w:val="24"/>
              </w:rPr>
              <w:t>2</w:t>
            </w:r>
            <w:r w:rsidRPr="00B226A6">
              <w:rPr>
                <w:sz w:val="24"/>
                <w:szCs w:val="24"/>
              </w:rPr>
              <w:t>.4</w:t>
            </w:r>
          </w:p>
        </w:tc>
        <w:tc>
          <w:tcPr>
            <w:tcW w:w="4404" w:type="pct"/>
            <w:tcBorders>
              <w:right w:val="single" w:sz="12" w:space="0" w:color="auto"/>
            </w:tcBorders>
          </w:tcPr>
          <w:p w:rsidR="00FF7DEE" w:rsidRPr="00B226A6" w:rsidRDefault="00486DA2" w:rsidP="006433F0">
            <w:pPr>
              <w:jc w:val="both"/>
              <w:rPr>
                <w:sz w:val="24"/>
                <w:szCs w:val="24"/>
              </w:rPr>
            </w:pPr>
            <w:r w:rsidRPr="00B226A6">
              <w:rPr>
                <w:sz w:val="24"/>
                <w:szCs w:val="24"/>
              </w:rPr>
              <w:t>Управлять тракторами и самоходными машинами категории "B", "C", "D", "E", "F" в соответствии с правилами дорожного движения.</w:t>
            </w:r>
          </w:p>
        </w:tc>
      </w:tr>
      <w:tr w:rsidR="00486DA2" w:rsidRPr="00B226A6" w:rsidTr="006433F0">
        <w:tc>
          <w:tcPr>
            <w:tcW w:w="596" w:type="pct"/>
            <w:tcBorders>
              <w:left w:val="single" w:sz="12" w:space="0" w:color="auto"/>
            </w:tcBorders>
          </w:tcPr>
          <w:p w:rsidR="00486DA2" w:rsidRPr="00B226A6" w:rsidRDefault="00486DA2" w:rsidP="006433F0">
            <w:pPr>
              <w:widowControl w:val="0"/>
              <w:tabs>
                <w:tab w:val="left" w:pos="0"/>
              </w:tabs>
              <w:suppressAutoHyphens/>
              <w:spacing w:after="0" w:line="240" w:lineRule="auto"/>
              <w:rPr>
                <w:sz w:val="24"/>
                <w:szCs w:val="24"/>
              </w:rPr>
            </w:pPr>
            <w:r w:rsidRPr="00B226A6">
              <w:rPr>
                <w:sz w:val="24"/>
                <w:szCs w:val="24"/>
              </w:rPr>
              <w:t>ПК 2.5</w:t>
            </w:r>
          </w:p>
        </w:tc>
        <w:tc>
          <w:tcPr>
            <w:tcW w:w="4404" w:type="pct"/>
            <w:tcBorders>
              <w:right w:val="single" w:sz="12" w:space="0" w:color="auto"/>
            </w:tcBorders>
          </w:tcPr>
          <w:p w:rsidR="00486DA2" w:rsidRPr="00B226A6" w:rsidRDefault="00486DA2" w:rsidP="00486DA2">
            <w:pPr>
              <w:jc w:val="both"/>
              <w:rPr>
                <w:sz w:val="24"/>
                <w:szCs w:val="24"/>
              </w:rPr>
            </w:pPr>
            <w:r w:rsidRPr="00B226A6">
              <w:rPr>
                <w:sz w:val="24"/>
                <w:szCs w:val="24"/>
              </w:rPr>
              <w:t xml:space="preserve">Управлять автомобилями категории "B" и "C" в соответствии с правилами дорожного движения. </w:t>
            </w:r>
          </w:p>
        </w:tc>
      </w:tr>
      <w:tr w:rsidR="00486DA2" w:rsidRPr="00B226A6" w:rsidTr="006433F0">
        <w:tc>
          <w:tcPr>
            <w:tcW w:w="596" w:type="pct"/>
            <w:tcBorders>
              <w:left w:val="single" w:sz="12" w:space="0" w:color="auto"/>
            </w:tcBorders>
          </w:tcPr>
          <w:p w:rsidR="00486DA2" w:rsidRPr="00B226A6" w:rsidRDefault="00486DA2" w:rsidP="006433F0">
            <w:pPr>
              <w:widowControl w:val="0"/>
              <w:tabs>
                <w:tab w:val="left" w:pos="0"/>
              </w:tabs>
              <w:suppressAutoHyphens/>
              <w:spacing w:after="0" w:line="240" w:lineRule="auto"/>
              <w:rPr>
                <w:sz w:val="24"/>
                <w:szCs w:val="24"/>
              </w:rPr>
            </w:pPr>
            <w:r w:rsidRPr="00B226A6">
              <w:rPr>
                <w:sz w:val="24"/>
                <w:szCs w:val="24"/>
              </w:rPr>
              <w:t>ПК 2.6</w:t>
            </w:r>
          </w:p>
        </w:tc>
        <w:tc>
          <w:tcPr>
            <w:tcW w:w="4404" w:type="pct"/>
            <w:tcBorders>
              <w:right w:val="single" w:sz="12" w:space="0" w:color="auto"/>
            </w:tcBorders>
          </w:tcPr>
          <w:p w:rsidR="00486DA2" w:rsidRPr="00B226A6" w:rsidRDefault="00486DA2" w:rsidP="006433F0">
            <w:pPr>
              <w:jc w:val="both"/>
              <w:rPr>
                <w:sz w:val="24"/>
                <w:szCs w:val="24"/>
              </w:rPr>
            </w:pPr>
            <w:r w:rsidRPr="00B226A6">
              <w:rPr>
                <w:sz w:val="24"/>
                <w:szCs w:val="24"/>
              </w:rPr>
              <w:t>Осуществлять контроль и оценку качества выполняемой сельскохозяйственной техникой работы в соответствии с технологической картой.</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1.</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Выбирать способы решения задач профессиональной деятельности, применительно к различным контекстам.</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2.</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lastRenderedPageBreak/>
              <w:t xml:space="preserve">ОК </w:t>
            </w:r>
            <w:r w:rsidR="00486DA2" w:rsidRPr="00B226A6">
              <w:rPr>
                <w:sz w:val="24"/>
                <w:szCs w:val="24"/>
              </w:rPr>
              <w:t>0</w:t>
            </w:r>
            <w:r w:rsidRPr="00B226A6">
              <w:rPr>
                <w:sz w:val="24"/>
                <w:szCs w:val="24"/>
              </w:rPr>
              <w:t>3.</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Планировать и реализовывать собственное профессиональное и личностное развитие.</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4.</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 xml:space="preserve"> Работать в коллективе и команде, эффективно взаимодействовать с коллегами, руководством, клиентами.</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5.</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C2507" w:rsidRPr="00B226A6" w:rsidTr="00846A67">
        <w:trPr>
          <w:trHeight w:val="347"/>
        </w:trPr>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6.</w:t>
            </w:r>
          </w:p>
        </w:tc>
        <w:tc>
          <w:tcPr>
            <w:tcW w:w="4404" w:type="pct"/>
            <w:tcBorders>
              <w:right w:val="single" w:sz="12" w:space="0" w:color="auto"/>
            </w:tcBorders>
          </w:tcPr>
          <w:p w:rsidR="009C2507" w:rsidRPr="00B226A6" w:rsidRDefault="009C2507" w:rsidP="00846A67">
            <w:pPr>
              <w:rPr>
                <w:sz w:val="24"/>
                <w:szCs w:val="24"/>
              </w:rPr>
            </w:pPr>
            <w:r w:rsidRPr="00B226A6">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C2507" w:rsidRPr="00B226A6" w:rsidTr="00846A67">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7.</w:t>
            </w:r>
          </w:p>
        </w:tc>
        <w:tc>
          <w:tcPr>
            <w:tcW w:w="4404" w:type="pct"/>
            <w:tcBorders>
              <w:right w:val="single" w:sz="12" w:space="0" w:color="auto"/>
            </w:tcBorders>
          </w:tcPr>
          <w:p w:rsidR="009C2507" w:rsidRPr="00B226A6" w:rsidRDefault="00486DA2" w:rsidP="00846A67">
            <w:pPr>
              <w:rPr>
                <w:sz w:val="24"/>
                <w:szCs w:val="24"/>
              </w:rPr>
            </w:pPr>
            <w:r w:rsidRPr="00B226A6">
              <w:rPr>
                <w:sz w:val="24"/>
                <w:szCs w:val="24"/>
              </w:rPr>
              <w:t>Содействовать сохранению окружающей среды, ресурсосбережению, эффективно действовать в чрезвычайных ситуациях.</w:t>
            </w:r>
          </w:p>
        </w:tc>
      </w:tr>
      <w:tr w:rsidR="00486DA2" w:rsidRPr="00B226A6" w:rsidTr="00846A67">
        <w:tc>
          <w:tcPr>
            <w:tcW w:w="596" w:type="pct"/>
            <w:tcBorders>
              <w:left w:val="single" w:sz="12" w:space="0" w:color="auto"/>
            </w:tcBorders>
          </w:tcPr>
          <w:p w:rsidR="00486DA2" w:rsidRPr="00B226A6" w:rsidRDefault="00486DA2" w:rsidP="006433F0">
            <w:pPr>
              <w:widowControl w:val="0"/>
              <w:tabs>
                <w:tab w:val="left" w:pos="0"/>
              </w:tabs>
              <w:suppressAutoHyphens/>
              <w:spacing w:after="0" w:line="240" w:lineRule="auto"/>
              <w:rPr>
                <w:sz w:val="24"/>
                <w:szCs w:val="24"/>
              </w:rPr>
            </w:pPr>
            <w:r w:rsidRPr="00B226A6">
              <w:rPr>
                <w:sz w:val="24"/>
                <w:szCs w:val="24"/>
              </w:rPr>
              <w:t>ОК 08.</w:t>
            </w:r>
          </w:p>
        </w:tc>
        <w:tc>
          <w:tcPr>
            <w:tcW w:w="4404" w:type="pct"/>
            <w:tcBorders>
              <w:right w:val="single" w:sz="12" w:space="0" w:color="auto"/>
            </w:tcBorders>
          </w:tcPr>
          <w:p w:rsidR="00486DA2" w:rsidRPr="00B226A6" w:rsidRDefault="00486DA2" w:rsidP="00486DA2">
            <w:pPr>
              <w:rPr>
                <w:sz w:val="24"/>
                <w:szCs w:val="24"/>
              </w:rPr>
            </w:pPr>
            <w:r w:rsidRPr="00B226A6">
              <w:rPr>
                <w:sz w:val="24"/>
                <w:szCs w:val="24"/>
              </w:rPr>
              <w:t>Использовать средства физической культуры для сохранения и укрепления здоровья в</w:t>
            </w:r>
          </w:p>
          <w:p w:rsidR="00486DA2" w:rsidRPr="00B226A6" w:rsidRDefault="00486DA2" w:rsidP="00486DA2">
            <w:pPr>
              <w:rPr>
                <w:sz w:val="24"/>
                <w:szCs w:val="24"/>
              </w:rPr>
            </w:pPr>
            <w:r w:rsidRPr="00B226A6">
              <w:rPr>
                <w:sz w:val="24"/>
                <w:szCs w:val="24"/>
              </w:rPr>
              <w:t>процессе профессиональной деятельности и поддержания необходимого уровня физической</w:t>
            </w:r>
          </w:p>
          <w:p w:rsidR="00486DA2" w:rsidRPr="00B226A6" w:rsidRDefault="00486DA2" w:rsidP="00486DA2">
            <w:pPr>
              <w:rPr>
                <w:sz w:val="24"/>
                <w:szCs w:val="24"/>
              </w:rPr>
            </w:pPr>
            <w:r w:rsidRPr="00B226A6">
              <w:rPr>
                <w:sz w:val="24"/>
                <w:szCs w:val="24"/>
              </w:rPr>
              <w:t>подготовленности.</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 xml:space="preserve">ОК </w:t>
            </w:r>
            <w:r w:rsidR="00486DA2" w:rsidRPr="00B226A6">
              <w:rPr>
                <w:sz w:val="24"/>
                <w:szCs w:val="24"/>
              </w:rPr>
              <w:t>0</w:t>
            </w:r>
            <w:r w:rsidRPr="00B226A6">
              <w:rPr>
                <w:sz w:val="24"/>
                <w:szCs w:val="24"/>
              </w:rPr>
              <w:t>9.</w:t>
            </w:r>
          </w:p>
        </w:tc>
        <w:tc>
          <w:tcPr>
            <w:tcW w:w="4404" w:type="pct"/>
            <w:tcBorders>
              <w:right w:val="single" w:sz="12" w:space="0" w:color="auto"/>
            </w:tcBorders>
          </w:tcPr>
          <w:p w:rsidR="009C2507" w:rsidRPr="00B226A6" w:rsidRDefault="00486DA2" w:rsidP="00846A67">
            <w:pPr>
              <w:rPr>
                <w:sz w:val="24"/>
                <w:szCs w:val="24"/>
              </w:rPr>
            </w:pPr>
            <w:r w:rsidRPr="00B226A6">
              <w:rPr>
                <w:sz w:val="24"/>
                <w:szCs w:val="24"/>
              </w:rPr>
              <w:t>Использовать информационные технологии в профессиональной деятельности</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ОК 10.</w:t>
            </w:r>
          </w:p>
        </w:tc>
        <w:tc>
          <w:tcPr>
            <w:tcW w:w="4404" w:type="pct"/>
            <w:tcBorders>
              <w:right w:val="single" w:sz="12" w:space="0" w:color="auto"/>
            </w:tcBorders>
          </w:tcPr>
          <w:p w:rsidR="009C2507" w:rsidRPr="00B226A6" w:rsidRDefault="00486DA2" w:rsidP="00846A67">
            <w:pPr>
              <w:rPr>
                <w:sz w:val="24"/>
                <w:szCs w:val="24"/>
              </w:rPr>
            </w:pPr>
            <w:r w:rsidRPr="00B226A6">
              <w:rPr>
                <w:sz w:val="24"/>
                <w:szCs w:val="24"/>
              </w:rPr>
              <w:t>Пользоваться профессиональной документацией на государственном и иностранном языке.</w:t>
            </w:r>
          </w:p>
        </w:tc>
      </w:tr>
      <w:tr w:rsidR="009C2507" w:rsidRPr="00B226A6" w:rsidTr="006433F0">
        <w:tc>
          <w:tcPr>
            <w:tcW w:w="596" w:type="pct"/>
            <w:tcBorders>
              <w:left w:val="single" w:sz="12" w:space="0" w:color="auto"/>
            </w:tcBorders>
          </w:tcPr>
          <w:p w:rsidR="009C2507" w:rsidRPr="00B226A6" w:rsidRDefault="009C2507" w:rsidP="006433F0">
            <w:pPr>
              <w:widowControl w:val="0"/>
              <w:tabs>
                <w:tab w:val="left" w:pos="0"/>
              </w:tabs>
              <w:suppressAutoHyphens/>
              <w:spacing w:after="0" w:line="240" w:lineRule="auto"/>
              <w:rPr>
                <w:sz w:val="24"/>
                <w:szCs w:val="24"/>
              </w:rPr>
            </w:pPr>
            <w:r w:rsidRPr="00B226A6">
              <w:rPr>
                <w:sz w:val="24"/>
                <w:szCs w:val="24"/>
              </w:rPr>
              <w:t>ОК 11.</w:t>
            </w:r>
          </w:p>
        </w:tc>
        <w:tc>
          <w:tcPr>
            <w:tcW w:w="4404" w:type="pct"/>
            <w:tcBorders>
              <w:right w:val="single" w:sz="12" w:space="0" w:color="auto"/>
            </w:tcBorders>
          </w:tcPr>
          <w:p w:rsidR="009C2507" w:rsidRPr="00B226A6" w:rsidRDefault="00486DA2" w:rsidP="00846A67">
            <w:pPr>
              <w:rPr>
                <w:sz w:val="24"/>
                <w:szCs w:val="24"/>
              </w:rPr>
            </w:pPr>
            <w:r w:rsidRPr="00B226A6">
              <w:rPr>
                <w:sz w:val="24"/>
                <w:szCs w:val="24"/>
              </w:rPr>
              <w:t>Планировать предпринимательскую деятельность в профессиональной сфере</w:t>
            </w:r>
          </w:p>
        </w:tc>
      </w:tr>
    </w:tbl>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sz w:val="24"/>
          <w:szCs w:val="24"/>
        </w:rPr>
      </w:pPr>
    </w:p>
    <w:p w:rsidR="00486DA2" w:rsidRPr="00B226A6" w:rsidRDefault="00486DA2"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sz w:val="24"/>
          <w:szCs w:val="24"/>
        </w:rPr>
      </w:pPr>
    </w:p>
    <w:p w:rsidR="00F42B02" w:rsidRPr="00B226A6" w:rsidRDefault="00F42B02"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sz w:val="24"/>
          <w:szCs w:val="24"/>
        </w:rPr>
        <w:sectPr w:rsidR="00F42B02" w:rsidRPr="00B226A6" w:rsidSect="00792E06">
          <w:footerReference w:type="even" r:id="rId7"/>
          <w:footerReference w:type="default" r:id="rId8"/>
          <w:pgSz w:w="11906" w:h="16838"/>
          <w:pgMar w:top="567" w:right="567" w:bottom="567" w:left="993" w:header="709" w:footer="709" w:gutter="0"/>
          <w:cols w:space="708"/>
          <w:docGrid w:linePitch="360"/>
        </w:sect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sz w:val="24"/>
          <w:szCs w:val="24"/>
        </w:rPr>
      </w:pPr>
    </w:p>
    <w:p w:rsidR="00FF7DEE" w:rsidRPr="00B226A6" w:rsidRDefault="00FF7DEE" w:rsidP="00FF7DEE">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b/>
          <w:sz w:val="24"/>
          <w:szCs w:val="24"/>
        </w:rPr>
      </w:pPr>
      <w:r w:rsidRPr="00B226A6">
        <w:rPr>
          <w:b/>
          <w:sz w:val="24"/>
          <w:szCs w:val="24"/>
        </w:rPr>
        <w:t>СТРУКТУРА И СОДЕРЖАНИЕ УЧЕБНОЙ ПРАКТИКИ</w:t>
      </w: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B226A6">
        <w:rPr>
          <w:b/>
          <w:sz w:val="24"/>
          <w:szCs w:val="24"/>
        </w:rPr>
        <w:t>3.1 Тематический план учебной практики</w:t>
      </w:r>
    </w:p>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4480"/>
        <w:gridCol w:w="2100"/>
        <w:gridCol w:w="2134"/>
        <w:gridCol w:w="3348"/>
      </w:tblGrid>
      <w:tr w:rsidR="00FF7DEE" w:rsidRPr="00B226A6" w:rsidTr="006433F0">
        <w:trPr>
          <w:trHeight w:val="274"/>
        </w:trPr>
        <w:tc>
          <w:tcPr>
            <w:tcW w:w="3608" w:type="dxa"/>
            <w:vMerge w:val="restart"/>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Код и наименование профессионального модуля</w:t>
            </w:r>
          </w:p>
        </w:tc>
        <w:tc>
          <w:tcPr>
            <w:tcW w:w="4480" w:type="dxa"/>
            <w:vMerge w:val="restart"/>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Наименования разделов практики</w:t>
            </w:r>
          </w:p>
        </w:tc>
        <w:tc>
          <w:tcPr>
            <w:tcW w:w="7582" w:type="dxa"/>
            <w:gridSpan w:val="3"/>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Учебная практика</w:t>
            </w:r>
          </w:p>
        </w:tc>
      </w:tr>
      <w:tr w:rsidR="00FF7DEE" w:rsidRPr="00B226A6" w:rsidTr="006433F0">
        <w:trPr>
          <w:trHeight w:val="147"/>
        </w:trPr>
        <w:tc>
          <w:tcPr>
            <w:tcW w:w="3608" w:type="dxa"/>
            <w:vMerge/>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tc>
        <w:tc>
          <w:tcPr>
            <w:tcW w:w="4480" w:type="dxa"/>
            <w:vMerge/>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tc>
        <w:tc>
          <w:tcPr>
            <w:tcW w:w="2100"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Количество недель</w:t>
            </w:r>
          </w:p>
        </w:tc>
        <w:tc>
          <w:tcPr>
            <w:tcW w:w="2134"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Количество часов</w:t>
            </w:r>
          </w:p>
        </w:tc>
        <w:tc>
          <w:tcPr>
            <w:tcW w:w="334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Сроки проведения практики согласно графику учебного процесса</w:t>
            </w:r>
          </w:p>
        </w:tc>
      </w:tr>
      <w:tr w:rsidR="00FF7DEE" w:rsidRPr="00B226A6" w:rsidTr="006433F0">
        <w:trPr>
          <w:trHeight w:val="274"/>
        </w:trPr>
        <w:tc>
          <w:tcPr>
            <w:tcW w:w="360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sz w:val="24"/>
                <w:szCs w:val="24"/>
              </w:rPr>
            </w:pPr>
            <w:r w:rsidRPr="00B226A6">
              <w:rPr>
                <w:b/>
                <w:sz w:val="24"/>
                <w:szCs w:val="24"/>
              </w:rPr>
              <w:t>1</w:t>
            </w:r>
          </w:p>
        </w:tc>
        <w:tc>
          <w:tcPr>
            <w:tcW w:w="4480"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sz w:val="24"/>
                <w:szCs w:val="24"/>
              </w:rPr>
            </w:pPr>
            <w:r w:rsidRPr="00B226A6">
              <w:rPr>
                <w:b/>
                <w:sz w:val="24"/>
                <w:szCs w:val="24"/>
              </w:rPr>
              <w:t>2</w:t>
            </w:r>
          </w:p>
        </w:tc>
        <w:tc>
          <w:tcPr>
            <w:tcW w:w="2100"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sz w:val="24"/>
                <w:szCs w:val="24"/>
              </w:rPr>
            </w:pPr>
            <w:r w:rsidRPr="00B226A6">
              <w:rPr>
                <w:b/>
                <w:sz w:val="24"/>
                <w:szCs w:val="24"/>
              </w:rPr>
              <w:t>3</w:t>
            </w:r>
          </w:p>
        </w:tc>
        <w:tc>
          <w:tcPr>
            <w:tcW w:w="2134"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sz w:val="24"/>
                <w:szCs w:val="24"/>
              </w:rPr>
            </w:pPr>
            <w:r w:rsidRPr="00B226A6">
              <w:rPr>
                <w:b/>
                <w:sz w:val="24"/>
                <w:szCs w:val="24"/>
              </w:rPr>
              <w:t>4</w:t>
            </w:r>
          </w:p>
        </w:tc>
        <w:tc>
          <w:tcPr>
            <w:tcW w:w="334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b/>
                <w:sz w:val="24"/>
                <w:szCs w:val="24"/>
              </w:rPr>
            </w:pPr>
            <w:r w:rsidRPr="00B226A6">
              <w:rPr>
                <w:b/>
                <w:sz w:val="24"/>
                <w:szCs w:val="24"/>
              </w:rPr>
              <w:t>5</w:t>
            </w:r>
          </w:p>
        </w:tc>
      </w:tr>
      <w:tr w:rsidR="00FF7DEE" w:rsidRPr="00B226A6" w:rsidTr="00751B86">
        <w:trPr>
          <w:trHeight w:val="565"/>
        </w:trPr>
        <w:tc>
          <w:tcPr>
            <w:tcW w:w="360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b/>
                <w:sz w:val="24"/>
                <w:szCs w:val="24"/>
              </w:rPr>
            </w:pPr>
          </w:p>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b/>
                <w:sz w:val="24"/>
                <w:szCs w:val="24"/>
              </w:rPr>
            </w:pPr>
            <w:r w:rsidRPr="00B226A6">
              <w:rPr>
                <w:b/>
                <w:sz w:val="24"/>
                <w:szCs w:val="24"/>
              </w:rPr>
              <w:t>ПМ.02  «</w:t>
            </w:r>
            <w:r w:rsidRPr="00B226A6">
              <w:rPr>
                <w:b/>
                <w:bCs/>
                <w:sz w:val="24"/>
                <w:szCs w:val="24"/>
              </w:rPr>
              <w:t>Эксплуатация сельскохозяйственной техники</w:t>
            </w:r>
            <w:r w:rsidRPr="00B226A6">
              <w:rPr>
                <w:b/>
                <w:sz w:val="24"/>
                <w:szCs w:val="24"/>
              </w:rPr>
              <w:t>»</w:t>
            </w:r>
          </w:p>
        </w:tc>
        <w:tc>
          <w:tcPr>
            <w:tcW w:w="4480"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sz w:val="24"/>
                <w:szCs w:val="24"/>
              </w:rPr>
            </w:pPr>
            <w:r w:rsidRPr="00B226A6">
              <w:rPr>
                <w:sz w:val="24"/>
                <w:szCs w:val="24"/>
              </w:rPr>
              <w:t xml:space="preserve"> </w:t>
            </w:r>
            <w:r w:rsidRPr="00B226A6">
              <w:rPr>
                <w:b/>
                <w:sz w:val="24"/>
                <w:szCs w:val="24"/>
              </w:rPr>
              <w:t xml:space="preserve"> </w:t>
            </w:r>
          </w:p>
          <w:p w:rsidR="00FF7DEE" w:rsidRPr="00B226A6" w:rsidRDefault="00FF7DEE" w:rsidP="006433F0">
            <w:pPr>
              <w:pStyle w:val="aff9"/>
              <w:spacing w:after="120"/>
              <w:ind w:right="-133" w:hanging="65"/>
              <w:jc w:val="left"/>
              <w:rPr>
                <w:rFonts w:ascii="Times New Roman" w:hAnsi="Times New Roman"/>
                <w:bCs/>
                <w:iCs/>
              </w:rPr>
            </w:pPr>
            <w:r w:rsidRPr="00B226A6">
              <w:rPr>
                <w:rFonts w:ascii="Times New Roman" w:hAnsi="Times New Roman"/>
                <w:bCs/>
                <w:iCs/>
              </w:rPr>
              <w:t xml:space="preserve"> Учебная практика ПМ02.</w:t>
            </w:r>
          </w:p>
          <w:p w:rsidR="00FF7DEE" w:rsidRPr="00B226A6" w:rsidRDefault="00FF7DEE" w:rsidP="006433F0">
            <w:pPr>
              <w:pStyle w:val="aff9"/>
              <w:spacing w:after="120"/>
              <w:ind w:right="-133" w:hanging="65"/>
              <w:jc w:val="left"/>
              <w:rPr>
                <w:rFonts w:ascii="Times New Roman" w:hAnsi="Times New Roman"/>
              </w:rPr>
            </w:pPr>
            <w:r w:rsidRPr="00B226A6">
              <w:rPr>
                <w:rFonts w:ascii="Times New Roman" w:hAnsi="Times New Roman"/>
                <w:b/>
                <w:bCs/>
                <w:iCs/>
              </w:rPr>
              <w:t xml:space="preserve">  </w:t>
            </w:r>
          </w:p>
        </w:tc>
        <w:tc>
          <w:tcPr>
            <w:tcW w:w="2100" w:type="dxa"/>
          </w:tcPr>
          <w:p w:rsidR="00A23DE8" w:rsidRPr="00B226A6" w:rsidRDefault="00A23DE8" w:rsidP="0075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sz w:val="24"/>
                <w:szCs w:val="24"/>
              </w:rPr>
            </w:pPr>
          </w:p>
          <w:p w:rsidR="00FF7DEE" w:rsidRPr="00B226A6" w:rsidRDefault="00751B86" w:rsidP="0075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sz w:val="24"/>
                <w:szCs w:val="24"/>
              </w:rPr>
            </w:pPr>
            <w:r w:rsidRPr="00B226A6">
              <w:rPr>
                <w:sz w:val="24"/>
                <w:szCs w:val="24"/>
              </w:rPr>
              <w:t>5</w:t>
            </w:r>
          </w:p>
        </w:tc>
        <w:tc>
          <w:tcPr>
            <w:tcW w:w="2134" w:type="dxa"/>
            <w:vAlign w:val="center"/>
          </w:tcPr>
          <w:p w:rsidR="00FF7DEE" w:rsidRPr="00B226A6" w:rsidRDefault="00486DA2" w:rsidP="0075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sz w:val="24"/>
                <w:szCs w:val="24"/>
              </w:rPr>
            </w:pPr>
            <w:r w:rsidRPr="00B226A6">
              <w:rPr>
                <w:sz w:val="24"/>
                <w:szCs w:val="24"/>
              </w:rPr>
              <w:t>180</w:t>
            </w:r>
          </w:p>
        </w:tc>
        <w:tc>
          <w:tcPr>
            <w:tcW w:w="3348" w:type="dxa"/>
          </w:tcPr>
          <w:p w:rsidR="00FF7DEE" w:rsidRPr="00B226A6" w:rsidRDefault="00FF7DEE" w:rsidP="00A23D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sz w:val="24"/>
                <w:szCs w:val="24"/>
              </w:rPr>
            </w:pPr>
          </w:p>
        </w:tc>
      </w:tr>
      <w:tr w:rsidR="00FF7DEE" w:rsidRPr="00B226A6" w:rsidTr="00751B86">
        <w:trPr>
          <w:trHeight w:val="274"/>
        </w:trPr>
        <w:tc>
          <w:tcPr>
            <w:tcW w:w="360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sz w:val="24"/>
                <w:szCs w:val="24"/>
              </w:rPr>
            </w:pPr>
          </w:p>
        </w:tc>
        <w:tc>
          <w:tcPr>
            <w:tcW w:w="4480"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4"/>
                <w:szCs w:val="24"/>
              </w:rPr>
            </w:pPr>
            <w:r w:rsidRPr="00B226A6">
              <w:rPr>
                <w:b/>
                <w:sz w:val="24"/>
                <w:szCs w:val="24"/>
              </w:rPr>
              <w:t>Всего</w:t>
            </w:r>
          </w:p>
        </w:tc>
        <w:tc>
          <w:tcPr>
            <w:tcW w:w="2100" w:type="dxa"/>
          </w:tcPr>
          <w:p w:rsidR="00FF7DEE" w:rsidRPr="00B226A6" w:rsidRDefault="00751B86" w:rsidP="0075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4"/>
                <w:szCs w:val="24"/>
              </w:rPr>
            </w:pPr>
            <w:r w:rsidRPr="00B226A6">
              <w:rPr>
                <w:b/>
                <w:sz w:val="24"/>
                <w:szCs w:val="24"/>
              </w:rPr>
              <w:t>5</w:t>
            </w:r>
          </w:p>
        </w:tc>
        <w:tc>
          <w:tcPr>
            <w:tcW w:w="2134" w:type="dxa"/>
            <w:vAlign w:val="center"/>
          </w:tcPr>
          <w:p w:rsidR="00FF7DEE" w:rsidRPr="00B226A6" w:rsidRDefault="00CD592B" w:rsidP="0075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sz w:val="24"/>
                <w:szCs w:val="24"/>
              </w:rPr>
            </w:pPr>
            <w:r w:rsidRPr="00B226A6">
              <w:rPr>
                <w:b/>
                <w:sz w:val="24"/>
                <w:szCs w:val="24"/>
              </w:rPr>
              <w:t>180</w:t>
            </w:r>
          </w:p>
        </w:tc>
        <w:tc>
          <w:tcPr>
            <w:tcW w:w="334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sz w:val="24"/>
                <w:szCs w:val="24"/>
              </w:rPr>
            </w:pPr>
            <w:r w:rsidRPr="00B226A6">
              <w:rPr>
                <w:sz w:val="24"/>
                <w:szCs w:val="24"/>
              </w:rPr>
              <w:t>-</w:t>
            </w:r>
          </w:p>
        </w:tc>
      </w:tr>
    </w:tbl>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FF7DEE" w:rsidRPr="00B226A6" w:rsidRDefault="00FF7DEE" w:rsidP="00FF7D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B226A6">
        <w:rPr>
          <w:b/>
          <w:sz w:val="24"/>
          <w:szCs w:val="24"/>
        </w:rPr>
        <w:t>3.2 Содержание учебной практики</w:t>
      </w:r>
    </w:p>
    <w:tbl>
      <w:tblPr>
        <w:tblW w:w="1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969"/>
        <w:gridCol w:w="3688"/>
        <w:gridCol w:w="4562"/>
        <w:gridCol w:w="1713"/>
      </w:tblGrid>
      <w:tr w:rsidR="00FF7DEE" w:rsidRPr="00B226A6" w:rsidTr="006433F0">
        <w:tc>
          <w:tcPr>
            <w:tcW w:w="2716"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од профессионального модуля</w:t>
            </w:r>
          </w:p>
        </w:tc>
        <w:tc>
          <w:tcPr>
            <w:tcW w:w="2969"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Формируемый образовательный результат (практический опыт, уметь)</w:t>
            </w:r>
          </w:p>
        </w:tc>
        <w:tc>
          <w:tcPr>
            <w:tcW w:w="3688"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Виды выполняемых работ</w:t>
            </w:r>
          </w:p>
        </w:tc>
        <w:tc>
          <w:tcPr>
            <w:tcW w:w="4562"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Содержание работ (детализация видов выполняемых работ)</w:t>
            </w:r>
          </w:p>
        </w:tc>
        <w:tc>
          <w:tcPr>
            <w:tcW w:w="1713"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Количество часов на каждый вид работы</w:t>
            </w:r>
          </w:p>
        </w:tc>
      </w:tr>
      <w:tr w:rsidR="00FF7DEE" w:rsidRPr="00B226A6" w:rsidTr="006433F0">
        <w:tc>
          <w:tcPr>
            <w:tcW w:w="2716" w:type="dxa"/>
            <w:vMerge w:val="restart"/>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lastRenderedPageBreak/>
              <w:t>ПМ.02 «Эксплуатация с/х техники»</w:t>
            </w:r>
          </w:p>
        </w:tc>
        <w:tc>
          <w:tcPr>
            <w:tcW w:w="11219" w:type="dxa"/>
            <w:gridSpan w:val="3"/>
          </w:tcPr>
          <w:p w:rsidR="00FF7DEE" w:rsidRPr="00B226A6" w:rsidRDefault="00FF7DEE" w:rsidP="006433F0">
            <w:pPr>
              <w:pStyle w:val="affd"/>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rFonts w:ascii="Times New Roman" w:hAnsi="Times New Roman"/>
                <w:b/>
                <w:sz w:val="24"/>
                <w:szCs w:val="24"/>
                <w:lang w:eastAsia="ru-RU"/>
              </w:rPr>
            </w:pPr>
            <w:r w:rsidRPr="00B226A6">
              <w:rPr>
                <w:rFonts w:ascii="Times New Roman" w:hAnsi="Times New Roman"/>
                <w:b/>
                <w:sz w:val="24"/>
                <w:szCs w:val="24"/>
                <w:lang w:eastAsia="ru-RU"/>
              </w:rPr>
              <w:lastRenderedPageBreak/>
              <w:t>Комплектование и подготовка к работе агрегатов для предпосевной обработки почвы</w:t>
            </w:r>
          </w:p>
        </w:tc>
        <w:tc>
          <w:tcPr>
            <w:tcW w:w="1713" w:type="dxa"/>
          </w:tcPr>
          <w:p w:rsidR="00FF7DEE" w:rsidRPr="00B226A6" w:rsidRDefault="00FF7DEE"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r>
      <w:tr w:rsidR="00D06844" w:rsidRPr="00B226A6" w:rsidTr="00846A67">
        <w:trPr>
          <w:trHeight w:val="3346"/>
        </w:trPr>
        <w:tc>
          <w:tcPr>
            <w:tcW w:w="2716" w:type="dxa"/>
            <w:vMerge/>
          </w:tcPr>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vMerge w:val="restart"/>
          </w:tcPr>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 xml:space="preserve">практический опыт:  </w:t>
            </w:r>
          </w:p>
          <w:p w:rsidR="00D06844" w:rsidRPr="00B226A6" w:rsidRDefault="00D06844" w:rsidP="006433F0">
            <w:pPr>
              <w:pStyle w:val="25"/>
              <w:widowControl w:val="0"/>
              <w:ind w:left="0" w:firstLine="0"/>
              <w:jc w:val="both"/>
              <w:rPr>
                <w:bCs/>
              </w:rPr>
            </w:pPr>
            <w:r w:rsidRPr="00B226A6">
              <w:rPr>
                <w:bCs/>
              </w:rPr>
              <w:t>комплектования машинно-тракторных агрегатов;</w:t>
            </w:r>
          </w:p>
          <w:p w:rsidR="00D06844" w:rsidRPr="00B226A6" w:rsidRDefault="00D06844" w:rsidP="006433F0">
            <w:pPr>
              <w:pStyle w:val="25"/>
              <w:widowControl w:val="0"/>
              <w:ind w:left="0" w:firstLine="0"/>
              <w:jc w:val="both"/>
              <w:rPr>
                <w:bCs/>
              </w:rPr>
            </w:pPr>
            <w:r w:rsidRPr="00B226A6">
              <w:rPr>
                <w:bCs/>
              </w:rPr>
              <w:t>работы на агрегатах;</w:t>
            </w:r>
          </w:p>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 xml:space="preserve">уметь: </w:t>
            </w:r>
          </w:p>
          <w:p w:rsidR="00D06844" w:rsidRPr="00B226A6" w:rsidRDefault="00D06844" w:rsidP="006433F0">
            <w:pPr>
              <w:pStyle w:val="25"/>
              <w:widowControl w:val="0"/>
              <w:ind w:left="0" w:firstLine="0"/>
              <w:jc w:val="both"/>
              <w:rPr>
                <w:bCs/>
              </w:rPr>
            </w:pPr>
            <w:r w:rsidRPr="00B226A6">
              <w:rPr>
                <w:bCs/>
              </w:rPr>
              <w:t>производить расчет грузоперевозки;</w:t>
            </w:r>
          </w:p>
          <w:p w:rsidR="00D06844" w:rsidRPr="00B226A6" w:rsidRDefault="00D06844" w:rsidP="006433F0">
            <w:pPr>
              <w:pStyle w:val="25"/>
              <w:widowControl w:val="0"/>
              <w:ind w:left="0" w:firstLine="0"/>
              <w:jc w:val="both"/>
              <w:rPr>
                <w:bCs/>
              </w:rPr>
            </w:pPr>
            <w:r w:rsidRPr="00B226A6">
              <w:rPr>
                <w:bCs/>
              </w:rPr>
              <w:t>комплектовать и подготовить к работе транспортный агрегат;</w:t>
            </w:r>
          </w:p>
          <w:p w:rsidR="00D06844" w:rsidRPr="00B226A6" w:rsidRDefault="00D06844" w:rsidP="006433F0">
            <w:pPr>
              <w:pStyle w:val="25"/>
              <w:widowControl w:val="0"/>
              <w:ind w:left="0" w:firstLine="0"/>
              <w:jc w:val="both"/>
              <w:rPr>
                <w:bCs/>
              </w:rPr>
            </w:pPr>
            <w:r w:rsidRPr="00B226A6">
              <w:rPr>
                <w:bCs/>
              </w:rPr>
              <w:t>комплектовать и подготавливать агрегат для выполнения работ    по возделыванию сельскохозяйственных культур;</w:t>
            </w:r>
          </w:p>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1.1 Комплектование и подготовка бороновального агрегата.</w:t>
            </w:r>
          </w:p>
        </w:tc>
        <w:tc>
          <w:tcPr>
            <w:tcW w:w="4562" w:type="dxa"/>
          </w:tcPr>
          <w:p w:rsidR="00D06844" w:rsidRPr="00B226A6" w:rsidRDefault="00D06844" w:rsidP="007C526D">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25"/>
              <w:rPr>
                <w:rFonts w:ascii="Times New Roman" w:hAnsi="Times New Roman"/>
                <w:sz w:val="24"/>
                <w:szCs w:val="24"/>
                <w:lang w:eastAsia="ru-RU"/>
              </w:rPr>
            </w:pPr>
            <w:r w:rsidRPr="00B226A6">
              <w:rPr>
                <w:rFonts w:ascii="Times New Roman" w:hAnsi="Times New Roman"/>
                <w:sz w:val="24"/>
                <w:szCs w:val="24"/>
                <w:lang w:eastAsia="ru-RU"/>
              </w:rPr>
              <w:t xml:space="preserve">1.1.1 Иструктаж безопасности труда на рабочем месте  </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1.1.2 Организация рабочего места</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1.1.3 Проверка и подготовка трактора</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1.1.4 Подготовка сцепки</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1.1.5 Проверить, скомплектовать и расставить бороны</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1.1.6 Прицепить бороны к брусу сцепки</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3"/>
              <w:rPr>
                <w:sz w:val="24"/>
                <w:szCs w:val="24"/>
                <w:lang w:eastAsia="ru-RU"/>
              </w:rPr>
            </w:pPr>
            <w:r w:rsidRPr="00B226A6">
              <w:rPr>
                <w:sz w:val="24"/>
                <w:szCs w:val="24"/>
                <w:lang w:eastAsia="ru-RU"/>
              </w:rPr>
              <w:t>1.1.7 Проверить агрегат во время работы и устранить недостатки</w:t>
            </w:r>
          </w:p>
          <w:p w:rsidR="00D06844" w:rsidRPr="00B226A6" w:rsidRDefault="00D06844" w:rsidP="007C52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66"/>
              <w:rPr>
                <w:sz w:val="24"/>
                <w:szCs w:val="24"/>
                <w:lang w:eastAsia="ru-RU"/>
              </w:rPr>
            </w:pPr>
            <w:r w:rsidRPr="00B226A6">
              <w:rPr>
                <w:sz w:val="24"/>
                <w:szCs w:val="24"/>
                <w:lang w:eastAsia="ru-RU"/>
              </w:rPr>
              <w:t>1.1.8 Уборка рабочего места</w:t>
            </w:r>
          </w:p>
        </w:tc>
        <w:tc>
          <w:tcPr>
            <w:tcW w:w="1713" w:type="dxa"/>
          </w:tcPr>
          <w:p w:rsidR="00D06844" w:rsidRPr="00B226A6" w:rsidRDefault="00D06844"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846A67">
        <w:trPr>
          <w:trHeight w:val="2777"/>
        </w:trPr>
        <w:tc>
          <w:tcPr>
            <w:tcW w:w="2716" w:type="dxa"/>
            <w:vMerge/>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p>
        </w:tc>
        <w:tc>
          <w:tcPr>
            <w:tcW w:w="2969" w:type="dxa"/>
            <w:vMerge/>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1.2 Комплектование и подготовка агрегата для прикатывания почвы</w:t>
            </w:r>
          </w:p>
        </w:tc>
        <w:tc>
          <w:tcPr>
            <w:tcW w:w="4562" w:type="dxa"/>
          </w:tcPr>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1.2.1  Инструктаж безопасности труда на рабочем месте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1.2.2  Организация рабочего места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1.2.3  Проверка и подготовка трактора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1.2.4  Подготовка сцепки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1.2.5  Проверить и расставить катки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1.2.6  Прицепить катки к брусу сцепки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1.2.7  Проверить агрегат во время работы  </w:t>
            </w:r>
          </w:p>
          <w:p w:rsidR="007E0929" w:rsidRPr="00B226A6" w:rsidRDefault="007E0929" w:rsidP="00846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1.2.8  Уборка рабочих мест</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c>
          <w:tcPr>
            <w:tcW w:w="2716" w:type="dxa"/>
            <w:vMerge/>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vMerge/>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1.3 Комплектование  и подготовка агрегата для культивации почвы</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1.3.1 Инструктаж безопасности труда на рабочем месте                                                                               1.3.2  Организация рабочего места                                 1.3.3 Проверка и подготовка трактора                    1.3.4 Проверка комплектности культиватора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1.3.5 Агрегатирование культиватора с трактором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1.3.6 Проверка и регулировка культиватора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1.3.7 Присоединение борон                                     1.3.8 Проверка агрегата во время работы           1.3.9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b/>
                <w:sz w:val="24"/>
                <w:szCs w:val="24"/>
                <w:lang w:eastAsia="ru-RU"/>
              </w:rPr>
              <w:t xml:space="preserve"> </w:t>
            </w:r>
          </w:p>
        </w:tc>
        <w:tc>
          <w:tcPr>
            <w:tcW w:w="2969" w:type="dxa"/>
            <w:vMerge/>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 xml:space="preserve">1.4 Комплектование и </w:t>
            </w:r>
            <w:r w:rsidRPr="00B226A6">
              <w:rPr>
                <w:b/>
                <w:sz w:val="24"/>
                <w:szCs w:val="24"/>
                <w:lang w:eastAsia="ru-RU"/>
              </w:rPr>
              <w:lastRenderedPageBreak/>
              <w:t>подготовка агрегата для лущения почвы</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lastRenderedPageBreak/>
              <w:t xml:space="preserve"> 1.4.1 Инструктаж безопасности труда на </w:t>
            </w:r>
            <w:r w:rsidRPr="00B226A6">
              <w:rPr>
                <w:sz w:val="24"/>
                <w:szCs w:val="24"/>
                <w:lang w:eastAsia="ru-RU"/>
              </w:rPr>
              <w:lastRenderedPageBreak/>
              <w:t xml:space="preserve">рабочем месте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1.4.2 Организация рабочего места</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1.4.3 Подготовка трактора</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1.4.4 Подготовка лущильника (крепление брусьев, крепление и расстановка дисковых батарей, состояние дисков, скребков, подшипников, колес)</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1.4.5 Агрегатирование лущильника с трактором</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1.4.6 Регулировка угла атаки</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1.4.7 Проверка агрегата во время работы</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1.4.8 Устранение недостатков, уборка рабочего места</w:t>
            </w:r>
          </w:p>
        </w:tc>
        <w:tc>
          <w:tcPr>
            <w:tcW w:w="1713" w:type="dxa"/>
          </w:tcPr>
          <w:p w:rsidR="007E0929" w:rsidRPr="00B226A6" w:rsidRDefault="007E0929" w:rsidP="007E0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и подготовка агрегатов для внесения минеральных и органических удобрений</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r w:rsidRPr="00B226A6">
              <w:rPr>
                <w:b/>
                <w:sz w:val="24"/>
                <w:szCs w:val="24"/>
                <w:lang w:eastAsia="ru-RU"/>
              </w:rPr>
              <w:t>24</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2.1 Комплектование и подготовка агрегатов для внесения удобрений при основном способе</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2.1.1 Инструктаж по охране труда на рабочем месте                                                                                   2.1.2 Организация   рабочего места                      2.1.3  Подготовка трактора                                                                                      2.1.4  Проверка и подготовка прицепа -расбрасывателя                                                                                      2.1.5  Агрегатирование прицепа - расбрасывателя с трактором                                                                                 2.1.6  Проверка агрегата вхолостую                                                                                      2.1.7  Устранение недостатков, окончательная регулировка и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2.2 Комплектование и подготовка агрегата для припосевного способа внесения удобрений</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2.2.1 Инструктаж по охране труда на рабочем месте                                                                                  2.2.2 Организация на рабочем месте                   2.2.3 Подготовка трактора                                          2.2.4  Проверка и регулировка туковысевающего агрегата сеялки СЗ-3,6                                                                                                2.2.5  Проверка и регулировка других механизмов сеялки                                                                                </w:t>
            </w:r>
            <w:r w:rsidRPr="00B226A6">
              <w:rPr>
                <w:sz w:val="24"/>
                <w:szCs w:val="24"/>
                <w:lang w:eastAsia="ru-RU"/>
              </w:rPr>
              <w:lastRenderedPageBreak/>
              <w:t>2.2.6  Агрегатирование сеялки с трактором                                                                                        2.2.7  Проверка агрегата во время работы                                                                                  2.2.8  Устранение неисправностей,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2.3 Комплектование и подготовка агрегата для внесения подкормки (расбрасыватель РМГ-4 с трактором МТЗ-80)</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sz w:val="24"/>
                <w:szCs w:val="24"/>
                <w:lang w:eastAsia="ru-RU"/>
              </w:rPr>
            </w:pPr>
            <w:r w:rsidRPr="00B226A6">
              <w:rPr>
                <w:sz w:val="24"/>
                <w:szCs w:val="24"/>
                <w:lang w:eastAsia="ru-RU"/>
              </w:rPr>
              <w:t xml:space="preserve"> 2.3.1 Инструктаж по охране труда на рабочем месте</w:t>
            </w:r>
          </w:p>
          <w:p w:rsidR="007E0929" w:rsidRPr="00B226A6" w:rsidRDefault="007E0929" w:rsidP="006433F0">
            <w:pPr>
              <w:pStyle w:val="affd"/>
              <w:widowControl w:val="0"/>
              <w:numPr>
                <w:ilvl w:val="2"/>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Организация на рабочем месте</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Подготовка трактора</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Проверка технического состояния разбрасывателя</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Регулировка разбрасывателя на норму внесения</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Агрегатирование разбрасывателя РМГ-4 с трактором МТЗ-80</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Проверка агрегата во время работы</w:t>
            </w:r>
          </w:p>
          <w:p w:rsidR="007E0929" w:rsidRPr="00B226A6" w:rsidRDefault="007E0929" w:rsidP="006433F0">
            <w:pPr>
              <w:pStyle w:val="aff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7"/>
              <w:rPr>
                <w:rFonts w:ascii="Times New Roman" w:hAnsi="Times New Roman"/>
                <w:sz w:val="24"/>
                <w:szCs w:val="24"/>
                <w:lang w:eastAsia="ru-RU"/>
              </w:rPr>
            </w:pPr>
            <w:r w:rsidRPr="00B226A6">
              <w:rPr>
                <w:rFonts w:ascii="Times New Roman" w:hAnsi="Times New Roman"/>
                <w:sz w:val="24"/>
                <w:szCs w:val="24"/>
                <w:lang w:eastAsia="ru-RU"/>
              </w:rPr>
              <w:t>Устранение недостатков и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41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2.4 Комплектование и подготовка агрегатов для внесения жидких удобрений</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2.4.1 Инструктаж по охране труда на рабочем месте                                                                               2.4.2 Организация рабочего места                                                                             2.4.3 Подготовка трактора                                                                                      2.4.4 Проверка технического состояния разбрасывателя                                                                                 2.4.5 Регулировка разбрасывателя                                                                                        2.4.6 Агрегатирование разбрасывателя с трактором                                                                                         2.4.7  Проверка агрегата во время работы                                                                                      2.4.8 Устранение недостатков и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агрегатов для посева зерновых и пропашных культур</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3.1. Комплектование комбинированного агрегата для рядового посева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3.1.1 Инструктаж по охране труда на рабочем месте                                                                                 3.1.2 Организация рабочего места                                                                                      3.1.3 Проверка технического состояния </w:t>
            </w:r>
            <w:r w:rsidRPr="00B226A6">
              <w:rPr>
                <w:sz w:val="24"/>
                <w:szCs w:val="24"/>
                <w:lang w:eastAsia="ru-RU"/>
              </w:rPr>
              <w:lastRenderedPageBreak/>
              <w:t>зерновой сеялки                                                                                         3.1.4 Проверка расстановки сошников                                                                                      3.1.5 Проверка равномерности выхода рабочей части катушек высевающих аппаратов                                                                                  3.1.6  Проверка установки маркеров и следоуказателя                                                                                     3.1.7  Устанавливают предварительную глубину хода сошников                                                                                  3.1.8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3.2 Комплектование агрегата для узкорядного посева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3.2.1 Инструктаж по охране труда на рабочем месте                                                                               3.2.2 Организация рабочего места                                                                            3.2.3 Подготовка трактора                                                                                     3.2.4 Проверка технического состояния сеялки                                                                                         3.2.5 Проверка расстановки сошников                                                                                      3.2.6 Проверка равномерности выхода катушек высевающего аппарата                                                                                  3.2.7 Установка нормы высева семян и удобрений                                                                                     3.2.8 Агрегатирование трактора с сеялкой                                                                                   3.2.9 Проверка агрегата в работе и устранение недостатков                                                                3.2.10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3.3  Комплектование агрегата для совмещенного сева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3.3.1  Инструктаж по охране труда на рабочем месте                                                                                3.3.2  Организация рабочего места                                                                                    3.3.3  Подготовка трактора                                                                                        3.3.4  Проверка технического состояния сеялки                                                                                     3.3.5  Установка сеялки на норму высева основной культуры                                                                                 3.3.6  Установка сеялки на норму совмещенной культуры                                                                                    3.3.7 Проверка и расстановка сошников                                                                                   </w:t>
            </w:r>
            <w:r w:rsidRPr="00B226A6">
              <w:rPr>
                <w:sz w:val="24"/>
                <w:szCs w:val="24"/>
                <w:lang w:eastAsia="ru-RU"/>
              </w:rPr>
              <w:lastRenderedPageBreak/>
              <w:t>3.3.8 Агрегатирование сеялки с трактором                                                                                  3.3.9 Проверка агрегата во время работы и устранение недостатков                                                                                        3.3.10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3.4 Комплектование комбинированного агрегата для пунктирного сева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3.4.1 Инструктаж по охране труда на рабочем месте                                                                                 3.4.2 Организация рабочего места                                                                                     3.4.3 Проверка технического состояния сеялки                                                                                         3.4.4 Проверка расстановки посевных секций на заданную ширину междурядий                                                                                     3.4.5 Проверка вылета маркеров                                                                                  3.4.6 Проверка работы вентилятора                                                                                    3.4.7 Проверка работы системы контроля и сигнализации                                                                                   3.4.8 Уборка рабочего места        </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агрегатов для междурядной обработки почвы</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4.1 Комплектование агрегата для обработки кукурузы и подсолнечника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4.1.1 Инструктаж по охране труда на рабочем месте                                                                                 41.2 Организация рабочего места                                                                                    4.1.3 Подготовка трактора                                                                                        4.1.4 Проверка технического состояния культиватора                                                                                     4.1.5 Расстановка и регулировка рабочих органов                                                                                 4.1.6 Подготовка туковысевающих аппаратов                                                                                    4.1.7 Агрегатирование трактора с культиватором                                                                                   4.1.8 Проверка агрегата в работе и устранение недостатков                                                                      4.1.9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4.2 Комплектование агрегата для обработки картофеля</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4.2.1 Инструктаж по охране труда на рабочем месте                                                                                 4.2.2 Организация рабочего места                                                                                    </w:t>
            </w:r>
            <w:r w:rsidRPr="00B226A6">
              <w:rPr>
                <w:sz w:val="24"/>
                <w:szCs w:val="24"/>
                <w:lang w:eastAsia="ru-RU"/>
              </w:rPr>
              <w:lastRenderedPageBreak/>
              <w:t>4.2.3 Подготовка трактора                                                                                       4.2.4 Проверка технического состояния культиватора                                                                                      4.2.5 Расстановка и регулировка рабочих органов                                                                                  4.2.6 Подготовка туковысевающих аппаратов                                                                                     4.2.7 Установка сетчатой бороны                                                                                  4.2.8 Агрегатирование трактора с культиватором                                                 4.2.9 Проверка агрегата в работе и устранение недостатков                                                               4.2.10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агрегатов для уборки сельскохозяйственных культур</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r w:rsidRPr="00B226A6">
              <w:rPr>
                <w:b/>
                <w:sz w:val="24"/>
                <w:szCs w:val="24"/>
                <w:lang w:eastAsia="ru-RU"/>
              </w:rPr>
              <w:t>78</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5.1 Комплектование агрегата для скашивания зерновых культур</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5.1.1 Инструктаж по охране труда на рабочем месте                                                                                 5.1.2 Организация рабочего места                                                                                      5.1.3 Проверка и подготовка комбайна                                                                                 5.1.4 Поставить жатку ЖВН-6А на козлы                                                                                      5.1.5 Разобрать режущий аппарат                                                                                5.1.6 Собрать и отрегулировать режущий аппарат                                                                                  5.1.7 Отрегулировать высоту среза                                                                                 5.1.8 Снять, установить и натянуть ременно-планчатый транспортер                                               5.1.9 Произвести регулировку мотовила                                                                                       5.1.10  Жатку повесить на комбайн и проверить ее работу                                                                                 5.1.11Уборка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5.2 Комплектование агрегата для обмолота зерновых культур</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5.2.1  Инструктаж по охране труда на рабочем месте                                                                                  5.2.2 Организация рабочего места                                                                                                                                                                           5.2.3 Проверка и подготовка комбайна                                                                                        5.2.4 Поднять и поставить жатку на подставки                                                                                    </w:t>
            </w:r>
            <w:r w:rsidRPr="00B226A6">
              <w:rPr>
                <w:sz w:val="24"/>
                <w:szCs w:val="24"/>
                <w:lang w:eastAsia="ru-RU"/>
              </w:rPr>
              <w:lastRenderedPageBreak/>
              <w:t>5.2.5 Разобрать, собрать и отрегулировать режущий аппарат                                                                                 5.2.6 Разобрать, собрать и отрегулировать шнек жатки                                                                                     5.2.7 Закрепить на поддержках мотовило в сборе и отрегулировать                                                                                  5.2.8 Отрегулировать натяжение цепей транспортера                                                           5.2.9  Натянуть пружины механизма уравновешивания                                                                               5.2.10 Отрегулировать высоту среза                                                                                      5.2.11 Завести двигатель и проверить действие рабочих органов                                                                                    5.2.12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5.3 Комплектование агрегата для обмолота зерновых культур</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5.3.1  Инструктаж по охране труда на рабочем месте                                                                                    5.3.2  Организация рабочего места                                                                                    5.3.3  Проверка и подготовка комбайна                                                                                        5.3.4  Осмотреть приямную камеру, приямный битер и молотильный барабан                                                                                     5.3.5  Разобрать механизм регулирования подбарабанья и собрать его                                                                                 5.3.6  Отрегулировать зазор между бичами барабана и планками подбарабанья                                                                                    5.3.7 Произвести регулировку числа оборотов барабана и натяжение ремня молотильного барабана                                                                                   5.3.8 Осмотреть отбойный битер, проверить крепление битера на валу                                             5.3.9 Осмотреть и проверить правильность сборки клавиш соломотряса                                                                                 5.3.10  Завести двигатель и проверить действие рабочих органов                                                                               5.3.11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5.4 Комплектование агрегата для обмолота зерновых культур</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5.4.1  Инструктаж по охране труда на рабочем месте                                                                                      5.4.2  Организация рабочего места                                                                                                                                                                        5.4.3  Проверка и подготовка комбайна                                                                                        5.4.4  Снять верхнее решето с удлинителем                                                                                     5.4.5  Снять нижнее решето                                                                                 5.4.6   Собрать очистку                                                                                   5.4.7   Отрегулировать очистку зерна в зависимости состояния вороха                                                                                 5.4.8  Снять и надеть цепь элеватора и отрегулировать ее натяжение                                                                                    5.4.9  Завести двигатель и проверить действие рабочих органов                                                                                5.4.10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5.5 Комплектование комбинированного агрегата для уборки крупяных культур</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5.5.1  Инструктаж по охране труда на рабочем месте                                                                                5.5.2  Организация рабочего места                                                                                                                                                                        5.5.3  Проверка и подготовка комбайна                                                                                        5.5.4  Произвести переоборудование жатки                                                                                     5.5.5  Заменить сплошной переходной лоток, между наклонным корпусом и молотилкой, на сетчатый                                                                                 5.5.6  Заменить нижнее решето очистки на чешуйчатое                                                                                    5.5.7  Установить сменные звездочки для повышения пропускной способности шнеков и элеватора                                                                                  5.5.8 Произвести регулировку молотилки              5.5.9  Запустить двигатель и прокрутить механизмы комбайна                                                                                  5.5.10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5.6 Комплектование агрегата для уборки подсолнечника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5.6.1  Инструктаж по охране труда на рабочем месте                                                                                5.6.2 Организация рабочего места                                                                                                                                                                           </w:t>
            </w:r>
            <w:r w:rsidRPr="00B226A6">
              <w:rPr>
                <w:sz w:val="24"/>
                <w:szCs w:val="24"/>
                <w:lang w:eastAsia="ru-RU"/>
              </w:rPr>
              <w:lastRenderedPageBreak/>
              <w:t>5.6.3  Проверка и подготовка комбайна                                                                                        5.6.4  Произвести установку приспособления 34-103 А на жатку комбайна СК-5 «Нива»                                                                                     5.6.5  Произвести регулировку переоборудованной жатки в зависимости от состояния массы подсолнечника                                                                                 5.6.6  Произвести переустановку шкивов  привода барабана и концентрированного вала для уборки подсолнечника                                                                                  5.6.7  Отрегулировать зазор между барабаном и подбарабаньем для уборки подсолнечника                                                                                  5.6.8 Запустить двигатель и прокрутить механизмы комбайна                                                5.6.9Уборка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5.7 Комплектование агрегата для уборки кукурузы</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5.7.1  Инструктаж по охране труда на рабочем месте                                                                                5.7.2 Организация рабочего места                                                                                                                                                                           5.7.3  Проверка и подготовка трактора                                                                                        5.7.4  Проверить состояние режущего аппарата                                                                                     5.7.5   Отрегулировать высоту среза                                                                                5.7.6   Проверить состояние транспортера жатки и отрегулировать его натяжение                                                                                   5.7.7  Проверить состояние мотовила, механизма его включения                                                                                  5.7.8  Проверить и отрегулировать зазор битерного барабана                                                                              5.7.9   Проверить агрегат во время работы и устранить недостатки                                                                                 5.7.10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5.8 Комплектование агрегата для посадки и уборки картофеля</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5.8.1  Инструктаж по охране труда на рабочем месте                                                                                5.8.2  Организация рабочего места                                                                                                                                                                          5.8.3   Проверка и подготовка трактора                                                                                       </w:t>
            </w:r>
            <w:r w:rsidRPr="00B226A6">
              <w:rPr>
                <w:sz w:val="24"/>
                <w:szCs w:val="24"/>
                <w:lang w:eastAsia="ru-RU"/>
              </w:rPr>
              <w:lastRenderedPageBreak/>
              <w:t>5.8.4   Снять несколько ложечек с прижимами, поставить на место                                                                                    5.8.5  Снять сошник, разобрать, собрать и поставить на место                                                                                 5.8.6  Разобрать туковысевающий аппарат, собрать, установить на место                                                                                    5.8.7  Разобрать заделывающие органы, собрать, установить на место                                                                                  5.8.8 Отрегулировать глубину хода сошников, их положение                                                                      5.8.9  Проверить агрегат во время работы и устранить недостатки                                                                                  5.8.10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5.9 Комплектование агрегата для посадки и уборки картофеля</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5.9.1  Инструктаж по охране труда на рабочем месте                                                                                5.9.2 Организация рабочего места                                                                                                                                                                           5.9.3 Проверка и подготовка трактора                                                                                         5.9.4 Проверить затяжку  всех гаек и болтов                                                                                   5.9.5 Проверить герметичность баллонов комкодавителя                                                                                5.9.6  Отрегулировать заглубление мелехов                                                                                    5.9.7  Произвести способ регулировки звездочек встряхивания и самого элеватора                                                                                  5.9.8 Произвести регулировку ботводавителя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59.9  Проверить агрегат во время работы и устранить недостатки                                                                               5.9.10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5.10 Комплектование агрегата для уборки свеклы</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5.10.1 Инструктаж по охране труда на рабочем месте                                                                                 5.10.2  Организация рабочего места                                                                                                                                                                          5.10.3   Проверка и подготовка трактора                                                                                       5.10.4  Проверить правильность сборки </w:t>
            </w:r>
            <w:r w:rsidRPr="00B226A6">
              <w:rPr>
                <w:sz w:val="24"/>
                <w:szCs w:val="24"/>
                <w:lang w:eastAsia="ru-RU"/>
              </w:rPr>
              <w:lastRenderedPageBreak/>
              <w:t>комбайна                                                                                     5.10.5 Отрегулировать расположение лап относительно продольных полос подвижной рамы                                                                                  5.10.6  Отрегулировать ботвоподъемники                                                                                    5.10.7  Отрегулировать теребильный аппарат                                                                                  5.10.8  Отрегулировать выравниватели и направляющие вилки                                                5.10.9  Отрегулировать в режущем аппарате зазор между плоскостью ножа и нижней полочкой направляющей вилки выравнивателя                                                                             5.10.10  Отрегулировать в поле гидравлическое управление комбайна                                                                         5.10.11  Проверить агрегат во время работы и устранить недостатки                                                                             5.10.12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5.11 Комплектование агрегата для уборки сена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5.11.1  Инструктаж по охране труда на рабочем месте                                                                                5.11.2  Организация рабочего места                                                                                                                                                                          5.11.3   Проверка и подготовка трактора                                                                                       5.11.4  Разобрать режущий аппарат косилки и собрать                                                                                     5.11.5  Отрегулировать положение ножа в режущем аппарате                                                                                 5.11.6  Отрегулировать наклон режущего аппарата                                                                                    5.11.7  Отрегулировать высоту среза                                                                                  5.11.8 Проверить работу механизма подъема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5.11.9 Отрегулировать агрегат во время работы и устранить недостатки                                             5.11.10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5.12 Комплектование агрегата для уборки сена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5.12.1 Инструктаж по охране труда на рабочем месте                                                                                 </w:t>
            </w:r>
            <w:r w:rsidRPr="00B226A6">
              <w:rPr>
                <w:sz w:val="24"/>
                <w:szCs w:val="24"/>
                <w:lang w:eastAsia="ru-RU"/>
              </w:rPr>
              <w:lastRenderedPageBreak/>
              <w:t xml:space="preserve">5.12.2 Организация рабочего места                                                                                                                                                                           5.12.3  Проверка и подготовка трактора                                                                                        5.12.4  Отрегулировать положение подборщика по высоте перестановкой башмаков                                                                                     5.12.5  Проверить натяжение цепей элеватора и устранить перекос планок                                                                                 5.12.6  Отрегулировать предохранительную муфту передаточного механизма                                                                                    5.12.7  Отрегулировать механизм сбрасывания                                                                                  5.12.8 Присоединить карданный вал подборщика к валу отбора мощности трактора и опробовать работу механизмов                       </w:t>
            </w:r>
          </w:p>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5.12.9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5.13 Комплектование агрегата для уборки овощей</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5.13.1  Инструктаж по охране труда на рабочем месте                                                                                5.13.2 Организация рабочего места                                                                                                                                                                           5.13.3  Проверка и подготовка трактора                                                                                        5.13.4   Проверить затяжку всех гаек и болтов                                                                                     5.13.5  Отрегулировать заглубление лемехов                                                                                 5.13.6   Произвести регулировки  звездочек-встряхивателей основного элеватора                                                                                   5.13.7  Проверить агрегат во время работы  и устранить недостатки                                                                                  5.13.8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Технология послеуборочной обработки зерна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6.1 Технология очистки зерна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6.1.1 Инструктаж по охране труда на рабочем месте                                                                                 6.1.2 Организация рабочего места                                                                                      </w:t>
            </w:r>
            <w:r w:rsidRPr="00B226A6">
              <w:rPr>
                <w:sz w:val="24"/>
                <w:szCs w:val="24"/>
                <w:lang w:eastAsia="ru-RU"/>
              </w:rPr>
              <w:lastRenderedPageBreak/>
              <w:t>6.1.3 Проверить состояние рабочих органов и передаточного механизма, подтянуть болтовые соединения                                                                                  6.1.4 Проверить состояние и регулировку щеток для очистки решет                                                                                      6.1.5 Определить чистоту зернового материала, предназначенного для очистки                                                                                6.1.6 Подобрать решета  для очищаемого материала                                                                                 6.1.7 Определить качество работы машины и ее производительность                                                                                6.1.8 Рассортировать навески, выделив основное зерно и примеси                                                          6.1.9  По окончании работы тщательно очистить машину от остатков семян, пыли и грязи                                                                    6.1.10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51CDD">
        <w:trPr>
          <w:trHeight w:val="409"/>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6.2 Технология сушки зерна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6.2.1 Инструктаж по охране труда на рабочем месте                                                                                 6.2.2 Организация рабочего места                                                                                                                                                                           6.2.3 Установить зерносушилку на ровной площадке по уровню                                                                                         6.2.4 Проверить на коническом выпуске наличие подпорного кольца с мочками                                                                                     6.2.5 Установить шнековые погрузчики                                                                                  6.2.6 Прогреть сушильный барабан                                                                                     6.2.7 По окончании прогрева включить шнеки                                                                                   6.2.8 Проверить температуру нагрева зерна ртутными термометрами                                       6.2.9  Остановить сушилку, прекратить подачу зерна                                                                                6.2.10  Охладить материал в сушильном барабане наружным воздухом                                 6.2.11 Выключить сушилку и очистить ее от остатков сора                                                                </w:t>
            </w:r>
            <w:r w:rsidRPr="00B226A6">
              <w:rPr>
                <w:sz w:val="24"/>
                <w:szCs w:val="24"/>
                <w:lang w:eastAsia="ru-RU"/>
              </w:rPr>
              <w:lastRenderedPageBreak/>
              <w:t>6.2.12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агрегатов для ухода за многолетними растениями</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7.1 Комплектование агрегатов для ухода за многолетними растениями</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7.1.1 Инструктаж по охране труда на рабочем месте                                                                                 7.1.2 Организация рабочего места                                                                                      7.1.3  Подготовка трактора                                                                                 7.1.4  Проверка технического состояния опрыскивателя                                                                                     7.1.5 Регулировка опрыскивателя на заданную норму внесения                                                                                7.1.6 Агрегатирование трактора с опрыскивателем                                                                                   7.1.7 Проверка работы агрегата (водой)  и устранение неисправностей                                                                              7.1.8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и технологическая наладка пахотных агрегатов</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8.1 Комплектование и технологическая наладка агрегата с отвальным плугом</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8.1.1 Инструктаж по охране труда на рабочем месте                                                                                 8.1.2 Организация рабочего места                                                                                      8.1.3  Подготовка трактора                                                                                 8.1.4  Наладка навески трактора для работы с плугом                                                                                     8.1.5  Проверка технического состояния плуга                                                                               8.1.6  Расстановка и проверка рабочих органов плуга                                                                                  8.1.7  Регулировка плуга на заданную глубину обработки                                                                               8.1.8 Агрегатирование плуга с трактором               8.1.9  Проверка пахотного агрегата в работе и устранение недостатков                                                                           8.1.10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8.2 Комплектование и технологическая наладка комбинированного агрегата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8.2.1    Инструктаж по охране труда на рабочем месте                                                                                  8.2.2  Организация рабочего места                                                                                                                                                                          8.2.3  Подготовка трактора                                                                                                                                                                         8.2.4  Наладка трактора для работы с плугом    8.2.5  Проверка технического состояния плуга                                                                                8.2.6 Расстановка и проверка рабочих органов плуга                                                                                 8.2.7 Регулировка плуга на заданную глубину обработки                                                                                     8.2.8 Агрегатирование плуга с трактором                                                                                   8.2.9 Проверка пахотного агрегата в работе и устранение недостатков                                         8.2.10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11219" w:type="dxa"/>
            <w:gridSpan w:val="3"/>
          </w:tcPr>
          <w:p w:rsidR="007E0929" w:rsidRPr="00B226A6" w:rsidRDefault="007E0929" w:rsidP="006433F0">
            <w:pPr>
              <w:pStyle w:val="affd"/>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ind w:left="714" w:hanging="357"/>
              <w:jc w:val="center"/>
              <w:rPr>
                <w:rFonts w:ascii="Times New Roman" w:hAnsi="Times New Roman"/>
                <w:b/>
                <w:sz w:val="24"/>
                <w:szCs w:val="24"/>
                <w:lang w:eastAsia="ru-RU"/>
              </w:rPr>
            </w:pPr>
            <w:r w:rsidRPr="00B226A6">
              <w:rPr>
                <w:rFonts w:ascii="Times New Roman" w:hAnsi="Times New Roman"/>
                <w:b/>
                <w:sz w:val="24"/>
                <w:szCs w:val="24"/>
                <w:lang w:eastAsia="ru-RU"/>
              </w:rPr>
              <w:t>Комплектование и технологическая наладка агрегатов для сплошной обработки почвы</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line="240" w:lineRule="auto"/>
              <w:jc w:val="center"/>
              <w:rPr>
                <w:b/>
                <w:sz w:val="24"/>
                <w:szCs w:val="24"/>
                <w:lang w:eastAsia="ru-RU"/>
              </w:rPr>
            </w:pP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9.1 Комплектование агрегата для сплошной культивации</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9.1.1 Инструктаж по охране труда на рабочем месте                                                                                 9.1.2 Организация рабочего места                                                                                      9.1.3  Подготовка трактора                                                                                 9.1.4  Проверка технического состояния культиватора                                                                                     9.1.5  Проверка рабочих органов и регулировка их положения                                                                               9.1.6  Агрегатирование культиватора с трактором                                                                                  9.1.7  Регулировка агрегата на глубину обработки                                                                               9.1.8 Проверка агрегата в работе и устранение недостатков                                                                      9.1.9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t>6</w:t>
            </w:r>
          </w:p>
        </w:tc>
      </w:tr>
      <w:tr w:rsidR="007E0929" w:rsidRPr="00B226A6" w:rsidTr="006433F0">
        <w:trPr>
          <w:trHeight w:val="596"/>
        </w:trPr>
        <w:tc>
          <w:tcPr>
            <w:tcW w:w="2716"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2969"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p>
        </w:tc>
        <w:tc>
          <w:tcPr>
            <w:tcW w:w="3688"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24"/>
                <w:szCs w:val="24"/>
                <w:lang w:eastAsia="ru-RU"/>
              </w:rPr>
            </w:pPr>
            <w:r w:rsidRPr="00B226A6">
              <w:rPr>
                <w:b/>
                <w:sz w:val="24"/>
                <w:szCs w:val="24"/>
                <w:lang w:eastAsia="ru-RU"/>
              </w:rPr>
              <w:t>9.2 Комплектование комбинированного агрегата</w:t>
            </w:r>
          </w:p>
        </w:tc>
        <w:tc>
          <w:tcPr>
            <w:tcW w:w="4562"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24"/>
                <w:szCs w:val="24"/>
                <w:lang w:eastAsia="ru-RU"/>
              </w:rPr>
            </w:pPr>
            <w:r w:rsidRPr="00B226A6">
              <w:rPr>
                <w:sz w:val="24"/>
                <w:szCs w:val="24"/>
                <w:lang w:eastAsia="ru-RU"/>
              </w:rPr>
              <w:t xml:space="preserve">9.2.1 Инструктаж по охране труда на рабочем месте                                                                                      9.2.2 Организация рабочего места                                                                                                                                                                           9.2.3  Подготовка трактора                                                                                                                                                                         </w:t>
            </w:r>
            <w:r w:rsidRPr="00B226A6">
              <w:rPr>
                <w:sz w:val="24"/>
                <w:szCs w:val="24"/>
                <w:lang w:eastAsia="ru-RU"/>
              </w:rPr>
              <w:lastRenderedPageBreak/>
              <w:t>9.2.4  Проверка технического состояния комбинированного агрегата                                                                                     9.2.5 Проверка рабочих органов агрегата и регулировка их положения                                                                                  9.2.6  Присоединение агрегата к трактору и их регулировка                                                                                    9.2.7  Регулировка агрегата на глубину обработки                                                                                  9.2.8 Проверка агрегата в работе и устранение недостатков                                                                      9.2.9 Уборка рабочего места</w:t>
            </w:r>
          </w:p>
        </w:tc>
        <w:tc>
          <w:tcPr>
            <w:tcW w:w="1713" w:type="dxa"/>
          </w:tcPr>
          <w:p w:rsidR="007E0929" w:rsidRPr="00B226A6" w:rsidRDefault="007E0929" w:rsidP="006433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4"/>
                <w:szCs w:val="24"/>
                <w:lang w:eastAsia="ru-RU"/>
              </w:rPr>
            </w:pPr>
            <w:r w:rsidRPr="00B226A6">
              <w:rPr>
                <w:sz w:val="24"/>
                <w:szCs w:val="24"/>
                <w:lang w:eastAsia="ru-RU"/>
              </w:rPr>
              <w:lastRenderedPageBreak/>
              <w:t>6</w:t>
            </w:r>
          </w:p>
        </w:tc>
      </w:tr>
    </w:tbl>
    <w:p w:rsidR="00FF7DEE" w:rsidRPr="00B226A6" w:rsidRDefault="00FF7DEE">
      <w:pPr>
        <w:rPr>
          <w:sz w:val="24"/>
          <w:szCs w:val="24"/>
        </w:rPr>
      </w:pPr>
    </w:p>
    <w:p w:rsidR="002771FF" w:rsidRPr="00B226A6" w:rsidRDefault="002771FF">
      <w:pPr>
        <w:rPr>
          <w:sz w:val="24"/>
          <w:szCs w:val="24"/>
        </w:rPr>
      </w:pPr>
    </w:p>
    <w:p w:rsidR="002771FF" w:rsidRPr="00B226A6" w:rsidRDefault="002771FF">
      <w:pPr>
        <w:rPr>
          <w:sz w:val="24"/>
          <w:szCs w:val="24"/>
        </w:rPr>
      </w:pPr>
    </w:p>
    <w:p w:rsidR="002771FF" w:rsidRPr="00B226A6" w:rsidRDefault="002771FF">
      <w:pPr>
        <w:rPr>
          <w:sz w:val="24"/>
          <w:szCs w:val="24"/>
        </w:rPr>
      </w:pPr>
    </w:p>
    <w:p w:rsidR="002771FF" w:rsidRPr="00B226A6" w:rsidRDefault="002771FF">
      <w:pPr>
        <w:rPr>
          <w:sz w:val="24"/>
          <w:szCs w:val="24"/>
        </w:rPr>
      </w:pPr>
    </w:p>
    <w:p w:rsidR="002771FF" w:rsidRPr="00B226A6" w:rsidRDefault="002771FF">
      <w:pPr>
        <w:rPr>
          <w:sz w:val="24"/>
          <w:szCs w:val="24"/>
        </w:rPr>
      </w:pPr>
    </w:p>
    <w:p w:rsidR="002771FF" w:rsidRPr="00B226A6" w:rsidRDefault="002771FF" w:rsidP="002771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rPr>
        <w:sectPr w:rsidR="002771FF" w:rsidRPr="00B226A6" w:rsidSect="00F42B02">
          <w:pgSz w:w="16838" w:h="11906" w:orient="landscape"/>
          <w:pgMar w:top="567" w:right="567" w:bottom="567" w:left="567" w:header="709" w:footer="709" w:gutter="0"/>
          <w:cols w:space="708"/>
          <w:docGrid w:linePitch="360"/>
        </w:sectPr>
      </w:pPr>
    </w:p>
    <w:p w:rsidR="002771FF" w:rsidRPr="00B226A6" w:rsidRDefault="002771FF" w:rsidP="00983866">
      <w:pPr>
        <w:pStyle w:val="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rPr>
      </w:pPr>
      <w:r w:rsidRPr="00B226A6">
        <w:rPr>
          <w:rFonts w:ascii="Times New Roman" w:hAnsi="Times New Roman"/>
          <w:caps/>
          <w:sz w:val="24"/>
          <w:szCs w:val="24"/>
        </w:rPr>
        <w:lastRenderedPageBreak/>
        <w:t>условия реализации Программы практики</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4.1. Требования к минимальному материально-техническому обеспечению</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Реализация профессионального модуля предполагает наличие учебных лабораторий: эксплуатация машинно-тракторного парка; технологии производства продукции растениеводства; технологии производства продукции животноводства.</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Технические средства обучения:</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комплект деталей, инструментов, приспособлений;</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комплект бланков технологической документации;</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комплект учебно-методической документации;</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наглядные пособия.</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Оборудование лаборатории и рабочих мест лаборатории: Машинно- тракторные агрегаты, оборудование животноводческих ферм, учебное хозяйство.</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МТА для основной обработки почвы;</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МТА для посева и посадки сельскохозяйственных культур;</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 МТА для уборки сельскохозяйственных культур.</w:t>
      </w:r>
    </w:p>
    <w:p w:rsidR="00730BCA" w:rsidRPr="00730BCA"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Реализация профессионального модуля предполагает обязательную производственную практику.</w:t>
      </w:r>
    </w:p>
    <w:p w:rsidR="007A11B4" w:rsidRPr="007A11B4" w:rsidRDefault="00730BCA" w:rsidP="00730BCA">
      <w:pPr>
        <w:pStyle w:val="affd"/>
        <w:ind w:firstLine="851"/>
        <w:jc w:val="both"/>
        <w:rPr>
          <w:rFonts w:ascii="Times New Roman" w:hAnsi="Times New Roman"/>
          <w:sz w:val="24"/>
          <w:szCs w:val="24"/>
        </w:rPr>
      </w:pPr>
      <w:r w:rsidRPr="00730BCA">
        <w:rPr>
          <w:rFonts w:ascii="Times New Roman" w:hAnsi="Times New Roman"/>
          <w:sz w:val="24"/>
          <w:szCs w:val="24"/>
        </w:rPr>
        <w:t>Оборудование и технологическое оснащение рабочих мест:</w:t>
      </w:r>
      <w:r w:rsidR="00983866" w:rsidRPr="00B226A6">
        <w:rPr>
          <w:rFonts w:ascii="Times New Roman" w:hAnsi="Times New Roman"/>
          <w:sz w:val="24"/>
          <w:szCs w:val="24"/>
        </w:rPr>
        <w:t xml:space="preserve"> </w:t>
      </w:r>
      <w:r w:rsidR="007A11B4" w:rsidRPr="007A11B4">
        <w:rPr>
          <w:rFonts w:ascii="Times New Roman" w:hAnsi="Times New Roman"/>
          <w:sz w:val="24"/>
          <w:szCs w:val="24"/>
        </w:rPr>
        <w:t>4.2. Требования к документации, необходимой для проведения практики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Инструкция по охране труда, технологические карты разборки и сборки основных механизмов сельскохозяйственных машин и агрегатов, схемы системы смазки, охлаждения, питания и система пуска двигателей.</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 xml:space="preserve"> </w:t>
      </w:r>
      <w:r w:rsidRPr="007A11B4">
        <w:rPr>
          <w:rFonts w:ascii="Times New Roman" w:hAnsi="Times New Roman"/>
          <w:sz w:val="24"/>
          <w:szCs w:val="24"/>
        </w:rPr>
        <w:tab/>
      </w:r>
      <w:r w:rsidRPr="00846A67">
        <w:rPr>
          <w:rFonts w:ascii="Times New Roman" w:hAnsi="Times New Roman"/>
          <w:b/>
          <w:sz w:val="24"/>
          <w:szCs w:val="24"/>
        </w:rPr>
        <w:t>4.3.Требования к учебно-методическому обеспечению практики: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Задания на практику, дневник-отчет по практике, портфолио для студента, перечень методических рекомендаций (указаний) для студентов по выполнению видов работ, инструкционно-технологические карты/</w:t>
      </w:r>
    </w:p>
    <w:p w:rsidR="007A11B4" w:rsidRPr="00846A67" w:rsidRDefault="007A11B4" w:rsidP="007A11B4">
      <w:pPr>
        <w:pStyle w:val="affd"/>
        <w:ind w:firstLine="851"/>
        <w:jc w:val="both"/>
        <w:rPr>
          <w:rFonts w:ascii="Times New Roman" w:hAnsi="Times New Roman"/>
          <w:b/>
          <w:sz w:val="24"/>
          <w:szCs w:val="24"/>
        </w:rPr>
      </w:pPr>
      <w:r w:rsidRPr="00846A67">
        <w:rPr>
          <w:rFonts w:ascii="Times New Roman" w:hAnsi="Times New Roman"/>
          <w:b/>
          <w:sz w:val="24"/>
          <w:szCs w:val="24"/>
        </w:rPr>
        <w:t>4.4. Информационное обеспечение обучения</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Перечень рекомендуемых учебных изданий, Интернет-ресурсов, дополнительной литературы</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Основные источники: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Учебники: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1.</w:t>
      </w:r>
      <w:r w:rsidRPr="007A11B4">
        <w:rPr>
          <w:rFonts w:ascii="Times New Roman" w:hAnsi="Times New Roman"/>
          <w:sz w:val="24"/>
          <w:szCs w:val="24"/>
        </w:rPr>
        <w:tab/>
        <w:t>Пузанков А.Г.   Автомобили «Устройство автотранспортных средств».-М.: Академия, 2016. Гриф. Минобразования</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2.</w:t>
      </w:r>
      <w:r w:rsidRPr="007A11B4">
        <w:rPr>
          <w:rFonts w:ascii="Times New Roman" w:hAnsi="Times New Roman"/>
          <w:sz w:val="24"/>
          <w:szCs w:val="24"/>
        </w:rPr>
        <w:tab/>
        <w:t xml:space="preserve"> Родичев  В.А. «Тракторы»,  М. Академия,  2017 Гриф. Минобразовани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Справочники: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1.</w:t>
      </w:r>
      <w:r w:rsidRPr="007A11B4">
        <w:rPr>
          <w:rFonts w:ascii="Times New Roman" w:hAnsi="Times New Roman"/>
          <w:sz w:val="24"/>
          <w:szCs w:val="24"/>
        </w:rPr>
        <w:tab/>
        <w:t>Приходько В.М. Автомобильный справочник – М.: Машиностроение, 2016. Гриф. Минобразовани</w:t>
      </w:r>
    </w:p>
    <w:p w:rsidR="00B43F2A" w:rsidRPr="00E16F14" w:rsidRDefault="00B43F2A" w:rsidP="00B43F2A">
      <w:pPr>
        <w:suppressAutoHyphens/>
        <w:jc w:val="both"/>
        <w:rPr>
          <w:b/>
          <w:color w:val="000000"/>
          <w:sz w:val="24"/>
          <w:szCs w:val="24"/>
        </w:rPr>
      </w:pPr>
      <w:r>
        <w:rPr>
          <w:b/>
          <w:color w:val="000000"/>
          <w:sz w:val="24"/>
          <w:szCs w:val="24"/>
        </w:rPr>
        <w:t xml:space="preserve">             </w:t>
      </w:r>
      <w:r w:rsidRPr="00E16F14">
        <w:rPr>
          <w:b/>
          <w:color w:val="000000"/>
          <w:sz w:val="24"/>
          <w:szCs w:val="24"/>
        </w:rPr>
        <w:t>Электронные издания (электронные ресурсы)</w:t>
      </w:r>
    </w:p>
    <w:p w:rsidR="00B43F2A" w:rsidRPr="00E16F14" w:rsidRDefault="00B43F2A" w:rsidP="00B43F2A">
      <w:pPr>
        <w:pStyle w:val="affd"/>
        <w:numPr>
          <w:ilvl w:val="0"/>
          <w:numId w:val="22"/>
        </w:numPr>
        <w:suppressAutoHyphens/>
        <w:jc w:val="both"/>
        <w:rPr>
          <w:rFonts w:ascii="Times New Roman" w:hAnsi="Times New Roman"/>
          <w:color w:val="000000"/>
          <w:sz w:val="24"/>
          <w:szCs w:val="24"/>
        </w:rPr>
      </w:pPr>
      <w:r w:rsidRPr="00E16F14">
        <w:rPr>
          <w:rFonts w:ascii="Times New Roman" w:hAnsi="Times New Roman"/>
          <w:color w:val="000000"/>
          <w:sz w:val="24"/>
          <w:szCs w:val="24"/>
        </w:rPr>
        <w:t>1.Электронно-библиотечная система издательства «ВООК. РУ» [Электронный ресурс]. –Доступ по логину и паролю.</w:t>
      </w:r>
    </w:p>
    <w:p w:rsidR="00B43F2A" w:rsidRPr="00E16F14" w:rsidRDefault="00B43F2A" w:rsidP="00B43F2A">
      <w:pPr>
        <w:pStyle w:val="affd"/>
        <w:suppressAutoHyphens/>
        <w:ind w:left="0"/>
        <w:jc w:val="both"/>
        <w:rPr>
          <w:rFonts w:ascii="Times New Roman" w:hAnsi="Times New Roman"/>
          <w:b/>
          <w:color w:val="000000"/>
          <w:sz w:val="24"/>
          <w:szCs w:val="24"/>
        </w:rPr>
      </w:pPr>
      <w:r>
        <w:rPr>
          <w:rFonts w:ascii="Times New Roman" w:hAnsi="Times New Roman"/>
          <w:b/>
          <w:color w:val="000000"/>
          <w:sz w:val="24"/>
          <w:szCs w:val="24"/>
        </w:rPr>
        <w:t xml:space="preserve">             </w:t>
      </w:r>
      <w:r w:rsidRPr="00E16F14">
        <w:rPr>
          <w:rFonts w:ascii="Times New Roman" w:hAnsi="Times New Roman"/>
          <w:b/>
          <w:color w:val="000000"/>
          <w:sz w:val="24"/>
          <w:szCs w:val="24"/>
        </w:rPr>
        <w:t xml:space="preserve">Дополнительные источники </w:t>
      </w:r>
    </w:p>
    <w:p w:rsidR="00B43F2A" w:rsidRPr="00E16F14" w:rsidRDefault="00B43F2A" w:rsidP="00B43F2A">
      <w:pPr>
        <w:pStyle w:val="affd"/>
        <w:numPr>
          <w:ilvl w:val="0"/>
          <w:numId w:val="22"/>
        </w:numPr>
        <w:suppressAutoHyphens/>
        <w:jc w:val="both"/>
        <w:rPr>
          <w:rFonts w:ascii="Times New Roman" w:hAnsi="Times New Roman"/>
          <w:color w:val="000000"/>
          <w:sz w:val="24"/>
          <w:szCs w:val="24"/>
        </w:rPr>
      </w:pPr>
      <w:r w:rsidRPr="00E16F14">
        <w:rPr>
          <w:rFonts w:ascii="Times New Roman" w:hAnsi="Times New Roman"/>
          <w:color w:val="000000"/>
          <w:sz w:val="24"/>
          <w:szCs w:val="24"/>
        </w:rPr>
        <w:t>1.Электронно-библиотечная система издательства «ВООК. РУ» [Электронный ресурс]. –Доступ по логину и паролю</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 xml:space="preserve"> Отечественные журналы:</w:t>
      </w:r>
    </w:p>
    <w:p w:rsidR="007A11B4" w:rsidRPr="007A11B4" w:rsidRDefault="007A11B4" w:rsidP="007A11B4">
      <w:pPr>
        <w:pStyle w:val="affd"/>
        <w:ind w:firstLine="851"/>
        <w:jc w:val="both"/>
        <w:rPr>
          <w:rFonts w:ascii="Times New Roman" w:hAnsi="Times New Roman"/>
          <w:sz w:val="24"/>
          <w:szCs w:val="24"/>
        </w:rPr>
      </w:pP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lastRenderedPageBreak/>
        <w:t>1.</w:t>
      </w:r>
      <w:r w:rsidRPr="007A11B4">
        <w:rPr>
          <w:rFonts w:ascii="Times New Roman" w:hAnsi="Times New Roman"/>
          <w:sz w:val="24"/>
          <w:szCs w:val="24"/>
        </w:rPr>
        <w:tab/>
        <w:t>1.Сельский механизатор</w:t>
      </w:r>
    </w:p>
    <w:p w:rsidR="007A11B4" w:rsidRPr="00B43F2A" w:rsidRDefault="007A11B4" w:rsidP="00B43F2A">
      <w:pPr>
        <w:pStyle w:val="affd"/>
        <w:ind w:firstLine="851"/>
        <w:jc w:val="both"/>
        <w:rPr>
          <w:rFonts w:ascii="Times New Roman" w:hAnsi="Times New Roman"/>
          <w:sz w:val="24"/>
          <w:szCs w:val="24"/>
        </w:rPr>
      </w:pPr>
      <w:r w:rsidRPr="007A11B4">
        <w:rPr>
          <w:rFonts w:ascii="Times New Roman" w:hAnsi="Times New Roman"/>
          <w:sz w:val="24"/>
          <w:szCs w:val="24"/>
        </w:rPr>
        <w:t>2.</w:t>
      </w:r>
      <w:r w:rsidRPr="007A11B4">
        <w:rPr>
          <w:rFonts w:ascii="Times New Roman" w:hAnsi="Times New Roman"/>
          <w:sz w:val="24"/>
          <w:szCs w:val="24"/>
        </w:rPr>
        <w:tab/>
        <w:t xml:space="preserve">2.За рулем </w:t>
      </w:r>
      <w:r w:rsidRPr="00B43F2A">
        <w:rPr>
          <w:rFonts w:ascii="Times New Roman" w:hAnsi="Times New Roman"/>
          <w:sz w:val="24"/>
          <w:szCs w:val="24"/>
        </w:rPr>
        <w:tab/>
      </w:r>
    </w:p>
    <w:p w:rsidR="007A11B4" w:rsidRPr="007A11B4" w:rsidRDefault="007A11B4" w:rsidP="00B43F2A">
      <w:pPr>
        <w:pStyle w:val="affd"/>
        <w:ind w:firstLine="851"/>
        <w:jc w:val="both"/>
        <w:rPr>
          <w:rFonts w:ascii="Times New Roman" w:hAnsi="Times New Roman"/>
          <w:sz w:val="24"/>
          <w:szCs w:val="24"/>
        </w:rPr>
      </w:pPr>
      <w:r w:rsidRPr="007A11B4">
        <w:rPr>
          <w:rFonts w:ascii="Times New Roman" w:hAnsi="Times New Roman"/>
          <w:sz w:val="24"/>
          <w:szCs w:val="24"/>
        </w:rPr>
        <w:t xml:space="preserve"> </w:t>
      </w:r>
      <w:r w:rsidR="00B43F2A">
        <w:rPr>
          <w:rFonts w:ascii="Times New Roman" w:hAnsi="Times New Roman"/>
          <w:sz w:val="24"/>
          <w:szCs w:val="24"/>
        </w:rPr>
        <w:t xml:space="preserve">  </w:t>
      </w:r>
    </w:p>
    <w:p w:rsidR="007A11B4" w:rsidRPr="007A11B4" w:rsidRDefault="007A11B4" w:rsidP="007A11B4">
      <w:pPr>
        <w:pStyle w:val="affd"/>
        <w:ind w:firstLine="851"/>
        <w:jc w:val="both"/>
        <w:rPr>
          <w:rFonts w:ascii="Times New Roman" w:hAnsi="Times New Roman"/>
          <w:sz w:val="24"/>
          <w:szCs w:val="24"/>
        </w:rPr>
      </w:pPr>
    </w:p>
    <w:p w:rsidR="007A11B4" w:rsidRPr="00B43F2A" w:rsidRDefault="007A11B4" w:rsidP="007A11B4">
      <w:pPr>
        <w:pStyle w:val="affd"/>
        <w:ind w:firstLine="851"/>
        <w:jc w:val="both"/>
        <w:rPr>
          <w:rFonts w:ascii="Times New Roman" w:hAnsi="Times New Roman"/>
          <w:b/>
          <w:sz w:val="24"/>
          <w:szCs w:val="24"/>
        </w:rPr>
      </w:pPr>
      <w:r w:rsidRPr="00B43F2A">
        <w:rPr>
          <w:rFonts w:ascii="Times New Roman" w:hAnsi="Times New Roman"/>
          <w:b/>
          <w:sz w:val="24"/>
          <w:szCs w:val="24"/>
        </w:rPr>
        <w:t>4.5. Общие требования к организации</w:t>
      </w:r>
      <w:r w:rsidR="00B43F2A">
        <w:rPr>
          <w:rFonts w:ascii="Times New Roman" w:hAnsi="Times New Roman"/>
          <w:b/>
          <w:sz w:val="24"/>
          <w:szCs w:val="24"/>
        </w:rPr>
        <w:t xml:space="preserve"> учебной </w:t>
      </w:r>
      <w:r w:rsidRPr="00B43F2A">
        <w:rPr>
          <w:rFonts w:ascii="Times New Roman" w:hAnsi="Times New Roman"/>
          <w:b/>
          <w:sz w:val="24"/>
          <w:szCs w:val="24"/>
        </w:rPr>
        <w:t xml:space="preserve"> практики</w:t>
      </w:r>
    </w:p>
    <w:p w:rsidR="007A11B4" w:rsidRPr="007A11B4" w:rsidRDefault="007A11B4" w:rsidP="007A11B4">
      <w:pPr>
        <w:pStyle w:val="affd"/>
        <w:ind w:firstLine="851"/>
        <w:jc w:val="both"/>
        <w:rPr>
          <w:rFonts w:ascii="Times New Roman" w:hAnsi="Times New Roman"/>
          <w:sz w:val="24"/>
          <w:szCs w:val="24"/>
        </w:rPr>
      </w:pPr>
      <w:r w:rsidRPr="007A11B4">
        <w:rPr>
          <w:rFonts w:ascii="Times New Roman" w:hAnsi="Times New Roman"/>
          <w:sz w:val="24"/>
          <w:szCs w:val="24"/>
        </w:rPr>
        <w:t xml:space="preserve">  Программа учебной практики реализуется  на территории    образовательного учреждения Вольский филиал.  ГАПОУ СО СПО «БТА». </w:t>
      </w:r>
    </w:p>
    <w:p w:rsidR="007A11B4" w:rsidRPr="00B43F2A" w:rsidRDefault="007A11B4" w:rsidP="007A11B4">
      <w:pPr>
        <w:pStyle w:val="affd"/>
        <w:ind w:firstLine="851"/>
        <w:jc w:val="both"/>
        <w:rPr>
          <w:rFonts w:ascii="Times New Roman" w:hAnsi="Times New Roman"/>
          <w:b/>
          <w:sz w:val="24"/>
          <w:szCs w:val="24"/>
        </w:rPr>
      </w:pPr>
      <w:r w:rsidRPr="00B43F2A">
        <w:rPr>
          <w:rFonts w:ascii="Times New Roman" w:hAnsi="Times New Roman"/>
          <w:b/>
          <w:sz w:val="24"/>
          <w:szCs w:val="24"/>
        </w:rPr>
        <w:t xml:space="preserve"> 4.6. Кадровое обеспечение образовательного процесса</w:t>
      </w:r>
    </w:p>
    <w:p w:rsidR="00B43F2A" w:rsidRPr="00B43F2A" w:rsidRDefault="007A11B4" w:rsidP="00B43F2A">
      <w:pPr>
        <w:pStyle w:val="ConsPlusNormal"/>
        <w:spacing w:before="240" w:line="276" w:lineRule="auto"/>
        <w:ind w:left="426" w:firstLine="540"/>
        <w:jc w:val="both"/>
        <w:rPr>
          <w:rFonts w:ascii="Times New Roman" w:hAnsi="Times New Roman" w:cs="Times New Roman"/>
          <w:sz w:val="24"/>
          <w:szCs w:val="24"/>
        </w:rPr>
      </w:pPr>
      <w:r w:rsidRPr="00B43F2A">
        <w:rPr>
          <w:rFonts w:ascii="Times New Roman" w:hAnsi="Times New Roman" w:cs="Times New Roman"/>
          <w:sz w:val="24"/>
          <w:szCs w:val="24"/>
        </w:rPr>
        <w:t xml:space="preserve">Учебная  практика проводится </w:t>
      </w:r>
      <w:r w:rsidR="00B43F2A" w:rsidRPr="00B43F2A">
        <w:rPr>
          <w:rFonts w:ascii="Times New Roman" w:hAnsi="Times New Roman" w:cs="Times New Roman"/>
          <w:sz w:val="24"/>
          <w:szCs w:val="24"/>
        </w:rPr>
        <w:t xml:space="preserve">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3"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 w:history="1">
        <w:r w:rsidR="00B43F2A" w:rsidRPr="00B43F2A">
          <w:rPr>
            <w:rFonts w:ascii="Times New Roman" w:hAnsi="Times New Roman" w:cs="Times New Roman"/>
            <w:color w:val="0000FF"/>
            <w:sz w:val="24"/>
            <w:szCs w:val="24"/>
          </w:rPr>
          <w:t>пункте 1.5</w:t>
        </w:r>
      </w:hyperlink>
      <w:r w:rsidR="00B43F2A" w:rsidRPr="00B43F2A">
        <w:rPr>
          <w:rFonts w:ascii="Times New Roman" w:hAnsi="Times New Roman" w:cs="Times New Roman"/>
          <w:sz w:val="24"/>
          <w:szCs w:val="24"/>
        </w:rPr>
        <w:t xml:space="preserve"> настоящего ФГОС СПО (имеющих стаж работы в данной профессиональной области не менее 3 лет).</w:t>
      </w:r>
    </w:p>
    <w:p w:rsidR="007A11B4" w:rsidRPr="007A11B4" w:rsidRDefault="007A11B4" w:rsidP="007A11B4">
      <w:pPr>
        <w:pStyle w:val="affd"/>
        <w:ind w:firstLine="851"/>
        <w:jc w:val="both"/>
        <w:rPr>
          <w:rFonts w:ascii="Times New Roman" w:hAnsi="Times New Roman"/>
          <w:b/>
          <w:sz w:val="24"/>
          <w:szCs w:val="24"/>
        </w:rPr>
      </w:pPr>
      <w:r w:rsidRPr="007A11B4">
        <w:rPr>
          <w:rFonts w:ascii="Times New Roman" w:hAnsi="Times New Roman"/>
          <w:b/>
          <w:sz w:val="24"/>
          <w:szCs w:val="24"/>
        </w:rPr>
        <w:t xml:space="preserve">5. КОНТРОЛЬ И ОЦЕНКА РЕЗУЛЬТАТОВ ОСВОЕНИЯ </w:t>
      </w:r>
      <w:r w:rsidR="00B43F2A">
        <w:rPr>
          <w:rFonts w:ascii="Times New Roman" w:hAnsi="Times New Roman"/>
          <w:b/>
          <w:sz w:val="24"/>
          <w:szCs w:val="24"/>
        </w:rPr>
        <w:t xml:space="preserve">УЧЕБНОЙ ПРАКТИКИ </w:t>
      </w:r>
      <w:r w:rsidRPr="007A11B4">
        <w:rPr>
          <w:rFonts w:ascii="Times New Roman" w:hAnsi="Times New Roman"/>
          <w:b/>
          <w:sz w:val="24"/>
          <w:szCs w:val="24"/>
        </w:rPr>
        <w:t>ПРОФЕССИОНАЛЬНОГО МОДУЛЯ</w:t>
      </w:r>
      <w:r w:rsidR="00B43F2A">
        <w:rPr>
          <w:rFonts w:ascii="Times New Roman" w:hAnsi="Times New Roman"/>
          <w:b/>
          <w:sz w:val="24"/>
          <w:szCs w:val="24"/>
        </w:rPr>
        <w:t xml:space="preserve"> 02</w:t>
      </w:r>
      <w:r w:rsidRPr="007A11B4">
        <w:rPr>
          <w:rFonts w:ascii="Times New Roman" w:hAnsi="Times New Roman"/>
          <w:b/>
          <w:sz w:val="24"/>
          <w:szCs w:val="24"/>
        </w:rPr>
        <w:t xml:space="preserve"> (ВИДА ПРОФЕССИОНАЛЬНОЙ ДЕЯТЕЛЬНОСТИ)</w:t>
      </w:r>
    </w:p>
    <w:tbl>
      <w:tblPr>
        <w:tblW w:w="107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543"/>
        <w:gridCol w:w="2931"/>
      </w:tblGrid>
      <w:tr w:rsidR="00B43F2A" w:rsidRPr="00447266" w:rsidTr="00B43F2A">
        <w:trPr>
          <w:trHeight w:val="1676"/>
        </w:trPr>
        <w:tc>
          <w:tcPr>
            <w:tcW w:w="4253" w:type="dxa"/>
            <w:tcBorders>
              <w:top w:val="single" w:sz="4" w:space="0" w:color="auto"/>
              <w:left w:val="single" w:sz="4" w:space="0" w:color="auto"/>
              <w:bottom w:val="single" w:sz="4" w:space="0" w:color="auto"/>
              <w:right w:val="single" w:sz="4" w:space="0" w:color="auto"/>
            </w:tcBorders>
            <w:vAlign w:val="center"/>
            <w:hideMark/>
          </w:tcPr>
          <w:p w:rsidR="00B43F2A" w:rsidRPr="00E67ECA" w:rsidRDefault="00B43F2A" w:rsidP="008B46CE">
            <w:pPr>
              <w:jc w:val="center"/>
              <w:rPr>
                <w:b/>
                <w:bCs/>
              </w:rPr>
            </w:pPr>
            <w:r w:rsidRPr="00E67ECA">
              <w:rPr>
                <w:b/>
                <w:bCs/>
              </w:rPr>
              <w:t xml:space="preserve">Результаты </w:t>
            </w:r>
          </w:p>
          <w:p w:rsidR="00B43F2A" w:rsidRPr="00E67ECA" w:rsidRDefault="00B43F2A" w:rsidP="008B46CE">
            <w:pPr>
              <w:jc w:val="center"/>
              <w:rPr>
                <w:b/>
                <w:bCs/>
              </w:rPr>
            </w:pPr>
            <w:r w:rsidRPr="00E67ECA">
              <w:rPr>
                <w:b/>
                <w:bCs/>
              </w:rPr>
              <w:t>(освоенные профессиональные компетенции)</w:t>
            </w:r>
          </w:p>
        </w:tc>
        <w:tc>
          <w:tcPr>
            <w:tcW w:w="3543" w:type="dxa"/>
            <w:tcBorders>
              <w:top w:val="single" w:sz="4" w:space="0" w:color="auto"/>
              <w:left w:val="single" w:sz="4" w:space="0" w:color="auto"/>
              <w:bottom w:val="single" w:sz="4" w:space="0" w:color="auto"/>
              <w:right w:val="single" w:sz="4" w:space="0" w:color="auto"/>
            </w:tcBorders>
            <w:vAlign w:val="center"/>
          </w:tcPr>
          <w:p w:rsidR="00B43F2A" w:rsidRPr="00E67ECA" w:rsidRDefault="00B43F2A" w:rsidP="008B46CE">
            <w:pPr>
              <w:jc w:val="center"/>
              <w:rPr>
                <w:bCs/>
              </w:rPr>
            </w:pPr>
            <w:r w:rsidRPr="00E67ECA">
              <w:rPr>
                <w:b/>
              </w:rPr>
              <w:t>Основные показатели оценки результата</w:t>
            </w:r>
          </w:p>
        </w:tc>
        <w:tc>
          <w:tcPr>
            <w:tcW w:w="2931" w:type="dxa"/>
            <w:tcBorders>
              <w:top w:val="single" w:sz="4" w:space="0" w:color="auto"/>
              <w:left w:val="single" w:sz="4" w:space="0" w:color="auto"/>
              <w:bottom w:val="single" w:sz="4" w:space="0" w:color="auto"/>
              <w:right w:val="single" w:sz="4" w:space="0" w:color="auto"/>
            </w:tcBorders>
            <w:vAlign w:val="center"/>
            <w:hideMark/>
          </w:tcPr>
          <w:p w:rsidR="00B43F2A" w:rsidRPr="00E67ECA" w:rsidRDefault="00B43F2A" w:rsidP="008B46CE">
            <w:pPr>
              <w:jc w:val="center"/>
              <w:rPr>
                <w:b/>
                <w:bCs/>
              </w:rPr>
            </w:pPr>
            <w:r w:rsidRPr="00E67ECA">
              <w:rPr>
                <w:b/>
              </w:rPr>
              <w:t xml:space="preserve">Формы и методы контроля и оценки </w:t>
            </w:r>
          </w:p>
        </w:tc>
      </w:tr>
      <w:tr w:rsidR="00B43F2A" w:rsidRPr="00447266" w:rsidTr="00B43F2A">
        <w:trPr>
          <w:trHeight w:val="1676"/>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rPr>
                <w:iCs/>
              </w:rPr>
              <w:t>ПК 2.1. Осуществлять выбор, обоснование,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pPr>
            <w:r>
              <w:rPr>
                <w:iCs/>
              </w:rPr>
              <w:t xml:space="preserve">Осуществление </w:t>
            </w:r>
            <w:r w:rsidRPr="00447266">
              <w:rPr>
                <w:iCs/>
              </w:rPr>
              <w:t xml:space="preserve"> выбор</w:t>
            </w:r>
            <w:r>
              <w:rPr>
                <w:iCs/>
              </w:rPr>
              <w:t>а, обоснования</w:t>
            </w:r>
            <w:r w:rsidRPr="00447266">
              <w:rPr>
                <w:iCs/>
              </w:rPr>
              <w:t>,</w:t>
            </w:r>
            <w:r>
              <w:rPr>
                <w:iCs/>
              </w:rPr>
              <w:t xml:space="preserve"> </w:t>
            </w:r>
            <w:r w:rsidRPr="00447266">
              <w:rPr>
                <w:iCs/>
              </w:rPr>
              <w:t xml:space="preserve"> расчет</w:t>
            </w:r>
            <w:r>
              <w:rPr>
                <w:iCs/>
              </w:rPr>
              <w:t xml:space="preserve">а </w:t>
            </w:r>
            <w:r w:rsidRPr="00447266">
              <w:rPr>
                <w:iCs/>
              </w:rPr>
              <w:t xml:space="preserve">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t>Дифференцированный зачет</w:t>
            </w:r>
          </w:p>
          <w:p w:rsidR="00B43F2A" w:rsidRPr="00447266" w:rsidRDefault="00B43F2A" w:rsidP="008B46CE">
            <w:pPr>
              <w:ind w:right="-1"/>
              <w:jc w:val="center"/>
            </w:pPr>
          </w:p>
        </w:tc>
      </w:tr>
      <w:tr w:rsidR="00B43F2A" w:rsidRPr="00447266" w:rsidTr="00B43F2A">
        <w:trPr>
          <w:trHeight w:val="481"/>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t>ПК 2.2. Осуществлять подбор режимов работы, выбор и обоснование способа движения машинно-тракторного агрегата в соответствии с условиями работы.</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B43F2A">
            <w:pPr>
              <w:kinsoku w:val="0"/>
              <w:overflowPunct w:val="0"/>
              <w:autoSpaceDE w:val="0"/>
              <w:autoSpaceDN w:val="0"/>
              <w:adjustRightInd w:val="0"/>
              <w:snapToGrid w:val="0"/>
              <w:ind w:right="-1"/>
              <w:rPr>
                <w:i/>
              </w:rPr>
            </w:pPr>
            <w:r w:rsidRPr="00447266">
              <w:t>Осуществл</w:t>
            </w:r>
            <w:r>
              <w:t xml:space="preserve">ение </w:t>
            </w:r>
            <w:r w:rsidRPr="00447266">
              <w:t xml:space="preserve"> подбор</w:t>
            </w:r>
            <w:r>
              <w:t>а</w:t>
            </w:r>
            <w:r w:rsidRPr="00447266">
              <w:t xml:space="preserve"> режимов работы, выбор и обоснование способа движения машинно-тракторного агрегата в соответствии с условиями работы.</w:t>
            </w: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t>Дифференцированный зачет</w:t>
            </w:r>
          </w:p>
          <w:p w:rsidR="00B43F2A" w:rsidRPr="00447266" w:rsidRDefault="00B43F2A" w:rsidP="008B46CE">
            <w:pPr>
              <w:ind w:right="-1"/>
              <w:jc w:val="center"/>
            </w:pPr>
          </w:p>
        </w:tc>
      </w:tr>
      <w:tr w:rsidR="00B43F2A" w:rsidRPr="00447266" w:rsidTr="00B43F2A">
        <w:trPr>
          <w:trHeight w:val="409"/>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t xml:space="preserve">ПК 2.3. Выполнять работы на </w:t>
            </w:r>
            <w:r w:rsidRPr="00447266">
              <w:lastRenderedPageBreak/>
              <w:t>машинно-тракторном агрегате в соответствии с требованиями правил техники безопасности и охраны труда</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B43F2A">
            <w:pPr>
              <w:kinsoku w:val="0"/>
              <w:overflowPunct w:val="0"/>
              <w:autoSpaceDE w:val="0"/>
              <w:autoSpaceDN w:val="0"/>
              <w:adjustRightInd w:val="0"/>
              <w:snapToGrid w:val="0"/>
              <w:ind w:right="-1"/>
              <w:rPr>
                <w:i/>
              </w:rPr>
            </w:pPr>
            <w:r w:rsidRPr="00447266">
              <w:lastRenderedPageBreak/>
              <w:t>Выполн</w:t>
            </w:r>
            <w:r>
              <w:t xml:space="preserve">ение </w:t>
            </w:r>
            <w:r w:rsidRPr="00447266">
              <w:t xml:space="preserve"> работы на </w:t>
            </w:r>
            <w:r w:rsidRPr="00447266">
              <w:lastRenderedPageBreak/>
              <w:t>машинно-тракторном агрегате в соответствии с требованиями правил техники безопасности и охраны труда</w:t>
            </w: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lastRenderedPageBreak/>
              <w:t xml:space="preserve">Дифференцированный </w:t>
            </w:r>
            <w:r w:rsidRPr="00447266">
              <w:lastRenderedPageBreak/>
              <w:t>зачет</w:t>
            </w:r>
          </w:p>
          <w:p w:rsidR="00B43F2A" w:rsidRPr="00447266" w:rsidRDefault="00B43F2A" w:rsidP="008B46CE">
            <w:pPr>
              <w:ind w:right="-1"/>
              <w:jc w:val="center"/>
            </w:pPr>
          </w:p>
        </w:tc>
      </w:tr>
      <w:tr w:rsidR="00B43F2A" w:rsidRPr="00447266" w:rsidTr="00B43F2A">
        <w:trPr>
          <w:trHeight w:val="409"/>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lastRenderedPageBreak/>
              <w:t>ПК 2.4. Управлять тракторами и самоходными машинами категории «В», «С», «D», «E», «F» в соответствии с правилами дорожного движения.</w:t>
            </w:r>
          </w:p>
        </w:tc>
        <w:tc>
          <w:tcPr>
            <w:tcW w:w="3543" w:type="dxa"/>
            <w:tcBorders>
              <w:top w:val="single" w:sz="4" w:space="0" w:color="auto"/>
              <w:left w:val="single" w:sz="4" w:space="0" w:color="auto"/>
              <w:bottom w:val="single" w:sz="4" w:space="0" w:color="auto"/>
              <w:right w:val="single" w:sz="4" w:space="0" w:color="auto"/>
            </w:tcBorders>
            <w:hideMark/>
          </w:tcPr>
          <w:p w:rsidR="00FD5920" w:rsidRPr="00447266" w:rsidRDefault="00FD5920" w:rsidP="00FD5920">
            <w:pPr>
              <w:kinsoku w:val="0"/>
              <w:overflowPunct w:val="0"/>
              <w:autoSpaceDE w:val="0"/>
              <w:autoSpaceDN w:val="0"/>
              <w:adjustRightInd w:val="0"/>
              <w:snapToGrid w:val="0"/>
              <w:ind w:right="-1"/>
            </w:pPr>
            <w:r w:rsidRPr="00447266">
              <w:t>Управл</w:t>
            </w:r>
            <w:r>
              <w:t xml:space="preserve">ение </w:t>
            </w:r>
            <w:r w:rsidRPr="00447266">
              <w:t xml:space="preserve"> тракторами и самоходными машинами категории «В», «С», «D», «E», «F» в соответствии с правилами дорожного движения.</w:t>
            </w:r>
          </w:p>
          <w:p w:rsidR="00FD5920" w:rsidRPr="00447266" w:rsidRDefault="00B43F2A" w:rsidP="00FD5920">
            <w:pPr>
              <w:kinsoku w:val="0"/>
              <w:overflowPunct w:val="0"/>
              <w:autoSpaceDE w:val="0"/>
              <w:autoSpaceDN w:val="0"/>
              <w:adjustRightInd w:val="0"/>
              <w:snapToGrid w:val="0"/>
              <w:ind w:right="-1"/>
              <w:rPr>
                <w:i/>
              </w:rPr>
            </w:pPr>
            <w:r w:rsidRPr="00447266">
              <w:t xml:space="preserve"> </w:t>
            </w:r>
          </w:p>
          <w:p w:rsidR="00B43F2A" w:rsidRPr="00447266" w:rsidRDefault="00B43F2A" w:rsidP="008B46CE">
            <w:pPr>
              <w:kinsoku w:val="0"/>
              <w:overflowPunct w:val="0"/>
              <w:autoSpaceDE w:val="0"/>
              <w:autoSpaceDN w:val="0"/>
              <w:adjustRightInd w:val="0"/>
              <w:snapToGrid w:val="0"/>
              <w:ind w:right="-1"/>
              <w:rPr>
                <w:i/>
              </w:rPr>
            </w:pP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t>Экзамен</w:t>
            </w:r>
          </w:p>
        </w:tc>
      </w:tr>
      <w:tr w:rsidR="00B43F2A" w:rsidRPr="00447266" w:rsidTr="00D5316C">
        <w:trPr>
          <w:trHeight w:val="1735"/>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D5316C">
            <w:pPr>
              <w:kinsoku w:val="0"/>
              <w:overflowPunct w:val="0"/>
              <w:autoSpaceDE w:val="0"/>
              <w:autoSpaceDN w:val="0"/>
              <w:adjustRightInd w:val="0"/>
              <w:snapToGrid w:val="0"/>
              <w:spacing w:after="0"/>
              <w:ind w:right="-1"/>
              <w:jc w:val="center"/>
            </w:pPr>
            <w:r w:rsidRPr="00447266">
              <w:t>ПК 2.5. Управлять автомобилями категории «В» и «С» в соответствии с правилами дорожного</w:t>
            </w:r>
          </w:p>
          <w:p w:rsidR="00B43F2A" w:rsidRPr="00447266" w:rsidRDefault="00B43F2A" w:rsidP="00D5316C">
            <w:pPr>
              <w:spacing w:after="0"/>
              <w:ind w:right="-1"/>
              <w:jc w:val="center"/>
              <w:rPr>
                <w:iCs/>
              </w:rPr>
            </w:pPr>
            <w:r w:rsidRPr="00447266">
              <w:t>движения</w:t>
            </w:r>
          </w:p>
        </w:tc>
        <w:tc>
          <w:tcPr>
            <w:tcW w:w="3543" w:type="dxa"/>
            <w:tcBorders>
              <w:top w:val="single" w:sz="4" w:space="0" w:color="auto"/>
              <w:left w:val="single" w:sz="4" w:space="0" w:color="auto"/>
              <w:bottom w:val="single" w:sz="4" w:space="0" w:color="auto"/>
              <w:right w:val="single" w:sz="4" w:space="0" w:color="auto"/>
            </w:tcBorders>
            <w:hideMark/>
          </w:tcPr>
          <w:p w:rsidR="00B43F2A" w:rsidRPr="00FD5920" w:rsidRDefault="00FD5920" w:rsidP="00FD5920">
            <w:pPr>
              <w:kinsoku w:val="0"/>
              <w:overflowPunct w:val="0"/>
              <w:autoSpaceDE w:val="0"/>
              <w:autoSpaceDN w:val="0"/>
              <w:adjustRightInd w:val="0"/>
              <w:snapToGrid w:val="0"/>
              <w:ind w:right="-1"/>
              <w:jc w:val="center"/>
            </w:pPr>
            <w:r w:rsidRPr="00447266">
              <w:t>. Управл</w:t>
            </w:r>
            <w:r>
              <w:t xml:space="preserve">ение </w:t>
            </w:r>
            <w:r w:rsidRPr="00447266">
              <w:t xml:space="preserve"> автомобилями категории «В» и «С» в соответствии с правилами дорожного</w:t>
            </w:r>
            <w:r>
              <w:t xml:space="preserve"> </w:t>
            </w:r>
            <w:r w:rsidRPr="00447266">
              <w:t xml:space="preserve">движения </w:t>
            </w: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t>Экзамен</w:t>
            </w:r>
          </w:p>
        </w:tc>
      </w:tr>
      <w:tr w:rsidR="00B43F2A" w:rsidRPr="00447266" w:rsidTr="00B43F2A">
        <w:trPr>
          <w:trHeight w:val="409"/>
        </w:trPr>
        <w:tc>
          <w:tcPr>
            <w:tcW w:w="425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t>ПК 2.6. Осуществлять контроль и оценку качества выполняемой сельскохозяйственной техникой работы в соответствии с технологической картой</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D5316C" w:rsidP="00D5316C">
            <w:pPr>
              <w:kinsoku w:val="0"/>
              <w:overflowPunct w:val="0"/>
              <w:autoSpaceDE w:val="0"/>
              <w:autoSpaceDN w:val="0"/>
              <w:adjustRightInd w:val="0"/>
              <w:snapToGrid w:val="0"/>
              <w:ind w:right="-1"/>
              <w:rPr>
                <w:i/>
              </w:rPr>
            </w:pPr>
            <w:r w:rsidRPr="00447266">
              <w:t>Осуществл</w:t>
            </w:r>
            <w:r>
              <w:t xml:space="preserve">ение </w:t>
            </w:r>
            <w:r w:rsidRPr="00447266">
              <w:t xml:space="preserve"> контрол</w:t>
            </w:r>
            <w:r>
              <w:t>я</w:t>
            </w:r>
            <w:r w:rsidRPr="00447266">
              <w:t xml:space="preserve"> и оценк</w:t>
            </w:r>
            <w:r>
              <w:t xml:space="preserve">и </w:t>
            </w:r>
            <w:r w:rsidRPr="00447266">
              <w:t xml:space="preserve"> качества выполняемой сельскохозяйственной техникой работы в соответствии с технологической картой</w:t>
            </w:r>
          </w:p>
        </w:tc>
        <w:tc>
          <w:tcPr>
            <w:tcW w:w="2931"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pPr>
            <w:r w:rsidRPr="00447266">
              <w:t>Дифференцированный зачет</w:t>
            </w:r>
          </w:p>
          <w:p w:rsidR="00B43F2A" w:rsidRPr="00447266" w:rsidRDefault="00B43F2A" w:rsidP="008B46CE">
            <w:pPr>
              <w:ind w:right="-1"/>
              <w:jc w:val="center"/>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01. Выбирать способы решения задач профессиональной деятельности, применительно к различным контекстам</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rPr>
                <w:bCs/>
              </w:rPr>
            </w:pPr>
            <w:r w:rsidRPr="00447266">
              <w:rPr>
                <w:iCs/>
              </w:rPr>
              <w:t>А</w:t>
            </w:r>
            <w:r w:rsidRPr="00447266">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43F2A" w:rsidRPr="00447266" w:rsidRDefault="00B43F2A" w:rsidP="008B46CE">
            <w:pPr>
              <w:ind w:right="-1"/>
              <w:contextualSpacing/>
              <w:rPr>
                <w:i/>
              </w:rPr>
            </w:pPr>
            <w:r w:rsidRPr="00447266">
              <w:rPr>
                <w:bCs/>
              </w:rPr>
              <w:lastRenderedPageBreak/>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rPr>
                <w:color w:val="000000"/>
              </w:rPr>
            </w:pPr>
            <w:r w:rsidRPr="00447266">
              <w:rPr>
                <w:color w:val="000000"/>
              </w:rPr>
              <w:lastRenderedPageBreak/>
              <w:t>Распознавание сложных проблемных ситуаций в различных контекстах.</w:t>
            </w:r>
          </w:p>
          <w:p w:rsidR="00B43F2A" w:rsidRPr="00447266" w:rsidRDefault="00B43F2A" w:rsidP="008B46CE">
            <w:pPr>
              <w:pStyle w:val="Standard"/>
              <w:suppressAutoHyphens w:val="0"/>
              <w:spacing w:before="0" w:after="0" w:line="276" w:lineRule="auto"/>
              <w:ind w:right="-1"/>
            </w:pPr>
            <w:r w:rsidRPr="00447266">
              <w:rPr>
                <w:color w:val="000000"/>
              </w:rPr>
              <w:t>Проведение анализа сложных ситуаций при решении задач профессиональной деятельности</w:t>
            </w:r>
          </w:p>
          <w:p w:rsidR="00B43F2A" w:rsidRPr="00447266" w:rsidRDefault="00B43F2A" w:rsidP="008B46CE">
            <w:pPr>
              <w:pStyle w:val="Standard"/>
              <w:suppressAutoHyphens w:val="0"/>
              <w:spacing w:before="0" w:after="0" w:line="276" w:lineRule="auto"/>
              <w:ind w:right="-1"/>
            </w:pPr>
            <w:r w:rsidRPr="00447266">
              <w:rPr>
                <w:color w:val="000000"/>
              </w:rPr>
              <w:t>Определение этапов решения задачи.</w:t>
            </w:r>
          </w:p>
          <w:p w:rsidR="00B43F2A" w:rsidRPr="00447266" w:rsidRDefault="00B43F2A" w:rsidP="008B46CE">
            <w:pPr>
              <w:pStyle w:val="Standard"/>
              <w:suppressAutoHyphens w:val="0"/>
              <w:spacing w:before="0" w:after="0" w:line="276" w:lineRule="auto"/>
              <w:ind w:right="-1"/>
            </w:pPr>
            <w:r w:rsidRPr="00447266">
              <w:rPr>
                <w:color w:val="000000"/>
              </w:rPr>
              <w:t>Определение потребности в информации</w:t>
            </w:r>
          </w:p>
          <w:p w:rsidR="00B43F2A" w:rsidRPr="00447266" w:rsidRDefault="00B43F2A" w:rsidP="008B46CE">
            <w:pPr>
              <w:pStyle w:val="Standard"/>
              <w:suppressAutoHyphens w:val="0"/>
              <w:spacing w:before="0" w:after="0" w:line="276" w:lineRule="auto"/>
              <w:ind w:right="-1"/>
            </w:pPr>
            <w:r w:rsidRPr="00447266">
              <w:rPr>
                <w:color w:val="000000"/>
              </w:rPr>
              <w:t xml:space="preserve">Осуществление </w:t>
            </w:r>
            <w:r w:rsidRPr="00447266">
              <w:rPr>
                <w:color w:val="000000"/>
              </w:rPr>
              <w:lastRenderedPageBreak/>
              <w:t>эффективного поиска.</w:t>
            </w:r>
          </w:p>
          <w:p w:rsidR="00B43F2A" w:rsidRPr="00447266" w:rsidRDefault="00B43F2A" w:rsidP="008B46CE">
            <w:pPr>
              <w:pStyle w:val="Standard"/>
              <w:suppressAutoHyphens w:val="0"/>
              <w:spacing w:before="0" w:after="0" w:line="276" w:lineRule="auto"/>
              <w:ind w:right="-1"/>
            </w:pPr>
            <w:r w:rsidRPr="00447266">
              <w:rPr>
                <w:color w:val="000000"/>
              </w:rPr>
              <w:t>Выделение всех возможных источников нужных ресурсов, в том числе неочевидных. Разработка детального плана действий</w:t>
            </w:r>
          </w:p>
          <w:p w:rsidR="00B43F2A" w:rsidRPr="00447266" w:rsidRDefault="00B43F2A" w:rsidP="008B46CE">
            <w:pPr>
              <w:pStyle w:val="Standard"/>
              <w:suppressAutoHyphens w:val="0"/>
              <w:spacing w:before="0" w:after="0" w:line="276" w:lineRule="auto"/>
              <w:ind w:right="-1"/>
            </w:pPr>
            <w:r w:rsidRPr="00447266">
              <w:rPr>
                <w:color w:val="000000"/>
              </w:rPr>
              <w:t>Оценка рисков на каждом шагу</w:t>
            </w:r>
          </w:p>
          <w:p w:rsidR="00B43F2A" w:rsidRPr="00447266" w:rsidRDefault="00B43F2A" w:rsidP="008B46CE">
            <w:pPr>
              <w:ind w:right="-1"/>
            </w:pPr>
            <w:r w:rsidRPr="00447266">
              <w:rPr>
                <w:color w:val="000000"/>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B43F2A" w:rsidRPr="00447266" w:rsidTr="00B43F2A">
        <w:trPr>
          <w:trHeight w:val="86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rPr>
                <w:iCs/>
              </w:rPr>
            </w:pPr>
            <w:r w:rsidRPr="00447266">
              <w:rPr>
                <w:iCs/>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B43F2A" w:rsidRPr="00447266" w:rsidRDefault="00B43F2A" w:rsidP="008B46CE">
            <w:pPr>
              <w:ind w:right="-1"/>
              <w:rPr>
                <w:iCs/>
              </w:rPr>
            </w:pPr>
            <w:r w:rsidRPr="00447266">
              <w:rPr>
                <w:iCs/>
              </w:rPr>
              <w:t>составить план действия; определить необходимые ресурсы;</w:t>
            </w:r>
          </w:p>
          <w:p w:rsidR="00B43F2A" w:rsidRPr="00447266" w:rsidRDefault="00B43F2A" w:rsidP="008B46CE">
            <w:pPr>
              <w:kinsoku w:val="0"/>
              <w:overflowPunct w:val="0"/>
              <w:autoSpaceDE w:val="0"/>
              <w:autoSpaceDN w:val="0"/>
              <w:adjustRightInd w:val="0"/>
              <w:snapToGrid w:val="0"/>
              <w:ind w:right="-1"/>
              <w:rPr>
                <w:i/>
              </w:rPr>
            </w:pPr>
            <w:r w:rsidRPr="00447266">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
              </w:rPr>
              <w:t xml:space="preserve">ОК.02. </w:t>
            </w:r>
            <w:r w:rsidRPr="00447266">
              <w:t xml:space="preserve">Осуществлять поиск, </w:t>
            </w:r>
            <w:r w:rsidRPr="00447266">
              <w:lastRenderedPageBreak/>
              <w:t>анализ и интерпретацию информации, необходимой для выполнения задач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lastRenderedPageBreak/>
              <w:t>Знания</w:t>
            </w:r>
          </w:p>
          <w:p w:rsidR="00B43F2A" w:rsidRPr="00447266" w:rsidRDefault="00B43F2A" w:rsidP="008B46CE">
            <w:pPr>
              <w:ind w:right="-1"/>
              <w:contextualSpacing/>
            </w:pPr>
            <w:r w:rsidRPr="00447266">
              <w:lastRenderedPageBreak/>
              <w:t>Номенклатура информационных источников применяемых в профессиональной деятельности</w:t>
            </w:r>
          </w:p>
          <w:p w:rsidR="00B43F2A" w:rsidRPr="00447266" w:rsidRDefault="00B43F2A" w:rsidP="008B46CE">
            <w:pPr>
              <w:ind w:right="-1"/>
              <w:contextualSpacing/>
            </w:pPr>
            <w:r w:rsidRPr="00447266">
              <w:t>Приемы структурирования информации</w:t>
            </w:r>
          </w:p>
          <w:p w:rsidR="00B43F2A" w:rsidRPr="00447266" w:rsidRDefault="00B43F2A" w:rsidP="008B46CE">
            <w:pPr>
              <w:kinsoku w:val="0"/>
              <w:overflowPunct w:val="0"/>
              <w:autoSpaceDE w:val="0"/>
              <w:autoSpaceDN w:val="0"/>
              <w:adjustRightInd w:val="0"/>
              <w:snapToGrid w:val="0"/>
              <w:ind w:right="-1"/>
              <w:rPr>
                <w:i/>
              </w:rPr>
            </w:pPr>
            <w:r w:rsidRPr="00447266">
              <w:t>Формат оформления результатов поиска информации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pPr>
            <w:r w:rsidRPr="00447266">
              <w:lastRenderedPageBreak/>
              <w:t xml:space="preserve">Планирование </w:t>
            </w:r>
            <w:r w:rsidRPr="00447266">
              <w:lastRenderedPageBreak/>
              <w:t>информационного поиска из широкого набора источников, необходимого для выполнения профессиональных</w:t>
            </w:r>
          </w:p>
          <w:p w:rsidR="00B43F2A" w:rsidRPr="00447266" w:rsidRDefault="00B43F2A" w:rsidP="008B46CE">
            <w:pPr>
              <w:ind w:right="-1"/>
              <w:contextualSpacing/>
            </w:pPr>
            <w:r w:rsidRPr="00447266">
              <w:t xml:space="preserve"> задач. </w:t>
            </w:r>
          </w:p>
          <w:p w:rsidR="00B43F2A" w:rsidRPr="00447266" w:rsidRDefault="00B43F2A" w:rsidP="008B46CE">
            <w:pPr>
              <w:ind w:right="-1"/>
              <w:contextualSpacing/>
            </w:pPr>
            <w:r w:rsidRPr="00447266">
              <w:t>Проведение анализа полученной информации, выделяет в ней главные аспекты.</w:t>
            </w:r>
          </w:p>
          <w:p w:rsidR="00B43F2A" w:rsidRPr="00447266" w:rsidRDefault="00B43F2A" w:rsidP="008B46CE">
            <w:pPr>
              <w:ind w:right="-1"/>
              <w:contextualSpacing/>
            </w:pPr>
            <w:r w:rsidRPr="00447266">
              <w:t>Структурировать отобранную информацию в соответствии с параметрами поиска;</w:t>
            </w:r>
          </w:p>
          <w:p w:rsidR="00B43F2A" w:rsidRPr="00447266" w:rsidRDefault="00B43F2A" w:rsidP="008B46CE">
            <w:pPr>
              <w:ind w:right="-1"/>
            </w:pPr>
            <w:r w:rsidRPr="00447266">
              <w:t>Интерпретация полученной информации в контексте профессиональной деятельности</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pPr>
            <w:r w:rsidRPr="00447266">
              <w:t>Определять задачи поиска информации</w:t>
            </w:r>
          </w:p>
          <w:p w:rsidR="00B43F2A" w:rsidRPr="00447266" w:rsidRDefault="00B43F2A" w:rsidP="008B46CE">
            <w:pPr>
              <w:ind w:right="-1"/>
              <w:contextualSpacing/>
            </w:pPr>
            <w:r w:rsidRPr="00447266">
              <w:t>Определять необходимые источники информации</w:t>
            </w:r>
          </w:p>
          <w:p w:rsidR="00B43F2A" w:rsidRPr="00447266" w:rsidRDefault="00B43F2A" w:rsidP="008B46CE">
            <w:pPr>
              <w:ind w:right="-1"/>
              <w:contextualSpacing/>
            </w:pPr>
            <w:r w:rsidRPr="00447266">
              <w:t>Планировать процесс поиска</w:t>
            </w:r>
          </w:p>
          <w:p w:rsidR="00B43F2A" w:rsidRPr="00447266" w:rsidRDefault="00B43F2A" w:rsidP="008B46CE">
            <w:pPr>
              <w:ind w:right="-1"/>
              <w:contextualSpacing/>
            </w:pPr>
            <w:r w:rsidRPr="00447266">
              <w:t>Структурировать получаемую информацию</w:t>
            </w:r>
          </w:p>
          <w:p w:rsidR="00B43F2A" w:rsidRPr="00447266" w:rsidRDefault="00B43F2A" w:rsidP="008B46CE">
            <w:pPr>
              <w:ind w:right="-1"/>
              <w:contextualSpacing/>
            </w:pPr>
            <w:r w:rsidRPr="00447266">
              <w:t>Выделять наиболее значимое в перечне информации</w:t>
            </w:r>
          </w:p>
          <w:p w:rsidR="00B43F2A" w:rsidRPr="00447266" w:rsidRDefault="00B43F2A" w:rsidP="008B46CE">
            <w:pPr>
              <w:ind w:right="-1"/>
              <w:contextualSpacing/>
            </w:pPr>
            <w:r w:rsidRPr="00447266">
              <w:t>Оценивать практическую значимость результатов поиска</w:t>
            </w:r>
          </w:p>
          <w:p w:rsidR="00B43F2A" w:rsidRPr="00447266" w:rsidRDefault="00B43F2A" w:rsidP="008B46CE">
            <w:pPr>
              <w:kinsoku w:val="0"/>
              <w:overflowPunct w:val="0"/>
              <w:autoSpaceDE w:val="0"/>
              <w:autoSpaceDN w:val="0"/>
              <w:adjustRightInd w:val="0"/>
              <w:snapToGrid w:val="0"/>
              <w:ind w:right="-1"/>
              <w:rPr>
                <w:i/>
              </w:rPr>
            </w:pPr>
            <w:r w:rsidRPr="00447266">
              <w:t>Оформлять результаты поиска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132"/>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03.</w:t>
            </w:r>
            <w:r w:rsidRPr="00447266">
              <w:t xml:space="preserve"> Планировать и реализовывать собственное профессиональное и личностное развитие</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Использование актуальной нормативно-правовой документацию по профессии (специальности)</w:t>
            </w:r>
          </w:p>
          <w:p w:rsidR="00B43F2A" w:rsidRPr="00447266" w:rsidRDefault="00B43F2A" w:rsidP="008B46CE">
            <w:pPr>
              <w:pStyle w:val="Standard"/>
              <w:suppressAutoHyphens w:val="0"/>
              <w:spacing w:before="0" w:after="0" w:line="276" w:lineRule="auto"/>
              <w:ind w:right="-1"/>
            </w:pPr>
            <w:r w:rsidRPr="00447266">
              <w:t>Применение современной научной профессиональной терминологии</w:t>
            </w:r>
          </w:p>
          <w:p w:rsidR="00B43F2A" w:rsidRPr="00447266" w:rsidRDefault="00B43F2A" w:rsidP="008B46CE">
            <w:pPr>
              <w:ind w:right="-1"/>
            </w:pPr>
            <w:r w:rsidRPr="00447266">
              <w:t xml:space="preserve">Определение траектории профессионального </w:t>
            </w:r>
            <w:r w:rsidRPr="00447266">
              <w:lastRenderedPageBreak/>
              <w:t>развития и самообразования</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iCs/>
              </w:rPr>
              <w:t xml:space="preserve">Определять актуальность нормативно-правовой документации в профессиональной деятельности; </w:t>
            </w:r>
            <w:r w:rsidRPr="00447266">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rPr>
                <w:iCs/>
              </w:rPr>
            </w:pPr>
            <w:r w:rsidRPr="00447266">
              <w:rPr>
                <w:iCs/>
              </w:rPr>
              <w:lastRenderedPageBreak/>
              <w:t>ОК 04.</w:t>
            </w:r>
            <w:r w:rsidRPr="00447266">
              <w:t xml:space="preserve"> Работать в коллективе и команде, эффективно взаимодействовать с коллегами, руководством, клиентами</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rPr>
              <w:t>Психологические основы деятельности  коллектива, психологические особенности личности; основы проектной деятельности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Участие в деловом общении для эффективного решения деловых задач</w:t>
            </w:r>
          </w:p>
          <w:p w:rsidR="00B43F2A" w:rsidRPr="00447266" w:rsidRDefault="00B43F2A" w:rsidP="008B46CE">
            <w:pPr>
              <w:ind w:right="-1"/>
            </w:pPr>
            <w:r w:rsidRPr="00447266">
              <w:t>Планирование профессиональной деятельности</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05.</w:t>
            </w:r>
            <w:r w:rsidRPr="00447266">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rPr>
              <w:t>Особенности социального и культурного контекста; правила оформления документов и построения устных сообщений</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Грамотно устно и письменно излагать свои мысли по профессиональной тематике на государственном языке</w:t>
            </w:r>
          </w:p>
          <w:p w:rsidR="00B43F2A" w:rsidRPr="00447266" w:rsidRDefault="00B43F2A" w:rsidP="008B46CE">
            <w:pPr>
              <w:ind w:right="-1"/>
            </w:pPr>
            <w:r w:rsidRPr="00447266">
              <w:t>Проявление толерантность в рабочем коллективе</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iCs/>
              </w:rPr>
              <w:t xml:space="preserve">Грамотно </w:t>
            </w:r>
            <w:r w:rsidRPr="00447266">
              <w:rPr>
                <w:bCs/>
              </w:rPr>
              <w:t xml:space="preserve">излагать свои мысли и оформлять документы по профессиональной </w:t>
            </w:r>
            <w:r w:rsidRPr="00447266">
              <w:rPr>
                <w:bCs/>
              </w:rPr>
              <w:lastRenderedPageBreak/>
              <w:t xml:space="preserve">тематике на государственном языке, </w:t>
            </w:r>
            <w:r w:rsidRPr="00447266">
              <w:rPr>
                <w:iCs/>
              </w:rPr>
              <w:t>проявлять толерантность в рабочем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lastRenderedPageBreak/>
              <w:t>ОК 06.</w:t>
            </w:r>
            <w:r w:rsidRPr="00447266">
              <w:t xml:space="preserve"> Проявлять гражданско-патриотическую позицию, демонстрировать осознанное поведение на основе общечеловеческих ценностей</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Понимать значимость своей профессии (специальности)</w:t>
            </w:r>
          </w:p>
          <w:p w:rsidR="00B43F2A" w:rsidRPr="00447266" w:rsidRDefault="00B43F2A" w:rsidP="008B46CE">
            <w:pPr>
              <w:ind w:right="-1"/>
            </w:pPr>
            <w:r w:rsidRPr="00447266">
              <w:t>Демонстрация поведения на основе общечеловеческих ценностей</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iCs/>
              </w:rPr>
              <w:t>Описывать значимость своей профессии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07.</w:t>
            </w:r>
            <w:r w:rsidRPr="00447266">
              <w:t xml:space="preserve"> Содействовать сохранению окружающей среды, ресурсосбережению, эффективно действовать в чрезвычайных ситуациях</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Соблюдение правил экологической безопасности при ведении профессиональной деятельности;</w:t>
            </w:r>
          </w:p>
          <w:p w:rsidR="00B43F2A" w:rsidRPr="00447266" w:rsidRDefault="00B43F2A" w:rsidP="008B46CE">
            <w:pPr>
              <w:ind w:right="-1"/>
            </w:pPr>
            <w:r w:rsidRPr="00447266">
              <w:t>Обеспечивать ресурсосбережение на рабочем месте</w:t>
            </w:r>
          </w:p>
        </w:tc>
      </w:tr>
      <w:tr w:rsidR="00B43F2A" w:rsidRPr="00447266" w:rsidTr="00B43F2A">
        <w:trPr>
          <w:trHeight w:val="132"/>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08.</w:t>
            </w:r>
            <w:r w:rsidRPr="00447266">
              <w:t xml:space="preserve"> Использовать средства физической культуры для сохранения и укрепления здоровья в процессе </w:t>
            </w:r>
            <w:r w:rsidRPr="00447266">
              <w:lastRenderedPageBreak/>
              <w:t>профессиональной деятельности и поддержание необходимого уровня физической подготовленности</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lastRenderedPageBreak/>
              <w:t>Знания</w:t>
            </w:r>
          </w:p>
          <w:p w:rsidR="00B43F2A" w:rsidRPr="00447266" w:rsidRDefault="00B43F2A" w:rsidP="008B46CE">
            <w:pPr>
              <w:ind w:right="-1"/>
              <w:contextualSpacing/>
              <w:rPr>
                <w:i/>
              </w:rPr>
            </w:pPr>
            <w:r w:rsidRPr="00447266">
              <w:rPr>
                <w:iCs/>
              </w:rPr>
              <w:t xml:space="preserve">Роль физической культуры в общекультурном, профессиональном и </w:t>
            </w:r>
            <w:r w:rsidRPr="00447266">
              <w:rPr>
                <w:iCs/>
              </w:rPr>
              <w:lastRenderedPageBreak/>
              <w:t>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lastRenderedPageBreak/>
              <w:t>Сохранение и укрепление здоровья посредством использования средств физической культуры</w:t>
            </w:r>
          </w:p>
          <w:p w:rsidR="00B43F2A" w:rsidRPr="00447266" w:rsidRDefault="00B43F2A" w:rsidP="008B46CE">
            <w:pPr>
              <w:ind w:right="-1"/>
            </w:pPr>
            <w:r w:rsidRPr="00447266">
              <w:lastRenderedPageBreak/>
              <w:t>Поддержание уровня физической подготовленности для успешной реализации профессиональной деятельности</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t>ОК 09.</w:t>
            </w:r>
            <w:r w:rsidRPr="00447266">
              <w:t xml:space="preserve"> Использовать информационные технологии в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pPr>
            <w:r w:rsidRPr="00447266">
              <w:t>Применение средств информатизации и информационных технологий для реализации профессиональной деятельности</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iCs/>
              </w:rPr>
              <w:t xml:space="preserve">Применять средства информационных технологий для решения </w:t>
            </w:r>
            <w:r w:rsidRPr="00447266">
              <w:rPr>
                <w:bCs/>
                <w:iCs/>
              </w:rPr>
              <w:lastRenderedPageBreak/>
              <w:t>профессиональных задач; использовать современное программное обеспечение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lastRenderedPageBreak/>
              <w:t>ОК 10.</w:t>
            </w:r>
            <w:r w:rsidRPr="00447266">
              <w:t xml:space="preserve"> Пользоваться профессиональной документацией на государственном и иностранном языке</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Применение в профессиональной деятельности инструкций на государственном и иностранном языке.</w:t>
            </w:r>
          </w:p>
          <w:p w:rsidR="00B43F2A" w:rsidRPr="00447266" w:rsidRDefault="00B43F2A" w:rsidP="008B46CE">
            <w:pPr>
              <w:ind w:right="-1"/>
            </w:pPr>
            <w:r w:rsidRPr="00447266">
              <w:t>Ведение общения на профессиональные темы</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w:t>
            </w:r>
            <w:r w:rsidRPr="00447266">
              <w:rPr>
                <w:iCs/>
              </w:rPr>
              <w:lastRenderedPageBreak/>
              <w:t>планируемые); писать простые связные сообщения на знакомые или интересующие профессиональные 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r w:rsidR="00B43F2A" w:rsidRPr="00447266" w:rsidTr="00B43F2A">
        <w:trPr>
          <w:trHeight w:val="409"/>
        </w:trPr>
        <w:tc>
          <w:tcPr>
            <w:tcW w:w="4253"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jc w:val="center"/>
              <w:rPr>
                <w:iCs/>
              </w:rPr>
            </w:pPr>
            <w:r w:rsidRPr="00447266">
              <w:rPr>
                <w:iCs/>
              </w:rPr>
              <w:lastRenderedPageBreak/>
              <w:t>ОК 11.</w:t>
            </w:r>
            <w:r w:rsidRPr="00447266">
              <w:t xml:space="preserve"> Планировать предпринимательскую деятельность в профессиональной сфере</w:t>
            </w: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Знания</w:t>
            </w:r>
          </w:p>
          <w:p w:rsidR="00B43F2A" w:rsidRPr="00447266" w:rsidRDefault="00B43F2A" w:rsidP="008B46CE">
            <w:pPr>
              <w:ind w:right="-1"/>
              <w:contextualSpacing/>
              <w:rPr>
                <w:i/>
              </w:rPr>
            </w:pPr>
            <w:r w:rsidRPr="00447266">
              <w:rPr>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2931" w:type="dxa"/>
            <w:vMerge w:val="restart"/>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pStyle w:val="Standard"/>
              <w:suppressAutoHyphens w:val="0"/>
              <w:spacing w:before="0" w:after="0" w:line="276" w:lineRule="auto"/>
              <w:ind w:right="-1"/>
            </w:pPr>
            <w:r w:rsidRPr="00447266">
              <w:t>Определение инвестиционную привлекательность коммерческих идей в рамках профессиональной деятельности</w:t>
            </w:r>
          </w:p>
          <w:p w:rsidR="00B43F2A" w:rsidRPr="00447266" w:rsidRDefault="00B43F2A" w:rsidP="008B46CE">
            <w:pPr>
              <w:pStyle w:val="Standard"/>
              <w:suppressAutoHyphens w:val="0"/>
              <w:spacing w:before="0" w:after="0" w:line="276" w:lineRule="auto"/>
              <w:ind w:right="-1"/>
            </w:pPr>
            <w:r w:rsidRPr="00447266">
              <w:t>Составлять бизнес план</w:t>
            </w:r>
          </w:p>
          <w:p w:rsidR="00B43F2A" w:rsidRPr="00447266" w:rsidRDefault="00B43F2A" w:rsidP="008B46CE">
            <w:pPr>
              <w:pStyle w:val="Standard"/>
              <w:suppressAutoHyphens w:val="0"/>
              <w:spacing w:before="0" w:after="0" w:line="276" w:lineRule="auto"/>
              <w:ind w:right="-1"/>
            </w:pPr>
            <w:r w:rsidRPr="00447266">
              <w:t>Презентовать бизнес-идею</w:t>
            </w:r>
          </w:p>
          <w:p w:rsidR="00B43F2A" w:rsidRPr="00447266" w:rsidRDefault="00B43F2A" w:rsidP="008B46CE">
            <w:pPr>
              <w:pStyle w:val="Standard"/>
              <w:suppressAutoHyphens w:val="0"/>
              <w:spacing w:before="0" w:after="0" w:line="276" w:lineRule="auto"/>
              <w:ind w:right="-1"/>
            </w:pPr>
            <w:r w:rsidRPr="00447266">
              <w:t>Определение источников финансирования</w:t>
            </w:r>
          </w:p>
          <w:p w:rsidR="00B43F2A" w:rsidRPr="00447266" w:rsidRDefault="00B43F2A" w:rsidP="008B46CE">
            <w:pPr>
              <w:ind w:right="-1"/>
            </w:pPr>
            <w:r w:rsidRPr="00447266">
              <w:t>Применение грамотных кредитных продуктов для открытия дела</w:t>
            </w:r>
          </w:p>
        </w:tc>
      </w:tr>
      <w:tr w:rsidR="00B43F2A" w:rsidRPr="00447266" w:rsidTr="00B43F2A">
        <w:trPr>
          <w:trHeight w:val="4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rPr>
                <w:iCs/>
              </w:rPr>
            </w:pPr>
          </w:p>
        </w:tc>
        <w:tc>
          <w:tcPr>
            <w:tcW w:w="3543" w:type="dxa"/>
            <w:tcBorders>
              <w:top w:val="single" w:sz="4" w:space="0" w:color="auto"/>
              <w:left w:val="single" w:sz="4" w:space="0" w:color="auto"/>
              <w:bottom w:val="single" w:sz="4" w:space="0" w:color="auto"/>
              <w:right w:val="single" w:sz="4" w:space="0" w:color="auto"/>
            </w:tcBorders>
            <w:hideMark/>
          </w:tcPr>
          <w:p w:rsidR="00B43F2A" w:rsidRPr="00447266" w:rsidRDefault="00B43F2A" w:rsidP="008B46CE">
            <w:pPr>
              <w:ind w:right="-1"/>
              <w:contextualSpacing/>
              <w:rPr>
                <w:i/>
              </w:rPr>
            </w:pPr>
            <w:r w:rsidRPr="00447266">
              <w:rPr>
                <w:i/>
              </w:rPr>
              <w:t>Умения</w:t>
            </w:r>
          </w:p>
          <w:p w:rsidR="00B43F2A" w:rsidRPr="00447266" w:rsidRDefault="00B43F2A" w:rsidP="008B46CE">
            <w:pPr>
              <w:ind w:right="-1"/>
              <w:contextualSpacing/>
              <w:rPr>
                <w:i/>
              </w:rPr>
            </w:pPr>
            <w:r w:rsidRPr="00447266">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47266">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F2A" w:rsidRPr="00447266" w:rsidRDefault="00B43F2A" w:rsidP="008B46CE">
            <w:pPr>
              <w:ind w:right="-1"/>
            </w:pPr>
          </w:p>
        </w:tc>
      </w:tr>
    </w:tbl>
    <w:p w:rsidR="007A25DD" w:rsidRPr="00B226A6" w:rsidRDefault="007A25DD" w:rsidP="00B43F2A">
      <w:pPr>
        <w:pStyle w:val="affd"/>
        <w:ind w:firstLine="851"/>
        <w:jc w:val="both"/>
        <w:rPr>
          <w:rFonts w:ascii="Times New Roman" w:hAnsi="Times New Roman"/>
          <w:sz w:val="24"/>
          <w:szCs w:val="24"/>
        </w:rPr>
      </w:pPr>
    </w:p>
    <w:sectPr w:rsidR="007A25DD" w:rsidRPr="00B226A6" w:rsidSect="00F42B0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15" w:rsidRDefault="00F06E15" w:rsidP="00367143">
      <w:pPr>
        <w:spacing w:after="0" w:line="240" w:lineRule="auto"/>
      </w:pPr>
      <w:r>
        <w:separator/>
      </w:r>
    </w:p>
  </w:endnote>
  <w:endnote w:type="continuationSeparator" w:id="1">
    <w:p w:rsidR="00F06E15" w:rsidRDefault="00F06E15" w:rsidP="0036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67" w:rsidRDefault="000D303A" w:rsidP="006433F0">
    <w:pPr>
      <w:pStyle w:val="a7"/>
      <w:framePr w:wrap="around" w:vAnchor="text" w:hAnchor="margin" w:xAlign="right" w:y="1"/>
      <w:rPr>
        <w:rStyle w:val="a9"/>
      </w:rPr>
    </w:pPr>
    <w:r>
      <w:rPr>
        <w:rStyle w:val="a9"/>
      </w:rPr>
      <w:fldChar w:fldCharType="begin"/>
    </w:r>
    <w:r w:rsidR="00846A67">
      <w:rPr>
        <w:rStyle w:val="a9"/>
      </w:rPr>
      <w:instrText xml:space="preserve">PAGE  </w:instrText>
    </w:r>
    <w:r>
      <w:rPr>
        <w:rStyle w:val="a9"/>
      </w:rPr>
      <w:fldChar w:fldCharType="separate"/>
    </w:r>
    <w:r w:rsidR="00846A67">
      <w:rPr>
        <w:rStyle w:val="a9"/>
        <w:noProof/>
      </w:rPr>
      <w:t>20</w:t>
    </w:r>
    <w:r>
      <w:rPr>
        <w:rStyle w:val="a9"/>
      </w:rPr>
      <w:fldChar w:fldCharType="end"/>
    </w:r>
  </w:p>
  <w:p w:rsidR="00846A67" w:rsidRDefault="00846A67" w:rsidP="006433F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67" w:rsidRDefault="000D303A" w:rsidP="006433F0">
    <w:pPr>
      <w:pStyle w:val="a7"/>
      <w:framePr w:wrap="around" w:vAnchor="text" w:hAnchor="margin" w:xAlign="right" w:y="1"/>
      <w:rPr>
        <w:rStyle w:val="a9"/>
      </w:rPr>
    </w:pPr>
    <w:r>
      <w:rPr>
        <w:rStyle w:val="a9"/>
      </w:rPr>
      <w:fldChar w:fldCharType="begin"/>
    </w:r>
    <w:r w:rsidR="00846A67">
      <w:rPr>
        <w:rStyle w:val="a9"/>
      </w:rPr>
      <w:instrText xml:space="preserve">PAGE  </w:instrText>
    </w:r>
    <w:r>
      <w:rPr>
        <w:rStyle w:val="a9"/>
      </w:rPr>
      <w:fldChar w:fldCharType="separate"/>
    </w:r>
    <w:r w:rsidR="00F61C6E">
      <w:rPr>
        <w:rStyle w:val="a9"/>
        <w:noProof/>
      </w:rPr>
      <w:t>1</w:t>
    </w:r>
    <w:r>
      <w:rPr>
        <w:rStyle w:val="a9"/>
      </w:rPr>
      <w:fldChar w:fldCharType="end"/>
    </w:r>
  </w:p>
  <w:p w:rsidR="00846A67" w:rsidRDefault="00846A67" w:rsidP="006433F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15" w:rsidRDefault="00F06E15" w:rsidP="00367143">
      <w:pPr>
        <w:spacing w:after="0" w:line="240" w:lineRule="auto"/>
      </w:pPr>
      <w:r>
        <w:separator/>
      </w:r>
    </w:p>
  </w:footnote>
  <w:footnote w:type="continuationSeparator" w:id="1">
    <w:p w:rsidR="00F06E15" w:rsidRDefault="00F06E15" w:rsidP="00367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68DC0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90C6A6A"/>
    <w:lvl w:ilvl="0">
      <w:start w:val="1"/>
      <w:numFmt w:val="bullet"/>
      <w:pStyle w:val="30"/>
      <w:lvlText w:val=""/>
      <w:lvlJc w:val="left"/>
      <w:pPr>
        <w:tabs>
          <w:tab w:val="num" w:pos="643"/>
        </w:tabs>
        <w:ind w:left="643" w:hanging="360"/>
      </w:pPr>
      <w:rPr>
        <w:rFonts w:ascii="Symbol" w:hAnsi="Symbol" w:hint="default"/>
      </w:rPr>
    </w:lvl>
  </w:abstractNum>
  <w:abstractNum w:abstractNumId="2">
    <w:nsid w:val="065B7024"/>
    <w:multiLevelType w:val="multilevel"/>
    <w:tmpl w:val="E014D946"/>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5310CD"/>
    <w:multiLevelType w:val="multilevel"/>
    <w:tmpl w:val="8B5AA0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442F6E"/>
    <w:multiLevelType w:val="multilevel"/>
    <w:tmpl w:val="11E24744"/>
    <w:lvl w:ilvl="0">
      <w:start w:val="1"/>
      <w:numFmt w:val="decimal"/>
      <w:lvlText w:val="%1."/>
      <w:lvlJc w:val="left"/>
      <w:pPr>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8DF507E"/>
    <w:multiLevelType w:val="hybridMultilevel"/>
    <w:tmpl w:val="73F2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620FA"/>
    <w:multiLevelType w:val="hybridMultilevel"/>
    <w:tmpl w:val="23E2FAE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nsid w:val="2212486A"/>
    <w:multiLevelType w:val="hybridMultilevel"/>
    <w:tmpl w:val="BD66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81E74"/>
    <w:multiLevelType w:val="hybridMultilevel"/>
    <w:tmpl w:val="ADD08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02765"/>
    <w:multiLevelType w:val="hybridMultilevel"/>
    <w:tmpl w:val="B1024A0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nsid w:val="29A8443F"/>
    <w:multiLevelType w:val="multilevel"/>
    <w:tmpl w:val="B51A3D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16610B"/>
    <w:multiLevelType w:val="hybridMultilevel"/>
    <w:tmpl w:val="B5C4C2EC"/>
    <w:lvl w:ilvl="0" w:tplc="0419000F">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57077A65"/>
    <w:multiLevelType w:val="hybridMultilevel"/>
    <w:tmpl w:val="D93A2F1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nsid w:val="63E06263"/>
    <w:multiLevelType w:val="hybridMultilevel"/>
    <w:tmpl w:val="75501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5B224AC"/>
    <w:multiLevelType w:val="multilevel"/>
    <w:tmpl w:val="25687A44"/>
    <w:lvl w:ilvl="0">
      <w:start w:val="1"/>
      <w:numFmt w:val="decimal"/>
      <w:lvlText w:val="%1"/>
      <w:lvlJc w:val="left"/>
      <w:pPr>
        <w:ind w:left="375" w:hanging="375"/>
      </w:pPr>
      <w:rPr>
        <w:rFonts w:hint="default"/>
      </w:rPr>
    </w:lvl>
    <w:lvl w:ilvl="1">
      <w:start w:val="3"/>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60048C7"/>
    <w:multiLevelType w:val="multilevel"/>
    <w:tmpl w:val="68FE4254"/>
    <w:lvl w:ilvl="0">
      <w:start w:val="2"/>
      <w:numFmt w:val="decimal"/>
      <w:lvlText w:val="%1"/>
      <w:lvlJc w:val="left"/>
      <w:pPr>
        <w:ind w:left="480" w:hanging="480"/>
      </w:pPr>
      <w:rPr>
        <w:rFonts w:hint="default"/>
      </w:rPr>
    </w:lvl>
    <w:lvl w:ilvl="1">
      <w:start w:val="3"/>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6">
    <w:nsid w:val="79685F49"/>
    <w:multiLevelType w:val="hybridMultilevel"/>
    <w:tmpl w:val="265AD6D4"/>
    <w:lvl w:ilvl="0" w:tplc="3112DC4C">
      <w:start w:val="1"/>
      <w:numFmt w:val="decimal"/>
      <w:lvlText w:val="%1."/>
      <w:lvlJc w:val="left"/>
      <w:pPr>
        <w:tabs>
          <w:tab w:val="num" w:pos="720"/>
        </w:tabs>
        <w:ind w:left="720" w:hanging="360"/>
      </w:pPr>
      <w:rPr>
        <w:rFonts w:cs="Times New Roman" w:hint="default"/>
      </w:rPr>
    </w:lvl>
    <w:lvl w:ilvl="1" w:tplc="07104B98">
      <w:numFmt w:val="none"/>
      <w:lvlText w:val=""/>
      <w:lvlJc w:val="left"/>
      <w:pPr>
        <w:tabs>
          <w:tab w:val="num" w:pos="360"/>
        </w:tabs>
      </w:pPr>
      <w:rPr>
        <w:rFonts w:cs="Times New Roman"/>
      </w:rPr>
    </w:lvl>
    <w:lvl w:ilvl="2" w:tplc="9162C4AA">
      <w:numFmt w:val="none"/>
      <w:lvlText w:val=""/>
      <w:lvlJc w:val="left"/>
      <w:pPr>
        <w:tabs>
          <w:tab w:val="num" w:pos="360"/>
        </w:tabs>
      </w:pPr>
      <w:rPr>
        <w:rFonts w:cs="Times New Roman"/>
      </w:rPr>
    </w:lvl>
    <w:lvl w:ilvl="3" w:tplc="2ECEEC72">
      <w:numFmt w:val="none"/>
      <w:lvlText w:val=""/>
      <w:lvlJc w:val="left"/>
      <w:pPr>
        <w:tabs>
          <w:tab w:val="num" w:pos="360"/>
        </w:tabs>
      </w:pPr>
      <w:rPr>
        <w:rFonts w:cs="Times New Roman"/>
      </w:rPr>
    </w:lvl>
    <w:lvl w:ilvl="4" w:tplc="6840C6AA">
      <w:numFmt w:val="none"/>
      <w:lvlText w:val=""/>
      <w:lvlJc w:val="left"/>
      <w:pPr>
        <w:tabs>
          <w:tab w:val="num" w:pos="360"/>
        </w:tabs>
      </w:pPr>
      <w:rPr>
        <w:rFonts w:cs="Times New Roman"/>
      </w:rPr>
    </w:lvl>
    <w:lvl w:ilvl="5" w:tplc="DF74F3D4">
      <w:numFmt w:val="none"/>
      <w:lvlText w:val=""/>
      <w:lvlJc w:val="left"/>
      <w:pPr>
        <w:tabs>
          <w:tab w:val="num" w:pos="360"/>
        </w:tabs>
      </w:pPr>
      <w:rPr>
        <w:rFonts w:cs="Times New Roman"/>
      </w:rPr>
    </w:lvl>
    <w:lvl w:ilvl="6" w:tplc="A4F28726">
      <w:numFmt w:val="none"/>
      <w:lvlText w:val=""/>
      <w:lvlJc w:val="left"/>
      <w:pPr>
        <w:tabs>
          <w:tab w:val="num" w:pos="360"/>
        </w:tabs>
      </w:pPr>
      <w:rPr>
        <w:rFonts w:cs="Times New Roman"/>
      </w:rPr>
    </w:lvl>
    <w:lvl w:ilvl="7" w:tplc="3014ECA8">
      <w:numFmt w:val="none"/>
      <w:lvlText w:val=""/>
      <w:lvlJc w:val="left"/>
      <w:pPr>
        <w:tabs>
          <w:tab w:val="num" w:pos="360"/>
        </w:tabs>
      </w:pPr>
      <w:rPr>
        <w:rFonts w:cs="Times New Roman"/>
      </w:rPr>
    </w:lvl>
    <w:lvl w:ilvl="8" w:tplc="85FEC4C2">
      <w:numFmt w:val="none"/>
      <w:lvlText w:val=""/>
      <w:lvlJc w:val="left"/>
      <w:pPr>
        <w:tabs>
          <w:tab w:val="num" w:pos="360"/>
        </w:tabs>
      </w:pPr>
      <w:rPr>
        <w:rFonts w:cs="Times New Roman"/>
      </w:rPr>
    </w:lvl>
  </w:abstractNum>
  <w:abstractNum w:abstractNumId="17">
    <w:nsid w:val="7C6502B5"/>
    <w:multiLevelType w:val="hybridMultilevel"/>
    <w:tmpl w:val="F9724D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B2356B"/>
    <w:multiLevelType w:val="multilevel"/>
    <w:tmpl w:val="2702D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164E77"/>
    <w:multiLevelType w:val="hybridMultilevel"/>
    <w:tmpl w:val="E0689104"/>
    <w:lvl w:ilvl="0" w:tplc="7588436A">
      <w:start w:val="1"/>
      <w:numFmt w:val="bullet"/>
      <w:lvlText w:val=""/>
      <w:lvlJc w:val="left"/>
      <w:pPr>
        <w:tabs>
          <w:tab w:val="num" w:pos="1137"/>
        </w:tabs>
        <w:ind w:left="3" w:firstLine="567"/>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F606506"/>
    <w:multiLevelType w:val="multilevel"/>
    <w:tmpl w:val="970C193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FDC61A5"/>
    <w:multiLevelType w:val="multilevel"/>
    <w:tmpl w:val="6742DD4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36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16"/>
  </w:num>
  <w:num w:numId="5">
    <w:abstractNumId w:val="21"/>
  </w:num>
  <w:num w:numId="6">
    <w:abstractNumId w:val="19"/>
  </w:num>
  <w:num w:numId="7">
    <w:abstractNumId w:val="20"/>
  </w:num>
  <w:num w:numId="8">
    <w:abstractNumId w:val="2"/>
  </w:num>
  <w:num w:numId="9">
    <w:abstractNumId w:val="18"/>
  </w:num>
  <w:num w:numId="10">
    <w:abstractNumId w:val="11"/>
  </w:num>
  <w:num w:numId="11">
    <w:abstractNumId w:val="3"/>
  </w:num>
  <w:num w:numId="12">
    <w:abstractNumId w:val="12"/>
  </w:num>
  <w:num w:numId="13">
    <w:abstractNumId w:val="17"/>
  </w:num>
  <w:num w:numId="14">
    <w:abstractNumId w:val="8"/>
  </w:num>
  <w:num w:numId="15">
    <w:abstractNumId w:val="15"/>
  </w:num>
  <w:num w:numId="16">
    <w:abstractNumId w:val="10"/>
  </w:num>
  <w:num w:numId="17">
    <w:abstractNumId w:val="5"/>
  </w:num>
  <w:num w:numId="18">
    <w:abstractNumId w:val="13"/>
  </w:num>
  <w:num w:numId="19">
    <w:abstractNumId w:val="14"/>
  </w:num>
  <w:num w:numId="20">
    <w:abstractNumId w:val="6"/>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FF7DEE"/>
    <w:rsid w:val="000336AF"/>
    <w:rsid w:val="000A1D6A"/>
    <w:rsid w:val="000D303A"/>
    <w:rsid w:val="001A55BA"/>
    <w:rsid w:val="00222F99"/>
    <w:rsid w:val="00252C5B"/>
    <w:rsid w:val="002771FF"/>
    <w:rsid w:val="002A71D7"/>
    <w:rsid w:val="002B0C92"/>
    <w:rsid w:val="002F2093"/>
    <w:rsid w:val="00367143"/>
    <w:rsid w:val="003A10EF"/>
    <w:rsid w:val="003E162F"/>
    <w:rsid w:val="0045204F"/>
    <w:rsid w:val="00462ACC"/>
    <w:rsid w:val="00486DA2"/>
    <w:rsid w:val="004D3582"/>
    <w:rsid w:val="00503871"/>
    <w:rsid w:val="005237F0"/>
    <w:rsid w:val="005D670F"/>
    <w:rsid w:val="005D6E30"/>
    <w:rsid w:val="006161D5"/>
    <w:rsid w:val="006433F0"/>
    <w:rsid w:val="00645C12"/>
    <w:rsid w:val="00651CDD"/>
    <w:rsid w:val="00662452"/>
    <w:rsid w:val="00676C8A"/>
    <w:rsid w:val="00730BCA"/>
    <w:rsid w:val="00751B86"/>
    <w:rsid w:val="00792E06"/>
    <w:rsid w:val="007A11B4"/>
    <w:rsid w:val="007A25DD"/>
    <w:rsid w:val="007C526D"/>
    <w:rsid w:val="007E0929"/>
    <w:rsid w:val="00846A67"/>
    <w:rsid w:val="00967DE5"/>
    <w:rsid w:val="00983866"/>
    <w:rsid w:val="00995420"/>
    <w:rsid w:val="009C02A8"/>
    <w:rsid w:val="009C2507"/>
    <w:rsid w:val="00A23DE8"/>
    <w:rsid w:val="00A531A2"/>
    <w:rsid w:val="00B226A6"/>
    <w:rsid w:val="00B43F2A"/>
    <w:rsid w:val="00CD592B"/>
    <w:rsid w:val="00CF6FFB"/>
    <w:rsid w:val="00D06844"/>
    <w:rsid w:val="00D5316C"/>
    <w:rsid w:val="00ED6563"/>
    <w:rsid w:val="00F06E15"/>
    <w:rsid w:val="00F42B02"/>
    <w:rsid w:val="00F61C6E"/>
    <w:rsid w:val="00FD5920"/>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E"/>
    <w:rPr>
      <w:rFonts w:ascii="Times New Roman" w:eastAsia="Times New Roman" w:hAnsi="Times New Roman" w:cs="Times New Roman"/>
      <w:sz w:val="28"/>
      <w:szCs w:val="28"/>
    </w:rPr>
  </w:style>
  <w:style w:type="paragraph" w:styleId="1">
    <w:name w:val="heading 1"/>
    <w:basedOn w:val="a"/>
    <w:next w:val="a"/>
    <w:link w:val="10"/>
    <w:qFormat/>
    <w:rsid w:val="00FF7DEE"/>
    <w:pPr>
      <w:keepNext/>
      <w:spacing w:before="240" w:after="60" w:line="240" w:lineRule="auto"/>
      <w:outlineLvl w:val="0"/>
    </w:pPr>
    <w:rPr>
      <w:rFonts w:ascii="Arial" w:eastAsia="Calibri" w:hAnsi="Arial"/>
      <w:b/>
      <w:bCs/>
      <w:kern w:val="32"/>
      <w:sz w:val="32"/>
      <w:szCs w:val="32"/>
    </w:rPr>
  </w:style>
  <w:style w:type="paragraph" w:styleId="2">
    <w:name w:val="heading 2"/>
    <w:basedOn w:val="a"/>
    <w:next w:val="a"/>
    <w:link w:val="20"/>
    <w:qFormat/>
    <w:rsid w:val="00FF7DEE"/>
    <w:pPr>
      <w:keepNext/>
      <w:spacing w:before="240" w:after="60" w:line="240" w:lineRule="auto"/>
      <w:outlineLvl w:val="1"/>
    </w:pPr>
    <w:rPr>
      <w:rFonts w:ascii="Cambria" w:eastAsia="Calibri" w:hAnsi="Cambria"/>
      <w:b/>
      <w:bCs/>
      <w:i/>
      <w:iCs/>
    </w:rPr>
  </w:style>
  <w:style w:type="paragraph" w:styleId="31">
    <w:name w:val="heading 3"/>
    <w:basedOn w:val="a"/>
    <w:next w:val="a"/>
    <w:link w:val="32"/>
    <w:qFormat/>
    <w:rsid w:val="00FF7DEE"/>
    <w:pPr>
      <w:keepNext/>
      <w:spacing w:before="240" w:after="60" w:line="240" w:lineRule="auto"/>
      <w:outlineLvl w:val="2"/>
    </w:pPr>
    <w:rPr>
      <w:rFonts w:ascii="Arial" w:eastAsia="Calibri" w:hAnsi="Arial"/>
      <w:b/>
      <w:bCs/>
      <w:sz w:val="26"/>
      <w:szCs w:val="26"/>
    </w:rPr>
  </w:style>
  <w:style w:type="paragraph" w:styleId="4">
    <w:name w:val="heading 4"/>
    <w:basedOn w:val="a"/>
    <w:next w:val="a"/>
    <w:link w:val="40"/>
    <w:qFormat/>
    <w:rsid w:val="00FF7DEE"/>
    <w:pPr>
      <w:keepNext/>
      <w:spacing w:before="240" w:after="60"/>
      <w:outlineLvl w:val="3"/>
    </w:pPr>
    <w:rPr>
      <w:rFonts w:ascii="Calibri" w:eastAsia="Calibri" w:hAnsi="Calibri"/>
      <w:b/>
      <w:bCs/>
    </w:rPr>
  </w:style>
  <w:style w:type="paragraph" w:styleId="5">
    <w:name w:val="heading 5"/>
    <w:basedOn w:val="a"/>
    <w:next w:val="a"/>
    <w:link w:val="50"/>
    <w:qFormat/>
    <w:rsid w:val="00FF7DEE"/>
    <w:pPr>
      <w:spacing w:before="240" w:after="60"/>
      <w:outlineLvl w:val="4"/>
    </w:pPr>
    <w:rPr>
      <w:rFonts w:ascii="Calibri" w:eastAsia="Calibri" w:hAnsi="Calibri"/>
      <w:b/>
      <w:bCs/>
      <w:i/>
      <w:iCs/>
      <w:sz w:val="26"/>
      <w:szCs w:val="26"/>
    </w:rPr>
  </w:style>
  <w:style w:type="paragraph" w:styleId="6">
    <w:name w:val="heading 6"/>
    <w:basedOn w:val="a"/>
    <w:next w:val="a"/>
    <w:link w:val="60"/>
    <w:qFormat/>
    <w:rsid w:val="00FF7DEE"/>
    <w:pPr>
      <w:keepNext/>
      <w:shd w:val="clear" w:color="auto" w:fill="FFFFFF"/>
      <w:suppressAutoHyphens/>
      <w:spacing w:after="0" w:line="240" w:lineRule="auto"/>
      <w:ind w:left="243"/>
      <w:outlineLvl w:val="5"/>
    </w:pPr>
    <w:rPr>
      <w:rFonts w:eastAsia="Calibri"/>
      <w:b/>
      <w:color w:val="000000"/>
      <w:sz w:val="18"/>
      <w:szCs w:val="20"/>
      <w:lang w:eastAsia="ar-SA"/>
    </w:rPr>
  </w:style>
  <w:style w:type="paragraph" w:styleId="7">
    <w:name w:val="heading 7"/>
    <w:basedOn w:val="a"/>
    <w:next w:val="a"/>
    <w:link w:val="70"/>
    <w:qFormat/>
    <w:rsid w:val="00FF7DEE"/>
    <w:pPr>
      <w:overflowPunct w:val="0"/>
      <w:autoSpaceDE w:val="0"/>
      <w:autoSpaceDN w:val="0"/>
      <w:adjustRightInd w:val="0"/>
      <w:spacing w:before="240" w:after="60" w:line="240" w:lineRule="auto"/>
      <w:outlineLvl w:val="6"/>
    </w:pPr>
    <w:rPr>
      <w:sz w:val="24"/>
      <w:szCs w:val="24"/>
      <w:lang w:val="en-US" w:eastAsia="ru-RU"/>
    </w:rPr>
  </w:style>
  <w:style w:type="paragraph" w:styleId="8">
    <w:name w:val="heading 8"/>
    <w:basedOn w:val="a"/>
    <w:next w:val="a"/>
    <w:link w:val="80"/>
    <w:qFormat/>
    <w:rsid w:val="00FF7DEE"/>
    <w:pPr>
      <w:keepNext/>
      <w:spacing w:after="0" w:line="240" w:lineRule="auto"/>
      <w:jc w:val="center"/>
      <w:outlineLvl w:val="7"/>
    </w:pPr>
    <w:rPr>
      <w:b/>
      <w:bCs/>
      <w:szCs w:val="24"/>
      <w:lang w:eastAsia="ru-RU"/>
    </w:rPr>
  </w:style>
  <w:style w:type="paragraph" w:styleId="9">
    <w:name w:val="heading 9"/>
    <w:basedOn w:val="a"/>
    <w:next w:val="a"/>
    <w:link w:val="90"/>
    <w:qFormat/>
    <w:rsid w:val="00FF7DEE"/>
    <w:pPr>
      <w:spacing w:before="240" w:after="60" w:line="240" w:lineRule="auto"/>
      <w:outlineLvl w:val="8"/>
    </w:pPr>
    <w:rPr>
      <w:rFonts w:ascii="Arial" w:eastAsia="Calibri"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EE"/>
    <w:rPr>
      <w:rFonts w:ascii="Arial" w:eastAsia="Calibri" w:hAnsi="Arial" w:cs="Times New Roman"/>
      <w:b/>
      <w:bCs/>
      <w:kern w:val="32"/>
      <w:sz w:val="32"/>
      <w:szCs w:val="32"/>
    </w:rPr>
  </w:style>
  <w:style w:type="character" w:customStyle="1" w:styleId="20">
    <w:name w:val="Заголовок 2 Знак"/>
    <w:basedOn w:val="a0"/>
    <w:link w:val="2"/>
    <w:rsid w:val="00FF7DEE"/>
    <w:rPr>
      <w:rFonts w:ascii="Cambria" w:eastAsia="Calibri" w:hAnsi="Cambria" w:cs="Times New Roman"/>
      <w:b/>
      <w:bCs/>
      <w:i/>
      <w:iCs/>
      <w:sz w:val="28"/>
      <w:szCs w:val="28"/>
    </w:rPr>
  </w:style>
  <w:style w:type="character" w:customStyle="1" w:styleId="32">
    <w:name w:val="Заголовок 3 Знак"/>
    <w:basedOn w:val="a0"/>
    <w:link w:val="31"/>
    <w:rsid w:val="00FF7DEE"/>
    <w:rPr>
      <w:rFonts w:ascii="Arial" w:eastAsia="Calibri" w:hAnsi="Arial" w:cs="Times New Roman"/>
      <w:b/>
      <w:bCs/>
      <w:sz w:val="26"/>
      <w:szCs w:val="26"/>
    </w:rPr>
  </w:style>
  <w:style w:type="character" w:customStyle="1" w:styleId="40">
    <w:name w:val="Заголовок 4 Знак"/>
    <w:basedOn w:val="a0"/>
    <w:link w:val="4"/>
    <w:rsid w:val="00FF7DEE"/>
    <w:rPr>
      <w:rFonts w:ascii="Calibri" w:eastAsia="Calibri" w:hAnsi="Calibri" w:cs="Times New Roman"/>
      <w:b/>
      <w:bCs/>
      <w:sz w:val="28"/>
      <w:szCs w:val="28"/>
    </w:rPr>
  </w:style>
  <w:style w:type="character" w:customStyle="1" w:styleId="50">
    <w:name w:val="Заголовок 5 Знак"/>
    <w:basedOn w:val="a0"/>
    <w:link w:val="5"/>
    <w:rsid w:val="00FF7DEE"/>
    <w:rPr>
      <w:rFonts w:ascii="Calibri" w:eastAsia="Calibri" w:hAnsi="Calibri" w:cs="Times New Roman"/>
      <w:b/>
      <w:bCs/>
      <w:i/>
      <w:iCs/>
      <w:sz w:val="26"/>
      <w:szCs w:val="26"/>
    </w:rPr>
  </w:style>
  <w:style w:type="character" w:customStyle="1" w:styleId="60">
    <w:name w:val="Заголовок 6 Знак"/>
    <w:basedOn w:val="a0"/>
    <w:link w:val="6"/>
    <w:rsid w:val="00FF7DEE"/>
    <w:rPr>
      <w:rFonts w:ascii="Times New Roman" w:eastAsia="Calibri" w:hAnsi="Times New Roman" w:cs="Times New Roman"/>
      <w:b/>
      <w:color w:val="000000"/>
      <w:sz w:val="18"/>
      <w:szCs w:val="20"/>
      <w:shd w:val="clear" w:color="auto" w:fill="FFFFFF"/>
      <w:lang w:eastAsia="ar-SA"/>
    </w:rPr>
  </w:style>
  <w:style w:type="character" w:customStyle="1" w:styleId="70">
    <w:name w:val="Заголовок 7 Знак"/>
    <w:basedOn w:val="a0"/>
    <w:link w:val="7"/>
    <w:rsid w:val="00FF7DEE"/>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FF7DEE"/>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FF7DEE"/>
    <w:rPr>
      <w:rFonts w:ascii="Arial" w:eastAsia="Calibri" w:hAnsi="Arial" w:cs="Times New Roman"/>
      <w:lang w:val="en-US"/>
    </w:rPr>
  </w:style>
  <w:style w:type="paragraph" w:customStyle="1" w:styleId="Default">
    <w:name w:val="Default"/>
    <w:rsid w:val="00FF7DEE"/>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11">
    <w:name w:val="Абзац списка1"/>
    <w:basedOn w:val="a"/>
    <w:rsid w:val="00FF7DEE"/>
    <w:pPr>
      <w:ind w:left="720"/>
      <w:contextualSpacing/>
    </w:pPr>
  </w:style>
  <w:style w:type="paragraph" w:styleId="a3">
    <w:name w:val="footnote text"/>
    <w:basedOn w:val="a"/>
    <w:link w:val="a4"/>
    <w:uiPriority w:val="99"/>
    <w:rsid w:val="00FF7DEE"/>
    <w:pPr>
      <w:spacing w:after="0" w:line="240" w:lineRule="auto"/>
    </w:pPr>
    <w:rPr>
      <w:rFonts w:eastAsia="Calibri"/>
      <w:sz w:val="20"/>
      <w:szCs w:val="20"/>
    </w:rPr>
  </w:style>
  <w:style w:type="character" w:customStyle="1" w:styleId="a4">
    <w:name w:val="Текст сноски Знак"/>
    <w:basedOn w:val="a0"/>
    <w:link w:val="a3"/>
    <w:uiPriority w:val="99"/>
    <w:rsid w:val="00FF7DEE"/>
    <w:rPr>
      <w:rFonts w:ascii="Times New Roman" w:eastAsia="Calibri" w:hAnsi="Times New Roman" w:cs="Times New Roman"/>
      <w:sz w:val="20"/>
      <w:szCs w:val="20"/>
    </w:rPr>
  </w:style>
  <w:style w:type="character" w:styleId="a5">
    <w:name w:val="footnote reference"/>
    <w:basedOn w:val="a0"/>
    <w:rsid w:val="00FF7DEE"/>
    <w:rPr>
      <w:vertAlign w:val="superscript"/>
    </w:rPr>
  </w:style>
  <w:style w:type="paragraph" w:styleId="a6">
    <w:name w:val="Normal (Web)"/>
    <w:basedOn w:val="a"/>
    <w:rsid w:val="00FF7DEE"/>
    <w:pPr>
      <w:spacing w:before="100" w:beforeAutospacing="1" w:after="100" w:afterAutospacing="1" w:line="240" w:lineRule="auto"/>
    </w:pPr>
    <w:rPr>
      <w:rFonts w:eastAsia="Calibri"/>
      <w:sz w:val="24"/>
      <w:szCs w:val="24"/>
      <w:lang w:eastAsia="ru-RU"/>
    </w:rPr>
  </w:style>
  <w:style w:type="paragraph" w:styleId="a7">
    <w:name w:val="footer"/>
    <w:basedOn w:val="a"/>
    <w:link w:val="a8"/>
    <w:rsid w:val="00FF7DEE"/>
    <w:pPr>
      <w:tabs>
        <w:tab w:val="center" w:pos="4677"/>
        <w:tab w:val="right" w:pos="9355"/>
      </w:tabs>
    </w:pPr>
    <w:rPr>
      <w:rFonts w:ascii="Calibri" w:hAnsi="Calibri"/>
      <w:sz w:val="22"/>
      <w:szCs w:val="22"/>
    </w:rPr>
  </w:style>
  <w:style w:type="character" w:customStyle="1" w:styleId="a8">
    <w:name w:val="Нижний колонтитул Знак"/>
    <w:basedOn w:val="a0"/>
    <w:link w:val="a7"/>
    <w:rsid w:val="00FF7DEE"/>
    <w:rPr>
      <w:rFonts w:ascii="Calibri" w:eastAsia="Times New Roman" w:hAnsi="Calibri" w:cs="Times New Roman"/>
    </w:rPr>
  </w:style>
  <w:style w:type="character" w:styleId="a9">
    <w:name w:val="page number"/>
    <w:basedOn w:val="a0"/>
    <w:rsid w:val="00FF7DEE"/>
    <w:rPr>
      <w:rFonts w:cs="Times New Roman"/>
    </w:rPr>
  </w:style>
  <w:style w:type="paragraph" w:styleId="21">
    <w:name w:val="Body Text Indent 2"/>
    <w:basedOn w:val="a"/>
    <w:link w:val="22"/>
    <w:rsid w:val="00FF7DEE"/>
    <w:pPr>
      <w:spacing w:after="120" w:line="480" w:lineRule="auto"/>
      <w:ind w:left="283"/>
    </w:pPr>
    <w:rPr>
      <w:rFonts w:eastAsia="Calibri"/>
      <w:sz w:val="24"/>
      <w:szCs w:val="24"/>
    </w:rPr>
  </w:style>
  <w:style w:type="character" w:customStyle="1" w:styleId="22">
    <w:name w:val="Основной текст с отступом 2 Знак"/>
    <w:basedOn w:val="a0"/>
    <w:link w:val="21"/>
    <w:rsid w:val="00FF7DEE"/>
    <w:rPr>
      <w:rFonts w:ascii="Times New Roman" w:eastAsia="Calibri" w:hAnsi="Times New Roman" w:cs="Times New Roman"/>
      <w:sz w:val="24"/>
      <w:szCs w:val="24"/>
    </w:rPr>
  </w:style>
  <w:style w:type="paragraph" w:styleId="23">
    <w:name w:val="Body Text 2"/>
    <w:basedOn w:val="a"/>
    <w:link w:val="24"/>
    <w:rsid w:val="00FF7DEE"/>
    <w:pPr>
      <w:spacing w:after="120" w:line="480" w:lineRule="auto"/>
    </w:pPr>
    <w:rPr>
      <w:rFonts w:eastAsia="Calibri"/>
      <w:sz w:val="24"/>
      <w:szCs w:val="24"/>
    </w:rPr>
  </w:style>
  <w:style w:type="character" w:customStyle="1" w:styleId="24">
    <w:name w:val="Основной текст 2 Знак"/>
    <w:basedOn w:val="a0"/>
    <w:link w:val="23"/>
    <w:rsid w:val="00FF7DEE"/>
    <w:rPr>
      <w:rFonts w:ascii="Times New Roman" w:eastAsia="Calibri" w:hAnsi="Times New Roman" w:cs="Times New Roman"/>
      <w:sz w:val="24"/>
      <w:szCs w:val="24"/>
    </w:rPr>
  </w:style>
  <w:style w:type="paragraph" w:styleId="aa">
    <w:name w:val="Body Text"/>
    <w:basedOn w:val="a"/>
    <w:link w:val="ab"/>
    <w:rsid w:val="00FF7DEE"/>
    <w:pPr>
      <w:spacing w:after="120" w:line="240" w:lineRule="auto"/>
    </w:pPr>
    <w:rPr>
      <w:rFonts w:eastAsia="Calibri"/>
      <w:sz w:val="24"/>
      <w:szCs w:val="24"/>
    </w:rPr>
  </w:style>
  <w:style w:type="character" w:customStyle="1" w:styleId="ab">
    <w:name w:val="Основной текст Знак"/>
    <w:basedOn w:val="a0"/>
    <w:link w:val="aa"/>
    <w:rsid w:val="00FF7DEE"/>
    <w:rPr>
      <w:rFonts w:ascii="Times New Roman" w:eastAsia="Calibri" w:hAnsi="Times New Roman" w:cs="Times New Roman"/>
      <w:sz w:val="24"/>
      <w:szCs w:val="24"/>
    </w:rPr>
  </w:style>
  <w:style w:type="table" w:styleId="ac">
    <w:name w:val="Table Grid"/>
    <w:basedOn w:val="a1"/>
    <w:rsid w:val="00FF7D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FF7DE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5">
    <w:name w:val="List 2"/>
    <w:basedOn w:val="a"/>
    <w:rsid w:val="00FF7DEE"/>
    <w:pPr>
      <w:spacing w:after="0" w:line="240" w:lineRule="auto"/>
      <w:ind w:left="566" w:hanging="283"/>
    </w:pPr>
    <w:rPr>
      <w:rFonts w:eastAsia="Calibri"/>
      <w:sz w:val="24"/>
      <w:szCs w:val="24"/>
      <w:lang w:eastAsia="ru-RU"/>
    </w:rPr>
  </w:style>
  <w:style w:type="paragraph" w:customStyle="1" w:styleId="26">
    <w:name w:val="Знак2"/>
    <w:basedOn w:val="a"/>
    <w:rsid w:val="00FF7DEE"/>
    <w:pPr>
      <w:tabs>
        <w:tab w:val="left" w:pos="708"/>
      </w:tabs>
      <w:spacing w:after="160" w:line="240" w:lineRule="exact"/>
    </w:pPr>
    <w:rPr>
      <w:rFonts w:ascii="Verdana" w:eastAsia="Calibri" w:hAnsi="Verdana" w:cs="Verdana"/>
      <w:sz w:val="20"/>
      <w:szCs w:val="20"/>
      <w:lang w:val="en-US"/>
    </w:rPr>
  </w:style>
  <w:style w:type="paragraph" w:customStyle="1" w:styleId="ad">
    <w:name w:val="Знак"/>
    <w:basedOn w:val="a"/>
    <w:rsid w:val="00FF7DEE"/>
    <w:pPr>
      <w:spacing w:after="160" w:line="240" w:lineRule="exact"/>
    </w:pPr>
    <w:rPr>
      <w:rFonts w:ascii="Verdana" w:eastAsia="Calibri" w:hAnsi="Verdana" w:cs="Verdana"/>
      <w:sz w:val="20"/>
      <w:szCs w:val="20"/>
      <w:lang w:val="en-US"/>
    </w:rPr>
  </w:style>
  <w:style w:type="paragraph" w:styleId="33">
    <w:name w:val="List 3"/>
    <w:basedOn w:val="a"/>
    <w:rsid w:val="00FF7DEE"/>
    <w:pPr>
      <w:spacing w:after="0" w:line="240" w:lineRule="auto"/>
      <w:ind w:left="849" w:hanging="283"/>
    </w:pPr>
    <w:rPr>
      <w:rFonts w:ascii="Arial" w:eastAsia="Calibri" w:hAnsi="Arial" w:cs="Arial"/>
      <w:sz w:val="24"/>
      <w:lang w:eastAsia="ru-RU"/>
    </w:rPr>
  </w:style>
  <w:style w:type="paragraph" w:styleId="HTML">
    <w:name w:val="HTML Preformatted"/>
    <w:basedOn w:val="a"/>
    <w:link w:val="HTML0"/>
    <w:rsid w:val="00FF7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FF7DEE"/>
    <w:rPr>
      <w:rFonts w:ascii="Courier New" w:eastAsia="Calibri" w:hAnsi="Courier New" w:cs="Times New Roman"/>
      <w:sz w:val="20"/>
      <w:szCs w:val="20"/>
    </w:rPr>
  </w:style>
  <w:style w:type="paragraph" w:customStyle="1" w:styleId="27">
    <w:name w:val="Знак2 Знак Знак Знак Знак Знак Знак"/>
    <w:basedOn w:val="a"/>
    <w:rsid w:val="00FF7DEE"/>
    <w:pPr>
      <w:spacing w:after="160" w:line="240" w:lineRule="exact"/>
    </w:pPr>
    <w:rPr>
      <w:rFonts w:ascii="Verdana" w:eastAsia="Calibri" w:hAnsi="Verdana"/>
      <w:sz w:val="20"/>
      <w:szCs w:val="20"/>
      <w:lang w:val="en-US"/>
    </w:rPr>
  </w:style>
  <w:style w:type="character" w:styleId="ae">
    <w:name w:val="annotation reference"/>
    <w:basedOn w:val="a0"/>
    <w:rsid w:val="00FF7DEE"/>
    <w:rPr>
      <w:sz w:val="16"/>
    </w:rPr>
  </w:style>
  <w:style w:type="paragraph" w:styleId="af">
    <w:name w:val="annotation text"/>
    <w:basedOn w:val="a"/>
    <w:link w:val="af0"/>
    <w:rsid w:val="00FF7DEE"/>
    <w:pPr>
      <w:spacing w:after="0" w:line="240" w:lineRule="auto"/>
    </w:pPr>
    <w:rPr>
      <w:rFonts w:eastAsia="Calibri"/>
      <w:sz w:val="20"/>
      <w:szCs w:val="20"/>
    </w:rPr>
  </w:style>
  <w:style w:type="character" w:customStyle="1" w:styleId="af0">
    <w:name w:val="Текст примечания Знак"/>
    <w:basedOn w:val="a0"/>
    <w:link w:val="af"/>
    <w:rsid w:val="00FF7DEE"/>
    <w:rPr>
      <w:rFonts w:ascii="Times New Roman" w:eastAsia="Calibri" w:hAnsi="Times New Roman" w:cs="Times New Roman"/>
      <w:sz w:val="20"/>
      <w:szCs w:val="20"/>
    </w:rPr>
  </w:style>
  <w:style w:type="paragraph" w:styleId="af1">
    <w:name w:val="Balloon Text"/>
    <w:basedOn w:val="a"/>
    <w:link w:val="af2"/>
    <w:rsid w:val="00FF7DEE"/>
    <w:pPr>
      <w:spacing w:after="0" w:line="240" w:lineRule="auto"/>
    </w:pPr>
    <w:rPr>
      <w:rFonts w:ascii="Tahoma" w:eastAsia="Calibri" w:hAnsi="Tahoma"/>
      <w:sz w:val="16"/>
      <w:szCs w:val="16"/>
    </w:rPr>
  </w:style>
  <w:style w:type="character" w:customStyle="1" w:styleId="af2">
    <w:name w:val="Текст выноски Знак"/>
    <w:basedOn w:val="a0"/>
    <w:link w:val="af1"/>
    <w:rsid w:val="00FF7DEE"/>
    <w:rPr>
      <w:rFonts w:ascii="Tahoma" w:eastAsia="Calibri" w:hAnsi="Tahoma" w:cs="Times New Roman"/>
      <w:sz w:val="16"/>
      <w:szCs w:val="16"/>
    </w:rPr>
  </w:style>
  <w:style w:type="paragraph" w:styleId="af3">
    <w:name w:val="header"/>
    <w:basedOn w:val="a"/>
    <w:link w:val="af4"/>
    <w:rsid w:val="00FF7DEE"/>
    <w:pPr>
      <w:tabs>
        <w:tab w:val="center" w:pos="4153"/>
        <w:tab w:val="right" w:pos="8306"/>
      </w:tabs>
      <w:autoSpaceDE w:val="0"/>
      <w:autoSpaceDN w:val="0"/>
      <w:spacing w:after="0" w:line="240" w:lineRule="auto"/>
    </w:pPr>
    <w:rPr>
      <w:rFonts w:eastAsia="Calibri"/>
      <w:sz w:val="20"/>
      <w:szCs w:val="20"/>
    </w:rPr>
  </w:style>
  <w:style w:type="character" w:customStyle="1" w:styleId="af4">
    <w:name w:val="Верхний колонтитул Знак"/>
    <w:basedOn w:val="a0"/>
    <w:link w:val="af3"/>
    <w:rsid w:val="00FF7DEE"/>
    <w:rPr>
      <w:rFonts w:ascii="Times New Roman" w:eastAsia="Calibri" w:hAnsi="Times New Roman" w:cs="Times New Roman"/>
      <w:sz w:val="20"/>
      <w:szCs w:val="20"/>
    </w:rPr>
  </w:style>
  <w:style w:type="character" w:customStyle="1" w:styleId="af5">
    <w:name w:val="номер страницы"/>
    <w:basedOn w:val="a0"/>
    <w:rsid w:val="00FF7DEE"/>
    <w:rPr>
      <w:rFonts w:cs="Times New Roman"/>
    </w:rPr>
  </w:style>
  <w:style w:type="paragraph" w:customStyle="1" w:styleId="210">
    <w:name w:val="Основной текст с отступом 21"/>
    <w:basedOn w:val="a"/>
    <w:rsid w:val="00FF7DEE"/>
    <w:pPr>
      <w:widowControl w:val="0"/>
      <w:spacing w:after="0" w:line="240" w:lineRule="auto"/>
      <w:ind w:firstLine="720"/>
    </w:pPr>
    <w:rPr>
      <w:rFonts w:eastAsia="Calibri"/>
      <w:szCs w:val="20"/>
      <w:lang w:eastAsia="ru-RU"/>
    </w:rPr>
  </w:style>
  <w:style w:type="paragraph" w:customStyle="1" w:styleId="13">
    <w:name w:val="Знак1"/>
    <w:basedOn w:val="a"/>
    <w:rsid w:val="00FF7DEE"/>
    <w:pPr>
      <w:spacing w:after="160" w:line="240" w:lineRule="exact"/>
    </w:pPr>
    <w:rPr>
      <w:rFonts w:ascii="Verdana" w:eastAsia="Calibri" w:hAnsi="Verdana" w:cs="Verdana"/>
      <w:sz w:val="20"/>
      <w:szCs w:val="20"/>
      <w:lang w:val="en-US"/>
    </w:rPr>
  </w:style>
  <w:style w:type="paragraph" w:customStyle="1" w:styleId="af6">
    <w:name w:val="Знак Знак Знак Знак"/>
    <w:basedOn w:val="a"/>
    <w:rsid w:val="00FF7DEE"/>
    <w:pPr>
      <w:spacing w:after="160" w:line="240" w:lineRule="exact"/>
    </w:pPr>
    <w:rPr>
      <w:rFonts w:ascii="Verdana" w:eastAsia="Calibri" w:hAnsi="Verdana"/>
      <w:sz w:val="20"/>
      <w:szCs w:val="20"/>
      <w:lang w:val="en-US"/>
    </w:rPr>
  </w:style>
  <w:style w:type="paragraph" w:customStyle="1" w:styleId="ConsPlusNonformat">
    <w:name w:val="ConsPlusNonformat"/>
    <w:rsid w:val="00FF7D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FF7DEE"/>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28">
    <w:name w:val="Знак Знак2"/>
    <w:rsid w:val="00FF7DEE"/>
    <w:rPr>
      <w:rFonts w:eastAsia="Times New Roman"/>
      <w:sz w:val="24"/>
      <w:lang w:val="ru-RU" w:eastAsia="ar-SA" w:bidi="ar-SA"/>
    </w:rPr>
  </w:style>
  <w:style w:type="paragraph" w:styleId="af7">
    <w:name w:val="Body Text Indent"/>
    <w:aliases w:val=" Знак3"/>
    <w:basedOn w:val="aa"/>
    <w:link w:val="af8"/>
    <w:rsid w:val="00FF7DEE"/>
    <w:pPr>
      <w:widowControl w:val="0"/>
      <w:suppressAutoHyphens/>
      <w:ind w:left="283"/>
    </w:pPr>
    <w:rPr>
      <w:rFonts w:eastAsia="Times New Roman"/>
      <w:lang w:eastAsia="ar-SA"/>
    </w:rPr>
  </w:style>
  <w:style w:type="character" w:customStyle="1" w:styleId="af8">
    <w:name w:val="Основной текст с отступом Знак"/>
    <w:aliases w:val=" Знак3 Знак"/>
    <w:basedOn w:val="a0"/>
    <w:link w:val="af7"/>
    <w:rsid w:val="00FF7DEE"/>
    <w:rPr>
      <w:rFonts w:ascii="Times New Roman" w:eastAsia="Times New Roman" w:hAnsi="Times New Roman" w:cs="Times New Roman"/>
      <w:sz w:val="24"/>
      <w:szCs w:val="24"/>
      <w:lang w:eastAsia="ar-SA"/>
    </w:rPr>
  </w:style>
  <w:style w:type="character" w:styleId="af9">
    <w:name w:val="Hyperlink"/>
    <w:basedOn w:val="a0"/>
    <w:rsid w:val="00FF7DEE"/>
    <w:rPr>
      <w:color w:val="0000FF"/>
      <w:u w:val="single"/>
    </w:rPr>
  </w:style>
  <w:style w:type="paragraph" w:customStyle="1" w:styleId="afa">
    <w:name w:val="Знак Знак Знак"/>
    <w:basedOn w:val="a"/>
    <w:rsid w:val="00FF7DEE"/>
    <w:pPr>
      <w:spacing w:after="160" w:line="240" w:lineRule="exact"/>
    </w:pPr>
    <w:rPr>
      <w:rFonts w:ascii="Verdana" w:eastAsia="Calibri" w:hAnsi="Verdana"/>
      <w:sz w:val="20"/>
      <w:szCs w:val="20"/>
      <w:lang w:eastAsia="ru-RU"/>
    </w:rPr>
  </w:style>
  <w:style w:type="paragraph" w:styleId="afb">
    <w:name w:val="Title"/>
    <w:basedOn w:val="a"/>
    <w:link w:val="afc"/>
    <w:qFormat/>
    <w:rsid w:val="00FF7DEE"/>
    <w:pPr>
      <w:spacing w:after="0" w:line="240" w:lineRule="auto"/>
      <w:jc w:val="center"/>
    </w:pPr>
    <w:rPr>
      <w:rFonts w:eastAsia="Calibri"/>
      <w:sz w:val="24"/>
      <w:szCs w:val="20"/>
    </w:rPr>
  </w:style>
  <w:style w:type="character" w:customStyle="1" w:styleId="afc">
    <w:name w:val="Название Знак"/>
    <w:basedOn w:val="a0"/>
    <w:link w:val="afb"/>
    <w:rsid w:val="00FF7DEE"/>
    <w:rPr>
      <w:rFonts w:ascii="Times New Roman" w:eastAsia="Calibri" w:hAnsi="Times New Roman" w:cs="Times New Roman"/>
      <w:sz w:val="24"/>
      <w:szCs w:val="20"/>
    </w:rPr>
  </w:style>
  <w:style w:type="paragraph" w:styleId="afd">
    <w:name w:val="Plain Text"/>
    <w:basedOn w:val="a"/>
    <w:link w:val="afe"/>
    <w:rsid w:val="00FF7DEE"/>
    <w:pPr>
      <w:spacing w:after="0" w:line="240" w:lineRule="auto"/>
    </w:pPr>
    <w:rPr>
      <w:rFonts w:ascii="Courier New" w:eastAsia="Calibri" w:hAnsi="Courier New"/>
      <w:sz w:val="20"/>
      <w:szCs w:val="20"/>
    </w:rPr>
  </w:style>
  <w:style w:type="character" w:customStyle="1" w:styleId="afe">
    <w:name w:val="Текст Знак"/>
    <w:basedOn w:val="a0"/>
    <w:link w:val="afd"/>
    <w:rsid w:val="00FF7DEE"/>
    <w:rPr>
      <w:rFonts w:ascii="Courier New" w:eastAsia="Calibri" w:hAnsi="Courier New" w:cs="Times New Roman"/>
      <w:sz w:val="20"/>
      <w:szCs w:val="20"/>
    </w:rPr>
  </w:style>
  <w:style w:type="paragraph" w:customStyle="1" w:styleId="ConsPlusNormal">
    <w:name w:val="ConsPlusNormal"/>
    <w:rsid w:val="00FF7D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34">
    <w:name w:val="Знак Знак3"/>
    <w:locked/>
    <w:rsid w:val="00FF7DEE"/>
    <w:rPr>
      <w:rFonts w:ascii="Courier New" w:hAnsi="Courier New"/>
      <w:lang w:val="ru-RU" w:eastAsia="ru-RU"/>
    </w:rPr>
  </w:style>
  <w:style w:type="paragraph" w:styleId="14">
    <w:name w:val="toc 1"/>
    <w:basedOn w:val="a"/>
    <w:next w:val="a"/>
    <w:autoRedefine/>
    <w:rsid w:val="00FF7DEE"/>
    <w:pPr>
      <w:widowControl w:val="0"/>
      <w:tabs>
        <w:tab w:val="right" w:leader="dot" w:pos="9968"/>
      </w:tabs>
      <w:spacing w:after="0" w:line="240" w:lineRule="auto"/>
      <w:jc w:val="center"/>
    </w:pPr>
    <w:rPr>
      <w:rFonts w:eastAsia="Calibri"/>
      <w:b/>
      <w:lang w:eastAsia="ru-RU"/>
    </w:rPr>
  </w:style>
  <w:style w:type="paragraph" w:styleId="29">
    <w:name w:val="List Bullet 2"/>
    <w:basedOn w:val="a"/>
    <w:semiHidden/>
    <w:rsid w:val="00FF7DEE"/>
    <w:pPr>
      <w:widowControl w:val="0"/>
      <w:tabs>
        <w:tab w:val="num" w:pos="643"/>
      </w:tabs>
      <w:spacing w:after="0" w:line="240" w:lineRule="auto"/>
      <w:ind w:left="643" w:hanging="360"/>
      <w:jc w:val="both"/>
    </w:pPr>
    <w:rPr>
      <w:rFonts w:eastAsia="Calibri"/>
      <w:sz w:val="24"/>
      <w:szCs w:val="24"/>
      <w:lang w:eastAsia="ru-RU"/>
    </w:rPr>
  </w:style>
  <w:style w:type="paragraph" w:styleId="3">
    <w:name w:val="List Bullet 3"/>
    <w:basedOn w:val="a"/>
    <w:semiHidden/>
    <w:rsid w:val="00FF7DEE"/>
    <w:pPr>
      <w:widowControl w:val="0"/>
      <w:numPr>
        <w:numId w:val="2"/>
      </w:numPr>
      <w:spacing w:after="0" w:line="240" w:lineRule="auto"/>
      <w:jc w:val="both"/>
    </w:pPr>
    <w:rPr>
      <w:rFonts w:eastAsia="Calibri"/>
      <w:sz w:val="24"/>
      <w:szCs w:val="24"/>
      <w:lang w:eastAsia="ru-RU"/>
    </w:rPr>
  </w:style>
  <w:style w:type="character" w:customStyle="1" w:styleId="aff">
    <w:name w:val="Красная строка Знак"/>
    <w:basedOn w:val="ab"/>
    <w:link w:val="aff0"/>
    <w:semiHidden/>
    <w:locked/>
    <w:rsid w:val="00FF7DEE"/>
    <w:rPr>
      <w:rFonts w:ascii="Times New Roman" w:eastAsia="Calibri" w:hAnsi="Times New Roman" w:cs="Times New Roman"/>
      <w:sz w:val="24"/>
      <w:szCs w:val="24"/>
    </w:rPr>
  </w:style>
  <w:style w:type="paragraph" w:styleId="aff0">
    <w:name w:val="Body Text First Indent"/>
    <w:basedOn w:val="aa"/>
    <w:link w:val="aff"/>
    <w:semiHidden/>
    <w:rsid w:val="00FF7DEE"/>
    <w:pPr>
      <w:widowControl w:val="0"/>
      <w:ind w:firstLine="210"/>
      <w:jc w:val="both"/>
    </w:pPr>
  </w:style>
  <w:style w:type="character" w:customStyle="1" w:styleId="15">
    <w:name w:val="Красная строка Знак1"/>
    <w:basedOn w:val="ab"/>
    <w:semiHidden/>
    <w:rsid w:val="00FF7DEE"/>
    <w:rPr>
      <w:rFonts w:ascii="Times New Roman" w:eastAsia="Calibri" w:hAnsi="Times New Roman" w:cs="Times New Roman"/>
      <w:sz w:val="24"/>
      <w:szCs w:val="24"/>
    </w:rPr>
  </w:style>
  <w:style w:type="character" w:customStyle="1" w:styleId="2a">
    <w:name w:val="Красная строка 2 Знак"/>
    <w:link w:val="2b"/>
    <w:semiHidden/>
    <w:locked/>
    <w:rsid w:val="00FF7DEE"/>
    <w:rPr>
      <w:rFonts w:eastAsia="Times New Roman"/>
      <w:sz w:val="24"/>
      <w:lang w:val="en-US"/>
    </w:rPr>
  </w:style>
  <w:style w:type="paragraph" w:styleId="2b">
    <w:name w:val="Body Text First Indent 2"/>
    <w:basedOn w:val="af7"/>
    <w:link w:val="2a"/>
    <w:semiHidden/>
    <w:rsid w:val="00FF7DEE"/>
    <w:pPr>
      <w:suppressAutoHyphens w:val="0"/>
      <w:ind w:firstLine="210"/>
      <w:jc w:val="both"/>
    </w:pPr>
    <w:rPr>
      <w:rFonts w:asciiTheme="minorHAnsi" w:hAnsiTheme="minorHAnsi" w:cstheme="minorBidi"/>
      <w:szCs w:val="22"/>
      <w:lang w:val="en-US" w:eastAsia="en-US"/>
    </w:rPr>
  </w:style>
  <w:style w:type="character" w:customStyle="1" w:styleId="211">
    <w:name w:val="Красная строка 2 Знак1"/>
    <w:basedOn w:val="af8"/>
    <w:semiHidden/>
    <w:rsid w:val="00FF7DEE"/>
    <w:rPr>
      <w:rFonts w:ascii="Times New Roman" w:eastAsia="Times New Roman" w:hAnsi="Times New Roman" w:cs="Times New Roman"/>
      <w:sz w:val="24"/>
      <w:szCs w:val="24"/>
      <w:lang w:eastAsia="ar-SA"/>
    </w:rPr>
  </w:style>
  <w:style w:type="character" w:customStyle="1" w:styleId="35">
    <w:name w:val="Основной текст 3 Знак"/>
    <w:link w:val="30"/>
    <w:locked/>
    <w:rsid w:val="00FF7DEE"/>
    <w:rPr>
      <w:sz w:val="16"/>
      <w:szCs w:val="16"/>
    </w:rPr>
  </w:style>
  <w:style w:type="paragraph" w:styleId="30">
    <w:name w:val="Body Text 3"/>
    <w:basedOn w:val="a"/>
    <w:link w:val="35"/>
    <w:rsid w:val="00FF7DEE"/>
    <w:pPr>
      <w:numPr>
        <w:numId w:val="1"/>
      </w:numPr>
      <w:tabs>
        <w:tab w:val="clear" w:pos="643"/>
      </w:tabs>
      <w:spacing w:after="120" w:line="240" w:lineRule="auto"/>
      <w:ind w:left="0" w:firstLine="0"/>
    </w:pPr>
    <w:rPr>
      <w:rFonts w:asciiTheme="minorHAnsi" w:eastAsiaTheme="minorHAnsi" w:hAnsiTheme="minorHAnsi" w:cstheme="minorBidi"/>
      <w:sz w:val="16"/>
      <w:szCs w:val="16"/>
    </w:rPr>
  </w:style>
  <w:style w:type="character" w:customStyle="1" w:styleId="310">
    <w:name w:val="Основной текст 3 Знак1"/>
    <w:basedOn w:val="a0"/>
    <w:semiHidden/>
    <w:rsid w:val="00FF7DEE"/>
    <w:rPr>
      <w:rFonts w:ascii="Times New Roman" w:eastAsia="Times New Roman" w:hAnsi="Times New Roman" w:cs="Times New Roman"/>
      <w:sz w:val="16"/>
      <w:szCs w:val="16"/>
    </w:rPr>
  </w:style>
  <w:style w:type="character" w:customStyle="1" w:styleId="36">
    <w:name w:val="Основной текст с отступом 3 Знак"/>
    <w:link w:val="37"/>
    <w:locked/>
    <w:rsid w:val="00FF7DEE"/>
    <w:rPr>
      <w:rFonts w:eastAsia="Times New Roman"/>
      <w:sz w:val="16"/>
      <w:lang w:val="en-US"/>
    </w:rPr>
  </w:style>
  <w:style w:type="paragraph" w:styleId="37">
    <w:name w:val="Body Text Indent 3"/>
    <w:basedOn w:val="a"/>
    <w:link w:val="36"/>
    <w:rsid w:val="00FF7DEE"/>
    <w:pPr>
      <w:spacing w:after="120" w:line="240" w:lineRule="auto"/>
      <w:ind w:left="283"/>
    </w:pPr>
    <w:rPr>
      <w:rFonts w:asciiTheme="minorHAnsi" w:hAnsiTheme="minorHAnsi" w:cstheme="minorBidi"/>
      <w:sz w:val="16"/>
      <w:szCs w:val="22"/>
      <w:lang w:val="en-US"/>
    </w:rPr>
  </w:style>
  <w:style w:type="character" w:customStyle="1" w:styleId="311">
    <w:name w:val="Основной текст с отступом 3 Знак1"/>
    <w:basedOn w:val="a0"/>
    <w:semiHidden/>
    <w:rsid w:val="00FF7DEE"/>
    <w:rPr>
      <w:rFonts w:ascii="Times New Roman" w:eastAsia="Times New Roman" w:hAnsi="Times New Roman" w:cs="Times New Roman"/>
      <w:sz w:val="16"/>
      <w:szCs w:val="16"/>
    </w:rPr>
  </w:style>
  <w:style w:type="character" w:customStyle="1" w:styleId="aff1">
    <w:name w:val="Схема документа Знак"/>
    <w:link w:val="aff2"/>
    <w:semiHidden/>
    <w:locked/>
    <w:rsid w:val="00FF7DEE"/>
    <w:rPr>
      <w:rFonts w:ascii="Tahoma" w:hAnsi="Tahoma"/>
      <w:shd w:val="clear" w:color="auto" w:fill="000080"/>
    </w:rPr>
  </w:style>
  <w:style w:type="paragraph" w:styleId="aff2">
    <w:name w:val="Document Map"/>
    <w:basedOn w:val="a"/>
    <w:link w:val="aff1"/>
    <w:semiHidden/>
    <w:rsid w:val="00FF7DEE"/>
    <w:pPr>
      <w:widowControl w:val="0"/>
      <w:shd w:val="clear" w:color="auto" w:fill="000080"/>
      <w:spacing w:after="0" w:line="240" w:lineRule="auto"/>
      <w:ind w:firstLine="400"/>
      <w:jc w:val="both"/>
    </w:pPr>
    <w:rPr>
      <w:rFonts w:ascii="Tahoma" w:eastAsiaTheme="minorHAnsi" w:hAnsi="Tahoma" w:cstheme="minorBidi"/>
      <w:sz w:val="22"/>
      <w:szCs w:val="22"/>
    </w:rPr>
  </w:style>
  <w:style w:type="character" w:customStyle="1" w:styleId="16">
    <w:name w:val="Схема документа Знак1"/>
    <w:basedOn w:val="a0"/>
    <w:semiHidden/>
    <w:rsid w:val="00FF7DEE"/>
    <w:rPr>
      <w:rFonts w:ascii="Tahoma" w:eastAsia="Times New Roman" w:hAnsi="Tahoma" w:cs="Tahoma"/>
      <w:sz w:val="16"/>
      <w:szCs w:val="16"/>
    </w:rPr>
  </w:style>
  <w:style w:type="character" w:customStyle="1" w:styleId="aff3">
    <w:name w:val="Тема примечания Знак"/>
    <w:link w:val="aff4"/>
    <w:locked/>
    <w:rsid w:val="00FF7DEE"/>
    <w:rPr>
      <w:rFonts w:eastAsia="Times New Roman"/>
      <w:b/>
    </w:rPr>
  </w:style>
  <w:style w:type="paragraph" w:styleId="aff4">
    <w:name w:val="annotation subject"/>
    <w:basedOn w:val="af"/>
    <w:next w:val="af"/>
    <w:link w:val="aff3"/>
    <w:rsid w:val="00FF7DEE"/>
    <w:pPr>
      <w:widowControl w:val="0"/>
      <w:ind w:firstLine="400"/>
      <w:jc w:val="both"/>
    </w:pPr>
    <w:rPr>
      <w:rFonts w:asciiTheme="minorHAnsi" w:eastAsia="Times New Roman" w:hAnsiTheme="minorHAnsi" w:cstheme="minorBidi"/>
      <w:b/>
      <w:sz w:val="22"/>
      <w:szCs w:val="22"/>
    </w:rPr>
  </w:style>
  <w:style w:type="character" w:customStyle="1" w:styleId="17">
    <w:name w:val="Тема примечания Знак1"/>
    <w:basedOn w:val="af0"/>
    <w:semiHidden/>
    <w:rsid w:val="00FF7DEE"/>
    <w:rPr>
      <w:rFonts w:ascii="Times New Roman" w:eastAsia="Calibri" w:hAnsi="Times New Roman" w:cs="Times New Roman"/>
      <w:b/>
      <w:bCs/>
      <w:sz w:val="20"/>
      <w:szCs w:val="20"/>
    </w:rPr>
  </w:style>
  <w:style w:type="paragraph" w:customStyle="1" w:styleId="Style14">
    <w:name w:val="Style14"/>
    <w:basedOn w:val="a"/>
    <w:rsid w:val="00FF7DEE"/>
    <w:pPr>
      <w:widowControl w:val="0"/>
      <w:autoSpaceDE w:val="0"/>
      <w:autoSpaceDN w:val="0"/>
      <w:adjustRightInd w:val="0"/>
      <w:spacing w:after="0" w:line="240" w:lineRule="auto"/>
      <w:jc w:val="both"/>
    </w:pPr>
    <w:rPr>
      <w:rFonts w:eastAsia="Calibri"/>
      <w:sz w:val="24"/>
      <w:szCs w:val="24"/>
      <w:lang w:eastAsia="ru-RU"/>
    </w:rPr>
  </w:style>
  <w:style w:type="paragraph" w:customStyle="1" w:styleId="Style15">
    <w:name w:val="Style15"/>
    <w:basedOn w:val="a"/>
    <w:rsid w:val="00FF7DEE"/>
    <w:pPr>
      <w:widowControl w:val="0"/>
      <w:autoSpaceDE w:val="0"/>
      <w:autoSpaceDN w:val="0"/>
      <w:adjustRightInd w:val="0"/>
      <w:spacing w:after="0" w:line="240" w:lineRule="auto"/>
    </w:pPr>
    <w:rPr>
      <w:rFonts w:eastAsia="Calibri"/>
      <w:sz w:val="24"/>
      <w:szCs w:val="24"/>
      <w:lang w:eastAsia="ru-RU"/>
    </w:rPr>
  </w:style>
  <w:style w:type="paragraph" w:customStyle="1" w:styleId="Style84">
    <w:name w:val="Style84"/>
    <w:basedOn w:val="a"/>
    <w:rsid w:val="00FF7DEE"/>
    <w:pPr>
      <w:widowControl w:val="0"/>
      <w:autoSpaceDE w:val="0"/>
      <w:autoSpaceDN w:val="0"/>
      <w:adjustRightInd w:val="0"/>
      <w:spacing w:after="0" w:line="269" w:lineRule="exact"/>
      <w:ind w:firstLine="528"/>
    </w:pPr>
    <w:rPr>
      <w:rFonts w:eastAsia="Calibri"/>
      <w:sz w:val="24"/>
      <w:szCs w:val="24"/>
      <w:lang w:eastAsia="ru-RU"/>
    </w:rPr>
  </w:style>
  <w:style w:type="paragraph" w:customStyle="1" w:styleId="Iauiue">
    <w:name w:val="Iau?iue"/>
    <w:rsid w:val="00FF7DEE"/>
    <w:pPr>
      <w:spacing w:after="0" w:line="240" w:lineRule="auto"/>
    </w:pPr>
    <w:rPr>
      <w:rFonts w:ascii="Times New Roman" w:eastAsia="Calibri" w:hAnsi="Times New Roman" w:cs="Times New Roman"/>
      <w:sz w:val="20"/>
      <w:szCs w:val="20"/>
      <w:lang w:val="en-US" w:eastAsia="ru-RU"/>
    </w:rPr>
  </w:style>
  <w:style w:type="paragraph" w:customStyle="1" w:styleId="Aaoieeeieiioeooe">
    <w:name w:val="Aa?oiee eieiioeooe"/>
    <w:basedOn w:val="Iauiue"/>
    <w:rsid w:val="00FF7DEE"/>
    <w:pPr>
      <w:tabs>
        <w:tab w:val="center" w:pos="4153"/>
        <w:tab w:val="right" w:pos="8306"/>
      </w:tabs>
      <w:spacing w:line="360" w:lineRule="auto"/>
    </w:pPr>
    <w:rPr>
      <w:sz w:val="24"/>
      <w:lang w:val="ru-RU"/>
    </w:rPr>
  </w:style>
  <w:style w:type="paragraph" w:customStyle="1" w:styleId="caaieiaie1">
    <w:name w:val="caaieiaie 1"/>
    <w:basedOn w:val="Iauiue"/>
    <w:next w:val="Iauiue"/>
    <w:rsid w:val="00FF7DEE"/>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ff5">
    <w:name w:val="Пункты"/>
    <w:basedOn w:val="a"/>
    <w:rsid w:val="00FF7DEE"/>
    <w:pPr>
      <w:spacing w:after="0" w:line="240" w:lineRule="auto"/>
      <w:ind w:firstLine="567"/>
      <w:jc w:val="both"/>
    </w:pPr>
    <w:rPr>
      <w:rFonts w:eastAsia="Calibri"/>
      <w:szCs w:val="24"/>
      <w:lang w:eastAsia="ru-RU"/>
    </w:rPr>
  </w:style>
  <w:style w:type="paragraph" w:customStyle="1" w:styleId="18">
    <w:name w:val="Обычный1"/>
    <w:rsid w:val="00FF7DEE"/>
    <w:pPr>
      <w:widowControl w:val="0"/>
      <w:snapToGrid w:val="0"/>
      <w:spacing w:after="0" w:line="240" w:lineRule="auto"/>
      <w:jc w:val="center"/>
    </w:pPr>
    <w:rPr>
      <w:rFonts w:ascii="Times New Roman" w:eastAsia="Calibri" w:hAnsi="Times New Roman" w:cs="Times New Roman"/>
      <w:b/>
      <w:bCs/>
      <w:sz w:val="28"/>
      <w:szCs w:val="20"/>
      <w:lang w:eastAsia="ru-RU"/>
    </w:rPr>
  </w:style>
  <w:style w:type="paragraph" w:customStyle="1" w:styleId="19">
    <w:name w:val="Знак Знак Знак Знак1"/>
    <w:basedOn w:val="a"/>
    <w:rsid w:val="00FF7DEE"/>
    <w:pPr>
      <w:pageBreakBefore/>
      <w:spacing w:after="160" w:line="360" w:lineRule="auto"/>
    </w:pPr>
    <w:rPr>
      <w:rFonts w:eastAsia="Calibri"/>
      <w:szCs w:val="20"/>
      <w:lang w:val="en-US"/>
    </w:rPr>
  </w:style>
  <w:style w:type="paragraph" w:customStyle="1" w:styleId="Style12">
    <w:name w:val="Style12"/>
    <w:basedOn w:val="a"/>
    <w:rsid w:val="00FF7DEE"/>
    <w:pPr>
      <w:widowControl w:val="0"/>
      <w:autoSpaceDE w:val="0"/>
      <w:autoSpaceDN w:val="0"/>
      <w:adjustRightInd w:val="0"/>
      <w:spacing w:after="0" w:line="283" w:lineRule="exact"/>
    </w:pPr>
    <w:rPr>
      <w:rFonts w:eastAsia="Calibri"/>
      <w:sz w:val="24"/>
      <w:szCs w:val="24"/>
      <w:lang w:eastAsia="ru-RU"/>
    </w:rPr>
  </w:style>
  <w:style w:type="paragraph" w:customStyle="1" w:styleId="1a">
    <w:name w:val="Знак Знак Знак1"/>
    <w:basedOn w:val="a"/>
    <w:rsid w:val="00FF7DEE"/>
    <w:pPr>
      <w:spacing w:after="160" w:line="240" w:lineRule="exact"/>
    </w:pPr>
    <w:rPr>
      <w:rFonts w:ascii="Verdana" w:eastAsia="Calibri" w:hAnsi="Verdana"/>
      <w:sz w:val="20"/>
      <w:szCs w:val="20"/>
      <w:lang w:eastAsia="ru-RU"/>
    </w:rPr>
  </w:style>
  <w:style w:type="paragraph" w:customStyle="1" w:styleId="Style1">
    <w:name w:val="Style1"/>
    <w:basedOn w:val="a"/>
    <w:rsid w:val="00FF7DEE"/>
    <w:pPr>
      <w:widowControl w:val="0"/>
      <w:autoSpaceDE w:val="0"/>
      <w:autoSpaceDN w:val="0"/>
      <w:adjustRightInd w:val="0"/>
      <w:spacing w:after="0" w:line="278" w:lineRule="exact"/>
      <w:jc w:val="center"/>
    </w:pPr>
    <w:rPr>
      <w:rFonts w:eastAsia="Calibri"/>
      <w:sz w:val="24"/>
      <w:szCs w:val="24"/>
      <w:lang w:eastAsia="ru-RU"/>
    </w:rPr>
  </w:style>
  <w:style w:type="paragraph" w:customStyle="1" w:styleId="Style2">
    <w:name w:val="Style2"/>
    <w:basedOn w:val="a"/>
    <w:rsid w:val="00FF7DEE"/>
    <w:pPr>
      <w:widowControl w:val="0"/>
      <w:autoSpaceDE w:val="0"/>
      <w:autoSpaceDN w:val="0"/>
      <w:adjustRightInd w:val="0"/>
      <w:spacing w:after="0" w:line="276" w:lineRule="exact"/>
      <w:ind w:firstLine="538"/>
      <w:jc w:val="both"/>
    </w:pPr>
    <w:rPr>
      <w:rFonts w:eastAsia="Calibri"/>
      <w:sz w:val="24"/>
      <w:szCs w:val="24"/>
      <w:lang w:eastAsia="ru-RU"/>
    </w:rPr>
  </w:style>
  <w:style w:type="paragraph" w:customStyle="1" w:styleId="Style3">
    <w:name w:val="Style3"/>
    <w:basedOn w:val="a"/>
    <w:rsid w:val="00FF7DEE"/>
    <w:pPr>
      <w:widowControl w:val="0"/>
      <w:autoSpaceDE w:val="0"/>
      <w:autoSpaceDN w:val="0"/>
      <w:adjustRightInd w:val="0"/>
      <w:spacing w:after="0" w:line="240" w:lineRule="auto"/>
    </w:pPr>
    <w:rPr>
      <w:rFonts w:eastAsia="Calibri"/>
      <w:sz w:val="24"/>
      <w:szCs w:val="24"/>
      <w:lang w:eastAsia="ru-RU"/>
    </w:rPr>
  </w:style>
  <w:style w:type="paragraph" w:customStyle="1" w:styleId="Style4">
    <w:name w:val="Style4"/>
    <w:basedOn w:val="a"/>
    <w:rsid w:val="00FF7DEE"/>
    <w:pPr>
      <w:widowControl w:val="0"/>
      <w:autoSpaceDE w:val="0"/>
      <w:autoSpaceDN w:val="0"/>
      <w:adjustRightInd w:val="0"/>
      <w:spacing w:after="0" w:line="274" w:lineRule="exact"/>
      <w:ind w:firstLine="547"/>
      <w:jc w:val="both"/>
    </w:pPr>
    <w:rPr>
      <w:rFonts w:eastAsia="Calibri"/>
      <w:sz w:val="24"/>
      <w:szCs w:val="24"/>
      <w:lang w:eastAsia="ru-RU"/>
    </w:rPr>
  </w:style>
  <w:style w:type="paragraph" w:customStyle="1" w:styleId="Style22">
    <w:name w:val="Style22"/>
    <w:basedOn w:val="a"/>
    <w:rsid w:val="00FF7DEE"/>
    <w:pPr>
      <w:widowControl w:val="0"/>
      <w:autoSpaceDE w:val="0"/>
      <w:autoSpaceDN w:val="0"/>
      <w:adjustRightInd w:val="0"/>
      <w:spacing w:after="0" w:line="240" w:lineRule="auto"/>
    </w:pPr>
    <w:rPr>
      <w:rFonts w:eastAsia="Calibri"/>
      <w:sz w:val="24"/>
      <w:szCs w:val="24"/>
      <w:lang w:eastAsia="ru-RU"/>
    </w:rPr>
  </w:style>
  <w:style w:type="paragraph" w:customStyle="1" w:styleId="msonormalcxspmiddle">
    <w:name w:val="msonormalcxspmiddle"/>
    <w:basedOn w:val="a"/>
    <w:rsid w:val="00FF7DEE"/>
    <w:pPr>
      <w:spacing w:before="100" w:beforeAutospacing="1" w:after="100" w:afterAutospacing="1" w:line="240" w:lineRule="auto"/>
    </w:pPr>
    <w:rPr>
      <w:rFonts w:eastAsia="Calibri"/>
      <w:sz w:val="24"/>
      <w:szCs w:val="24"/>
      <w:lang w:eastAsia="ru-RU"/>
    </w:rPr>
  </w:style>
  <w:style w:type="paragraph" w:customStyle="1" w:styleId="msonormalcxspmiddlecxsplast">
    <w:name w:val="msonormalcxspmiddlecxsplast"/>
    <w:basedOn w:val="a"/>
    <w:rsid w:val="00FF7DEE"/>
    <w:pPr>
      <w:spacing w:before="100" w:beforeAutospacing="1" w:after="100" w:afterAutospacing="1" w:line="240" w:lineRule="auto"/>
    </w:pPr>
    <w:rPr>
      <w:rFonts w:eastAsia="Calibri"/>
      <w:sz w:val="24"/>
      <w:szCs w:val="24"/>
      <w:lang w:eastAsia="ru-RU"/>
    </w:rPr>
  </w:style>
  <w:style w:type="paragraph" w:customStyle="1" w:styleId="Style38">
    <w:name w:val="Style38"/>
    <w:basedOn w:val="a"/>
    <w:rsid w:val="00FF7DEE"/>
    <w:pPr>
      <w:widowControl w:val="0"/>
      <w:autoSpaceDE w:val="0"/>
      <w:autoSpaceDN w:val="0"/>
      <w:adjustRightInd w:val="0"/>
      <w:spacing w:after="0" w:line="240" w:lineRule="auto"/>
    </w:pPr>
    <w:rPr>
      <w:rFonts w:eastAsia="Calibri"/>
      <w:sz w:val="24"/>
      <w:szCs w:val="24"/>
      <w:lang w:eastAsia="ru-RU"/>
    </w:rPr>
  </w:style>
  <w:style w:type="paragraph" w:customStyle="1" w:styleId="Style6">
    <w:name w:val="Style6"/>
    <w:basedOn w:val="a"/>
    <w:rsid w:val="00FF7DEE"/>
    <w:pPr>
      <w:widowControl w:val="0"/>
      <w:autoSpaceDE w:val="0"/>
      <w:autoSpaceDN w:val="0"/>
      <w:adjustRightInd w:val="0"/>
      <w:spacing w:after="0" w:line="259" w:lineRule="exact"/>
      <w:ind w:firstLine="394"/>
      <w:jc w:val="both"/>
    </w:pPr>
    <w:rPr>
      <w:rFonts w:eastAsia="Calibri"/>
      <w:sz w:val="24"/>
      <w:szCs w:val="24"/>
      <w:lang w:eastAsia="ru-RU"/>
    </w:rPr>
  </w:style>
  <w:style w:type="paragraph" w:customStyle="1" w:styleId="Style11">
    <w:name w:val="Style11"/>
    <w:basedOn w:val="a"/>
    <w:rsid w:val="00FF7DEE"/>
    <w:pPr>
      <w:widowControl w:val="0"/>
      <w:autoSpaceDE w:val="0"/>
      <w:autoSpaceDN w:val="0"/>
      <w:adjustRightInd w:val="0"/>
      <w:spacing w:after="0" w:line="180" w:lineRule="exact"/>
    </w:pPr>
    <w:rPr>
      <w:rFonts w:eastAsia="Calibri"/>
      <w:sz w:val="24"/>
      <w:szCs w:val="24"/>
      <w:lang w:eastAsia="ru-RU"/>
    </w:rPr>
  </w:style>
  <w:style w:type="paragraph" w:customStyle="1" w:styleId="FR2">
    <w:name w:val="FR2"/>
    <w:rsid w:val="00FF7DEE"/>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212">
    <w:name w:val="Основной текст 21"/>
    <w:basedOn w:val="18"/>
    <w:rsid w:val="00FF7DEE"/>
    <w:pPr>
      <w:widowControl/>
      <w:snapToGrid/>
      <w:jc w:val="left"/>
    </w:pPr>
    <w:rPr>
      <w:bCs w:val="0"/>
      <w:sz w:val="24"/>
    </w:rPr>
  </w:style>
  <w:style w:type="paragraph" w:customStyle="1" w:styleId="81">
    <w:name w:val="Заголовок 81"/>
    <w:basedOn w:val="18"/>
    <w:next w:val="18"/>
    <w:rsid w:val="00FF7DEE"/>
    <w:pPr>
      <w:keepNext/>
      <w:widowControl/>
      <w:snapToGrid/>
      <w:outlineLvl w:val="7"/>
    </w:pPr>
    <w:rPr>
      <w:bCs w:val="0"/>
      <w:sz w:val="24"/>
    </w:rPr>
  </w:style>
  <w:style w:type="paragraph" w:customStyle="1" w:styleId="213">
    <w:name w:val="Заголовок 21"/>
    <w:basedOn w:val="18"/>
    <w:next w:val="18"/>
    <w:rsid w:val="00FF7DEE"/>
    <w:pPr>
      <w:keepNext/>
      <w:widowControl/>
      <w:snapToGrid/>
      <w:jc w:val="both"/>
      <w:outlineLvl w:val="1"/>
    </w:pPr>
    <w:rPr>
      <w:bCs w:val="0"/>
      <w:sz w:val="24"/>
    </w:rPr>
  </w:style>
  <w:style w:type="paragraph" w:customStyle="1" w:styleId="110">
    <w:name w:val="Заголовок 11"/>
    <w:basedOn w:val="18"/>
    <w:next w:val="18"/>
    <w:rsid w:val="00FF7DEE"/>
    <w:pPr>
      <w:keepNext/>
      <w:widowControl/>
      <w:snapToGrid/>
      <w:outlineLvl w:val="0"/>
    </w:pPr>
    <w:rPr>
      <w:b w:val="0"/>
      <w:bCs w:val="0"/>
      <w:sz w:val="24"/>
    </w:rPr>
  </w:style>
  <w:style w:type="paragraph" w:customStyle="1" w:styleId="312">
    <w:name w:val="Заголовок 31"/>
    <w:basedOn w:val="18"/>
    <w:next w:val="18"/>
    <w:rsid w:val="00FF7DEE"/>
    <w:pPr>
      <w:keepNext/>
      <w:widowControl/>
      <w:snapToGrid/>
      <w:jc w:val="both"/>
      <w:outlineLvl w:val="2"/>
    </w:pPr>
    <w:rPr>
      <w:bCs w:val="0"/>
      <w:i/>
      <w:sz w:val="24"/>
    </w:rPr>
  </w:style>
  <w:style w:type="character" w:customStyle="1" w:styleId="2c">
    <w:name w:val="заголовок 2 Знак"/>
    <w:link w:val="2d"/>
    <w:locked/>
    <w:rsid w:val="00FF7DEE"/>
    <w:rPr>
      <w:b/>
      <w:sz w:val="28"/>
    </w:rPr>
  </w:style>
  <w:style w:type="paragraph" w:customStyle="1" w:styleId="2d">
    <w:name w:val="заголовок 2"/>
    <w:basedOn w:val="a"/>
    <w:next w:val="a"/>
    <w:link w:val="2c"/>
    <w:rsid w:val="00FF7DEE"/>
    <w:pPr>
      <w:keepNext/>
      <w:widowControl w:val="0"/>
      <w:spacing w:after="0" w:line="240" w:lineRule="auto"/>
      <w:ind w:firstLine="709"/>
      <w:outlineLvl w:val="1"/>
    </w:pPr>
    <w:rPr>
      <w:rFonts w:asciiTheme="minorHAnsi" w:eastAsiaTheme="minorHAnsi" w:hAnsiTheme="minorHAnsi" w:cstheme="minorBidi"/>
      <w:b/>
      <w:szCs w:val="22"/>
    </w:rPr>
  </w:style>
  <w:style w:type="paragraph" w:customStyle="1" w:styleId="Style135">
    <w:name w:val="Style135"/>
    <w:basedOn w:val="a"/>
    <w:rsid w:val="00FF7DE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f6">
    <w:name w:val="Стиль_Рабочий"/>
    <w:basedOn w:val="a"/>
    <w:rsid w:val="00FF7DEE"/>
    <w:pPr>
      <w:widowControl w:val="0"/>
      <w:shd w:val="clear" w:color="auto" w:fill="FFFFFF"/>
      <w:autoSpaceDE w:val="0"/>
      <w:autoSpaceDN w:val="0"/>
      <w:adjustRightInd w:val="0"/>
      <w:spacing w:after="0" w:line="240" w:lineRule="auto"/>
      <w:ind w:left="11" w:firstLine="499"/>
      <w:jc w:val="both"/>
    </w:pPr>
    <w:rPr>
      <w:rFonts w:eastAsia="Calibri"/>
      <w:color w:val="000000"/>
      <w:sz w:val="24"/>
      <w:szCs w:val="20"/>
      <w:lang w:eastAsia="ru-RU"/>
    </w:rPr>
  </w:style>
  <w:style w:type="paragraph" w:customStyle="1" w:styleId="2110">
    <w:name w:val="Основной текст с отступом 211"/>
    <w:basedOn w:val="a"/>
    <w:rsid w:val="00FF7DEE"/>
    <w:pPr>
      <w:suppressAutoHyphens/>
      <w:spacing w:after="0" w:line="240" w:lineRule="auto"/>
      <w:ind w:firstLine="851"/>
      <w:jc w:val="center"/>
    </w:pPr>
    <w:rPr>
      <w:rFonts w:eastAsia="Calibri"/>
      <w:b/>
      <w:bCs/>
      <w:sz w:val="24"/>
      <w:szCs w:val="24"/>
      <w:lang w:eastAsia="ar-SA"/>
    </w:rPr>
  </w:style>
  <w:style w:type="paragraph" w:customStyle="1" w:styleId="aff7">
    <w:name w:val="Краткий обратный адрес"/>
    <w:basedOn w:val="a"/>
    <w:rsid w:val="00FF7DEE"/>
    <w:pPr>
      <w:widowControl w:val="0"/>
      <w:spacing w:after="0" w:line="240" w:lineRule="auto"/>
      <w:ind w:firstLine="400"/>
      <w:jc w:val="both"/>
    </w:pPr>
    <w:rPr>
      <w:rFonts w:eastAsia="Calibri"/>
      <w:sz w:val="24"/>
      <w:szCs w:val="24"/>
      <w:lang w:eastAsia="ru-RU"/>
    </w:rPr>
  </w:style>
  <w:style w:type="paragraph" w:customStyle="1" w:styleId="aff8">
    <w:name w:val="список с точками"/>
    <w:basedOn w:val="a"/>
    <w:rsid w:val="00FF7DEE"/>
    <w:pPr>
      <w:tabs>
        <w:tab w:val="num" w:pos="822"/>
      </w:tabs>
      <w:spacing w:after="0" w:line="312" w:lineRule="auto"/>
      <w:ind w:left="822" w:hanging="255"/>
      <w:jc w:val="both"/>
    </w:pPr>
    <w:rPr>
      <w:sz w:val="24"/>
      <w:szCs w:val="24"/>
      <w:lang w:eastAsia="ru-RU"/>
    </w:rPr>
  </w:style>
  <w:style w:type="character" w:customStyle="1" w:styleId="FontStyle141">
    <w:name w:val="Font Style141"/>
    <w:rsid w:val="00FF7DEE"/>
    <w:rPr>
      <w:rFonts w:ascii="Times New Roman" w:hAnsi="Times New Roman"/>
      <w:sz w:val="20"/>
    </w:rPr>
  </w:style>
  <w:style w:type="character" w:customStyle="1" w:styleId="FontStyle11">
    <w:name w:val="Font Style11"/>
    <w:rsid w:val="00FF7DEE"/>
    <w:rPr>
      <w:rFonts w:ascii="Times New Roman" w:hAnsi="Times New Roman"/>
      <w:sz w:val="22"/>
    </w:rPr>
  </w:style>
  <w:style w:type="character" w:customStyle="1" w:styleId="FontStyle12">
    <w:name w:val="Font Style12"/>
    <w:rsid w:val="00FF7DEE"/>
    <w:rPr>
      <w:rFonts w:ascii="Times New Roman" w:hAnsi="Times New Roman"/>
      <w:sz w:val="22"/>
    </w:rPr>
  </w:style>
  <w:style w:type="character" w:customStyle="1" w:styleId="FontStyle13">
    <w:name w:val="Font Style13"/>
    <w:rsid w:val="00FF7DEE"/>
    <w:rPr>
      <w:rFonts w:ascii="Times New Roman" w:hAnsi="Times New Roman"/>
      <w:sz w:val="22"/>
    </w:rPr>
  </w:style>
  <w:style w:type="character" w:customStyle="1" w:styleId="FontStyle14">
    <w:name w:val="Font Style14"/>
    <w:rsid w:val="00FF7DEE"/>
    <w:rPr>
      <w:rFonts w:ascii="Times New Roman" w:hAnsi="Times New Roman"/>
      <w:b/>
      <w:sz w:val="22"/>
    </w:rPr>
  </w:style>
  <w:style w:type="character" w:customStyle="1" w:styleId="FontStyle52">
    <w:name w:val="Font Style52"/>
    <w:rsid w:val="00FF7DEE"/>
    <w:rPr>
      <w:rFonts w:ascii="Times New Roman" w:hAnsi="Times New Roman"/>
      <w:spacing w:val="-10"/>
      <w:sz w:val="18"/>
    </w:rPr>
  </w:style>
  <w:style w:type="character" w:customStyle="1" w:styleId="FontStyle56">
    <w:name w:val="Font Style56"/>
    <w:rsid w:val="00FF7DEE"/>
    <w:rPr>
      <w:rFonts w:ascii="Times New Roman" w:hAnsi="Times New Roman"/>
      <w:i/>
      <w:spacing w:val="-20"/>
      <w:sz w:val="16"/>
    </w:rPr>
  </w:style>
  <w:style w:type="character" w:customStyle="1" w:styleId="214">
    <w:name w:val="Знак Знак21"/>
    <w:rsid w:val="00FF7DEE"/>
    <w:rPr>
      <w:sz w:val="24"/>
      <w:lang w:val="ru-RU" w:eastAsia="ru-RU"/>
    </w:rPr>
  </w:style>
  <w:style w:type="character" w:customStyle="1" w:styleId="FontStyle264">
    <w:name w:val="Font Style264"/>
    <w:rsid w:val="00FF7DEE"/>
    <w:rPr>
      <w:rFonts w:ascii="Times New Roman" w:hAnsi="Times New Roman"/>
      <w:sz w:val="24"/>
    </w:rPr>
  </w:style>
  <w:style w:type="character" w:customStyle="1" w:styleId="FontStyle265">
    <w:name w:val="Font Style265"/>
    <w:rsid w:val="00FF7DEE"/>
    <w:rPr>
      <w:rFonts w:ascii="Times New Roman" w:hAnsi="Times New Roman"/>
      <w:i/>
      <w:sz w:val="26"/>
    </w:rPr>
  </w:style>
  <w:style w:type="character" w:customStyle="1" w:styleId="170">
    <w:name w:val="Знак Знак17"/>
    <w:locked/>
    <w:rsid w:val="00FF7DEE"/>
    <w:rPr>
      <w:b/>
      <w:sz w:val="18"/>
      <w:lang w:eastAsia="ar-SA" w:bidi="ar-SA"/>
    </w:rPr>
  </w:style>
  <w:style w:type="paragraph" w:styleId="aff9">
    <w:name w:val="Subtitle"/>
    <w:basedOn w:val="a"/>
    <w:next w:val="a"/>
    <w:link w:val="affa"/>
    <w:qFormat/>
    <w:rsid w:val="00FF7DEE"/>
    <w:pPr>
      <w:spacing w:after="60" w:line="240" w:lineRule="auto"/>
      <w:jc w:val="center"/>
      <w:outlineLvl w:val="1"/>
    </w:pPr>
    <w:rPr>
      <w:rFonts w:ascii="Cambria" w:eastAsia="Calibri" w:hAnsi="Cambria"/>
      <w:sz w:val="24"/>
      <w:szCs w:val="24"/>
    </w:rPr>
  </w:style>
  <w:style w:type="character" w:customStyle="1" w:styleId="affa">
    <w:name w:val="Подзаголовок Знак"/>
    <w:basedOn w:val="a0"/>
    <w:link w:val="aff9"/>
    <w:rsid w:val="00FF7DEE"/>
    <w:rPr>
      <w:rFonts w:ascii="Cambria" w:eastAsia="Calibri" w:hAnsi="Cambria" w:cs="Times New Roman"/>
      <w:sz w:val="24"/>
      <w:szCs w:val="24"/>
    </w:rPr>
  </w:style>
  <w:style w:type="paragraph" w:styleId="affb">
    <w:name w:val="List"/>
    <w:basedOn w:val="a"/>
    <w:rsid w:val="00FF7DEE"/>
    <w:pPr>
      <w:ind w:left="283" w:hanging="283"/>
      <w:contextualSpacing/>
    </w:pPr>
  </w:style>
  <w:style w:type="character" w:customStyle="1" w:styleId="s10">
    <w:name w:val="s_10"/>
    <w:basedOn w:val="a0"/>
    <w:rsid w:val="00FF7DEE"/>
    <w:rPr>
      <w:rFonts w:cs="Times New Roman"/>
    </w:rPr>
  </w:style>
  <w:style w:type="paragraph" w:customStyle="1" w:styleId="ConsTitle">
    <w:name w:val="ConsTitle"/>
    <w:rsid w:val="00FF7DE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ConsNormal">
    <w:name w:val="ConsNormal"/>
    <w:rsid w:val="00FF7DE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207">
    <w:name w:val="Font Style207"/>
    <w:basedOn w:val="a0"/>
    <w:rsid w:val="00FF7DEE"/>
    <w:rPr>
      <w:rFonts w:ascii="Times New Roman" w:hAnsi="Times New Roman" w:cs="Times New Roman"/>
      <w:sz w:val="16"/>
      <w:szCs w:val="16"/>
    </w:rPr>
  </w:style>
  <w:style w:type="character" w:styleId="affc">
    <w:name w:val="Strong"/>
    <w:qFormat/>
    <w:rsid w:val="00FF7DEE"/>
    <w:rPr>
      <w:b/>
      <w:bCs/>
    </w:rPr>
  </w:style>
  <w:style w:type="paragraph" w:styleId="affd">
    <w:name w:val="List Paragraph"/>
    <w:basedOn w:val="a"/>
    <w:uiPriority w:val="34"/>
    <w:qFormat/>
    <w:rsid w:val="00FF7DEE"/>
    <w:pPr>
      <w:ind w:left="720"/>
      <w:contextualSpacing/>
    </w:pPr>
    <w:rPr>
      <w:rFonts w:ascii="Calibri" w:eastAsia="Calibri" w:hAnsi="Calibri"/>
      <w:sz w:val="22"/>
      <w:szCs w:val="22"/>
    </w:rPr>
  </w:style>
  <w:style w:type="character" w:customStyle="1" w:styleId="st1">
    <w:name w:val="st1"/>
    <w:rsid w:val="00FF7DEE"/>
  </w:style>
  <w:style w:type="numbering" w:customStyle="1" w:styleId="1b">
    <w:name w:val="Нет списка1"/>
    <w:next w:val="a2"/>
    <w:semiHidden/>
    <w:rsid w:val="00FF7DEE"/>
  </w:style>
  <w:style w:type="paragraph" w:styleId="affe">
    <w:name w:val="endnote text"/>
    <w:basedOn w:val="a"/>
    <w:link w:val="afff"/>
    <w:rsid w:val="00FF7DEE"/>
    <w:pPr>
      <w:spacing w:after="0" w:line="240" w:lineRule="auto"/>
    </w:pPr>
    <w:rPr>
      <w:sz w:val="20"/>
      <w:szCs w:val="20"/>
      <w:lang w:eastAsia="ru-RU"/>
    </w:rPr>
  </w:style>
  <w:style w:type="character" w:customStyle="1" w:styleId="afff">
    <w:name w:val="Текст концевой сноски Знак"/>
    <w:basedOn w:val="a0"/>
    <w:link w:val="affe"/>
    <w:rsid w:val="00FF7DEE"/>
    <w:rPr>
      <w:rFonts w:ascii="Times New Roman" w:eastAsia="Times New Roman" w:hAnsi="Times New Roman" w:cs="Times New Roman"/>
      <w:sz w:val="20"/>
      <w:szCs w:val="20"/>
      <w:lang w:eastAsia="ru-RU"/>
    </w:rPr>
  </w:style>
  <w:style w:type="character" w:styleId="afff0">
    <w:name w:val="endnote reference"/>
    <w:rsid w:val="00FF7DEE"/>
    <w:rPr>
      <w:vertAlign w:val="superscript"/>
    </w:rPr>
  </w:style>
  <w:style w:type="paragraph" w:customStyle="1" w:styleId="afff1">
    <w:name w:val="Уважаемый"/>
    <w:rsid w:val="00FF7DEE"/>
    <w:pPr>
      <w:spacing w:before="120" w:after="120" w:line="360" w:lineRule="auto"/>
      <w:jc w:val="center"/>
    </w:pPr>
    <w:rPr>
      <w:rFonts w:ascii="Times New Roman" w:eastAsia="Times New Roman" w:hAnsi="Times New Roman" w:cs="Times New Roman"/>
      <w:bCs/>
      <w:sz w:val="28"/>
      <w:szCs w:val="20"/>
      <w:lang w:eastAsia="ru-RU"/>
    </w:rPr>
  </w:style>
  <w:style w:type="character" w:customStyle="1" w:styleId="111">
    <w:name w:val="Знак Знак11"/>
    <w:semiHidden/>
    <w:locked/>
    <w:rsid w:val="00FF7DEE"/>
    <w:rPr>
      <w:rFonts w:ascii="Arial" w:hAnsi="Arial" w:cs="Arial" w:hint="default"/>
      <w:b/>
      <w:bCs/>
      <w:i/>
      <w:iCs/>
      <w:sz w:val="28"/>
      <w:szCs w:val="28"/>
      <w:lang w:eastAsia="ru-RU" w:bidi="ar-SA"/>
    </w:rPr>
  </w:style>
  <w:style w:type="paragraph" w:styleId="afff2">
    <w:name w:val="No Spacing"/>
    <w:uiPriority w:val="1"/>
    <w:qFormat/>
    <w:rsid w:val="00FF7DEE"/>
    <w:pPr>
      <w:spacing w:after="0" w:line="240" w:lineRule="auto"/>
    </w:pPr>
    <w:rPr>
      <w:rFonts w:ascii="Calibri" w:eastAsia="Calibri" w:hAnsi="Calibri" w:cs="Times New Roman"/>
    </w:rPr>
  </w:style>
  <w:style w:type="character" w:customStyle="1" w:styleId="FontStyle208">
    <w:name w:val="Font Style208"/>
    <w:basedOn w:val="a0"/>
    <w:rsid w:val="00FF7DEE"/>
    <w:rPr>
      <w:rFonts w:ascii="Times New Roman" w:hAnsi="Times New Roman" w:cs="Times New Roman"/>
      <w:b/>
      <w:bCs/>
      <w:i/>
      <w:iCs/>
      <w:sz w:val="16"/>
      <w:szCs w:val="16"/>
    </w:rPr>
  </w:style>
  <w:style w:type="paragraph" w:customStyle="1" w:styleId="Style105">
    <w:name w:val="Style105"/>
    <w:basedOn w:val="a"/>
    <w:rsid w:val="00FF7DEE"/>
    <w:pPr>
      <w:widowControl w:val="0"/>
      <w:autoSpaceDE w:val="0"/>
      <w:autoSpaceDN w:val="0"/>
      <w:adjustRightInd w:val="0"/>
      <w:spacing w:after="0" w:line="216" w:lineRule="exact"/>
      <w:jc w:val="both"/>
    </w:pPr>
    <w:rPr>
      <w:sz w:val="24"/>
      <w:szCs w:val="24"/>
      <w:lang w:eastAsia="ru-RU"/>
    </w:rPr>
  </w:style>
  <w:style w:type="paragraph" w:customStyle="1" w:styleId="Style110">
    <w:name w:val="Style110"/>
    <w:basedOn w:val="a"/>
    <w:rsid w:val="00FF7DEE"/>
    <w:pPr>
      <w:widowControl w:val="0"/>
      <w:autoSpaceDE w:val="0"/>
      <w:autoSpaceDN w:val="0"/>
      <w:adjustRightInd w:val="0"/>
      <w:spacing w:after="0" w:line="202" w:lineRule="exact"/>
      <w:ind w:firstLine="482"/>
    </w:pPr>
    <w:rPr>
      <w:sz w:val="24"/>
      <w:szCs w:val="24"/>
      <w:lang w:eastAsia="ru-RU"/>
    </w:rPr>
  </w:style>
  <w:style w:type="character" w:customStyle="1" w:styleId="FontStyle188">
    <w:name w:val="Font Style188"/>
    <w:basedOn w:val="a0"/>
    <w:rsid w:val="00FF7DEE"/>
    <w:rPr>
      <w:rFonts w:ascii="Times New Roman" w:hAnsi="Times New Roman" w:cs="Times New Roman"/>
      <w:b/>
      <w:bCs/>
      <w:i/>
      <w:iCs/>
      <w:sz w:val="16"/>
      <w:szCs w:val="16"/>
    </w:rPr>
  </w:style>
  <w:style w:type="paragraph" w:customStyle="1" w:styleId="Style89">
    <w:name w:val="Style89"/>
    <w:basedOn w:val="a"/>
    <w:rsid w:val="00FF7DEE"/>
    <w:pPr>
      <w:widowControl w:val="0"/>
      <w:autoSpaceDE w:val="0"/>
      <w:autoSpaceDN w:val="0"/>
      <w:adjustRightInd w:val="0"/>
      <w:spacing w:after="0" w:line="240" w:lineRule="auto"/>
    </w:pPr>
    <w:rPr>
      <w:sz w:val="24"/>
      <w:szCs w:val="24"/>
      <w:lang w:eastAsia="ru-RU"/>
    </w:rPr>
  </w:style>
  <w:style w:type="paragraph" w:customStyle="1" w:styleId="Style19">
    <w:name w:val="Style19"/>
    <w:basedOn w:val="a"/>
    <w:rsid w:val="00FF7DEE"/>
    <w:pPr>
      <w:widowControl w:val="0"/>
      <w:autoSpaceDE w:val="0"/>
      <w:autoSpaceDN w:val="0"/>
      <w:adjustRightInd w:val="0"/>
      <w:spacing w:after="0" w:line="240" w:lineRule="auto"/>
      <w:jc w:val="both"/>
    </w:pPr>
    <w:rPr>
      <w:sz w:val="24"/>
      <w:szCs w:val="24"/>
      <w:lang w:eastAsia="ru-RU"/>
    </w:rPr>
  </w:style>
  <w:style w:type="paragraph" w:customStyle="1" w:styleId="Style44">
    <w:name w:val="Style44"/>
    <w:basedOn w:val="a"/>
    <w:rsid w:val="00FF7DEE"/>
    <w:pPr>
      <w:widowControl w:val="0"/>
      <w:autoSpaceDE w:val="0"/>
      <w:autoSpaceDN w:val="0"/>
      <w:adjustRightInd w:val="0"/>
      <w:spacing w:after="0" w:line="194" w:lineRule="exact"/>
      <w:ind w:firstLine="504"/>
      <w:jc w:val="both"/>
    </w:pPr>
    <w:rPr>
      <w:sz w:val="24"/>
      <w:szCs w:val="24"/>
      <w:lang w:eastAsia="ru-RU"/>
    </w:rPr>
  </w:style>
  <w:style w:type="paragraph" w:customStyle="1" w:styleId="Style43">
    <w:name w:val="Style43"/>
    <w:basedOn w:val="a"/>
    <w:rsid w:val="00FF7DEE"/>
    <w:pPr>
      <w:widowControl w:val="0"/>
      <w:autoSpaceDE w:val="0"/>
      <w:autoSpaceDN w:val="0"/>
      <w:adjustRightInd w:val="0"/>
      <w:spacing w:after="0" w:line="202" w:lineRule="exact"/>
      <w:ind w:firstLine="490"/>
    </w:pPr>
    <w:rPr>
      <w:sz w:val="24"/>
      <w:szCs w:val="24"/>
      <w:lang w:eastAsia="ru-RU"/>
    </w:rPr>
  </w:style>
  <w:style w:type="paragraph" w:customStyle="1" w:styleId="Style51">
    <w:name w:val="Style51"/>
    <w:basedOn w:val="a"/>
    <w:rsid w:val="00FF7DEE"/>
    <w:pPr>
      <w:widowControl w:val="0"/>
      <w:autoSpaceDE w:val="0"/>
      <w:autoSpaceDN w:val="0"/>
      <w:adjustRightInd w:val="0"/>
      <w:spacing w:after="0" w:line="197" w:lineRule="exact"/>
      <w:ind w:firstLine="274"/>
      <w:jc w:val="both"/>
    </w:pPr>
    <w:rPr>
      <w:sz w:val="24"/>
      <w:szCs w:val="24"/>
      <w:lang w:eastAsia="ru-RU"/>
    </w:rPr>
  </w:style>
  <w:style w:type="paragraph" w:customStyle="1" w:styleId="Style102">
    <w:name w:val="Style102"/>
    <w:basedOn w:val="a"/>
    <w:rsid w:val="00FF7DEE"/>
    <w:pPr>
      <w:widowControl w:val="0"/>
      <w:autoSpaceDE w:val="0"/>
      <w:autoSpaceDN w:val="0"/>
      <w:adjustRightInd w:val="0"/>
      <w:spacing w:after="0" w:line="240" w:lineRule="auto"/>
    </w:pPr>
    <w:rPr>
      <w:sz w:val="24"/>
      <w:szCs w:val="24"/>
      <w:lang w:eastAsia="ru-RU"/>
    </w:rPr>
  </w:style>
  <w:style w:type="character" w:customStyle="1" w:styleId="FontStyle196">
    <w:name w:val="Font Style196"/>
    <w:basedOn w:val="a0"/>
    <w:rsid w:val="00FF7DEE"/>
    <w:rPr>
      <w:rFonts w:ascii="Arial Narrow" w:hAnsi="Arial Narrow" w:cs="Arial Narrow"/>
      <w:spacing w:val="-20"/>
      <w:sz w:val="16"/>
      <w:szCs w:val="16"/>
    </w:rPr>
  </w:style>
  <w:style w:type="character" w:customStyle="1" w:styleId="FontStyle210">
    <w:name w:val="Font Style210"/>
    <w:basedOn w:val="a0"/>
    <w:rsid w:val="00FF7DEE"/>
    <w:rPr>
      <w:rFonts w:ascii="Georgia" w:hAnsi="Georgia" w:cs="Georgia"/>
      <w:sz w:val="14"/>
      <w:szCs w:val="14"/>
    </w:rPr>
  </w:style>
  <w:style w:type="character" w:customStyle="1" w:styleId="FontStyle211">
    <w:name w:val="Font Style211"/>
    <w:basedOn w:val="a0"/>
    <w:rsid w:val="00FF7DEE"/>
    <w:rPr>
      <w:rFonts w:ascii="Garamond" w:hAnsi="Garamond" w:cs="Garamond"/>
      <w:i/>
      <w:iCs/>
      <w:sz w:val="16"/>
      <w:szCs w:val="16"/>
    </w:rPr>
  </w:style>
  <w:style w:type="paragraph" w:customStyle="1" w:styleId="Style37">
    <w:name w:val="Style37"/>
    <w:basedOn w:val="a"/>
    <w:rsid w:val="00FF7DEE"/>
    <w:pPr>
      <w:widowControl w:val="0"/>
      <w:autoSpaceDE w:val="0"/>
      <w:autoSpaceDN w:val="0"/>
      <w:adjustRightInd w:val="0"/>
      <w:spacing w:after="0" w:line="240" w:lineRule="auto"/>
    </w:pPr>
    <w:rPr>
      <w:sz w:val="24"/>
      <w:szCs w:val="24"/>
      <w:lang w:eastAsia="ru-RU"/>
    </w:rPr>
  </w:style>
  <w:style w:type="paragraph" w:customStyle="1" w:styleId="Style8">
    <w:name w:val="Style8"/>
    <w:basedOn w:val="a"/>
    <w:rsid w:val="00FF7DEE"/>
    <w:pPr>
      <w:widowControl w:val="0"/>
      <w:autoSpaceDE w:val="0"/>
      <w:autoSpaceDN w:val="0"/>
      <w:adjustRightInd w:val="0"/>
      <w:spacing w:after="0" w:line="194" w:lineRule="exact"/>
      <w:ind w:firstLine="475"/>
    </w:pPr>
    <w:rPr>
      <w:sz w:val="24"/>
      <w:szCs w:val="24"/>
      <w:lang w:eastAsia="ru-RU"/>
    </w:rPr>
  </w:style>
  <w:style w:type="paragraph" w:customStyle="1" w:styleId="Style9">
    <w:name w:val="Style9"/>
    <w:basedOn w:val="a"/>
    <w:rsid w:val="00FF7DEE"/>
    <w:pPr>
      <w:widowControl w:val="0"/>
      <w:autoSpaceDE w:val="0"/>
      <w:autoSpaceDN w:val="0"/>
      <w:adjustRightInd w:val="0"/>
      <w:spacing w:after="0" w:line="194" w:lineRule="exact"/>
      <w:ind w:firstLine="482"/>
    </w:pPr>
    <w:rPr>
      <w:sz w:val="24"/>
      <w:szCs w:val="24"/>
      <w:lang w:eastAsia="ru-RU"/>
    </w:rPr>
  </w:style>
  <w:style w:type="character" w:customStyle="1" w:styleId="FontStyle202">
    <w:name w:val="Font Style202"/>
    <w:basedOn w:val="a0"/>
    <w:rsid w:val="00FF7DEE"/>
    <w:rPr>
      <w:rFonts w:ascii="Times New Roman" w:hAnsi="Times New Roman" w:cs="Times New Roman"/>
      <w:b/>
      <w:bCs/>
      <w:i/>
      <w:iCs/>
      <w:sz w:val="12"/>
      <w:szCs w:val="12"/>
    </w:rPr>
  </w:style>
  <w:style w:type="paragraph" w:customStyle="1" w:styleId="Style41">
    <w:name w:val="Style41"/>
    <w:basedOn w:val="a"/>
    <w:rsid w:val="00FF7DEE"/>
    <w:pPr>
      <w:widowControl w:val="0"/>
      <w:autoSpaceDE w:val="0"/>
      <w:autoSpaceDN w:val="0"/>
      <w:adjustRightInd w:val="0"/>
      <w:spacing w:after="0" w:line="194" w:lineRule="exact"/>
    </w:pPr>
    <w:rPr>
      <w:sz w:val="24"/>
      <w:szCs w:val="24"/>
      <w:lang w:eastAsia="ru-RU"/>
    </w:rPr>
  </w:style>
  <w:style w:type="paragraph" w:customStyle="1" w:styleId="Style86">
    <w:name w:val="Style86"/>
    <w:basedOn w:val="a"/>
    <w:rsid w:val="00FF7DEE"/>
    <w:pPr>
      <w:widowControl w:val="0"/>
      <w:autoSpaceDE w:val="0"/>
      <w:autoSpaceDN w:val="0"/>
      <w:adjustRightInd w:val="0"/>
      <w:spacing w:after="0" w:line="196" w:lineRule="exact"/>
    </w:pPr>
    <w:rPr>
      <w:sz w:val="24"/>
      <w:szCs w:val="24"/>
      <w:lang w:eastAsia="ru-RU"/>
    </w:rPr>
  </w:style>
  <w:style w:type="paragraph" w:customStyle="1" w:styleId="Style109">
    <w:name w:val="Style109"/>
    <w:basedOn w:val="a"/>
    <w:rsid w:val="00FF7DEE"/>
    <w:pPr>
      <w:widowControl w:val="0"/>
      <w:autoSpaceDE w:val="0"/>
      <w:autoSpaceDN w:val="0"/>
      <w:adjustRightInd w:val="0"/>
      <w:spacing w:after="0" w:line="202" w:lineRule="exact"/>
      <w:ind w:firstLine="518"/>
    </w:pPr>
    <w:rPr>
      <w:sz w:val="24"/>
      <w:szCs w:val="24"/>
      <w:lang w:eastAsia="ru-RU"/>
    </w:rPr>
  </w:style>
  <w:style w:type="character" w:customStyle="1" w:styleId="FontStyle237">
    <w:name w:val="Font Style237"/>
    <w:basedOn w:val="a0"/>
    <w:rsid w:val="00FF7DEE"/>
    <w:rPr>
      <w:rFonts w:ascii="Times New Roman" w:hAnsi="Times New Roman" w:cs="Times New Roman"/>
      <w:sz w:val="16"/>
      <w:szCs w:val="16"/>
    </w:rPr>
  </w:style>
  <w:style w:type="paragraph" w:customStyle="1" w:styleId="Style10">
    <w:name w:val="Style10"/>
    <w:basedOn w:val="a"/>
    <w:rsid w:val="00FF7DEE"/>
    <w:pPr>
      <w:widowControl w:val="0"/>
      <w:autoSpaceDE w:val="0"/>
      <w:autoSpaceDN w:val="0"/>
      <w:adjustRightInd w:val="0"/>
      <w:spacing w:after="0" w:line="240" w:lineRule="auto"/>
      <w:jc w:val="center"/>
    </w:pPr>
    <w:rPr>
      <w:sz w:val="24"/>
      <w:szCs w:val="24"/>
      <w:lang w:eastAsia="ru-RU"/>
    </w:rPr>
  </w:style>
  <w:style w:type="paragraph" w:customStyle="1" w:styleId="Style117">
    <w:name w:val="Style117"/>
    <w:basedOn w:val="a"/>
    <w:rsid w:val="00FF7DEE"/>
    <w:pPr>
      <w:widowControl w:val="0"/>
      <w:autoSpaceDE w:val="0"/>
      <w:autoSpaceDN w:val="0"/>
      <w:adjustRightInd w:val="0"/>
      <w:spacing w:after="0" w:line="194" w:lineRule="exact"/>
      <w:ind w:firstLine="482"/>
      <w:jc w:val="both"/>
    </w:pPr>
    <w:rPr>
      <w:sz w:val="24"/>
      <w:szCs w:val="24"/>
      <w:lang w:eastAsia="ru-RU"/>
    </w:rPr>
  </w:style>
  <w:style w:type="paragraph" w:customStyle="1" w:styleId="Style5">
    <w:name w:val="Style5"/>
    <w:basedOn w:val="a"/>
    <w:rsid w:val="00FF7DEE"/>
    <w:pPr>
      <w:widowControl w:val="0"/>
      <w:autoSpaceDE w:val="0"/>
      <w:autoSpaceDN w:val="0"/>
      <w:adjustRightInd w:val="0"/>
      <w:spacing w:after="0" w:line="194" w:lineRule="exact"/>
      <w:ind w:firstLine="648"/>
      <w:jc w:val="both"/>
    </w:pPr>
    <w:rPr>
      <w:sz w:val="24"/>
      <w:szCs w:val="24"/>
      <w:lang w:eastAsia="ru-RU"/>
    </w:rPr>
  </w:style>
  <w:style w:type="paragraph" w:customStyle="1" w:styleId="Style18">
    <w:name w:val="Style18"/>
    <w:basedOn w:val="a"/>
    <w:rsid w:val="00FF7DEE"/>
    <w:pPr>
      <w:widowControl w:val="0"/>
      <w:autoSpaceDE w:val="0"/>
      <w:autoSpaceDN w:val="0"/>
      <w:adjustRightInd w:val="0"/>
      <w:spacing w:after="0" w:line="240" w:lineRule="auto"/>
    </w:pPr>
    <w:rPr>
      <w:sz w:val="24"/>
      <w:szCs w:val="24"/>
      <w:lang w:eastAsia="ru-RU"/>
    </w:rPr>
  </w:style>
  <w:style w:type="paragraph" w:customStyle="1" w:styleId="Style54">
    <w:name w:val="Style54"/>
    <w:basedOn w:val="a"/>
    <w:rsid w:val="00FF7DEE"/>
    <w:pPr>
      <w:widowControl w:val="0"/>
      <w:autoSpaceDE w:val="0"/>
      <w:autoSpaceDN w:val="0"/>
      <w:adjustRightInd w:val="0"/>
      <w:spacing w:after="0" w:line="240" w:lineRule="auto"/>
    </w:pPr>
    <w:rPr>
      <w:sz w:val="24"/>
      <w:szCs w:val="24"/>
      <w:lang w:eastAsia="ru-RU"/>
    </w:rPr>
  </w:style>
  <w:style w:type="character" w:customStyle="1" w:styleId="FontStyle193">
    <w:name w:val="Font Style193"/>
    <w:basedOn w:val="a0"/>
    <w:rsid w:val="00FF7DEE"/>
    <w:rPr>
      <w:rFonts w:ascii="Times New Roman" w:hAnsi="Times New Roman" w:cs="Times New Roman"/>
      <w:sz w:val="18"/>
      <w:szCs w:val="18"/>
    </w:rPr>
  </w:style>
  <w:style w:type="paragraph" w:customStyle="1" w:styleId="Style24">
    <w:name w:val="Style24"/>
    <w:basedOn w:val="a"/>
    <w:rsid w:val="00FF7DEE"/>
    <w:pPr>
      <w:widowControl w:val="0"/>
      <w:autoSpaceDE w:val="0"/>
      <w:autoSpaceDN w:val="0"/>
      <w:adjustRightInd w:val="0"/>
      <w:spacing w:after="0" w:line="166" w:lineRule="exact"/>
    </w:pPr>
    <w:rPr>
      <w:sz w:val="24"/>
      <w:szCs w:val="24"/>
      <w:lang w:eastAsia="ru-RU"/>
    </w:rPr>
  </w:style>
  <w:style w:type="paragraph" w:customStyle="1" w:styleId="Style29">
    <w:name w:val="Style29"/>
    <w:basedOn w:val="a"/>
    <w:rsid w:val="00FF7DEE"/>
    <w:pPr>
      <w:widowControl w:val="0"/>
      <w:autoSpaceDE w:val="0"/>
      <w:autoSpaceDN w:val="0"/>
      <w:adjustRightInd w:val="0"/>
      <w:spacing w:after="0" w:line="240" w:lineRule="auto"/>
    </w:pPr>
    <w:rPr>
      <w:sz w:val="24"/>
      <w:szCs w:val="24"/>
      <w:lang w:eastAsia="ru-RU"/>
    </w:rPr>
  </w:style>
  <w:style w:type="paragraph" w:customStyle="1" w:styleId="Style52">
    <w:name w:val="Style52"/>
    <w:basedOn w:val="a"/>
    <w:rsid w:val="00FF7DEE"/>
    <w:pPr>
      <w:widowControl w:val="0"/>
      <w:autoSpaceDE w:val="0"/>
      <w:autoSpaceDN w:val="0"/>
      <w:adjustRightInd w:val="0"/>
      <w:spacing w:after="0" w:line="240" w:lineRule="auto"/>
    </w:pPr>
    <w:rPr>
      <w:sz w:val="24"/>
      <w:szCs w:val="24"/>
      <w:lang w:eastAsia="ru-RU"/>
    </w:rPr>
  </w:style>
  <w:style w:type="character" w:customStyle="1" w:styleId="FontStyle189">
    <w:name w:val="Font Style189"/>
    <w:basedOn w:val="a0"/>
    <w:rsid w:val="00FF7DEE"/>
    <w:rPr>
      <w:rFonts w:ascii="Times New Roman" w:hAnsi="Times New Roman" w:cs="Times New Roman"/>
      <w:b/>
      <w:bCs/>
      <w:sz w:val="20"/>
      <w:szCs w:val="20"/>
    </w:rPr>
  </w:style>
  <w:style w:type="paragraph" w:customStyle="1" w:styleId="Style53">
    <w:name w:val="Style53"/>
    <w:basedOn w:val="a"/>
    <w:rsid w:val="00FF7DEE"/>
    <w:pPr>
      <w:widowControl w:val="0"/>
      <w:autoSpaceDE w:val="0"/>
      <w:autoSpaceDN w:val="0"/>
      <w:adjustRightInd w:val="0"/>
      <w:spacing w:after="0" w:line="194" w:lineRule="exact"/>
      <w:jc w:val="both"/>
    </w:pPr>
    <w:rPr>
      <w:sz w:val="24"/>
      <w:szCs w:val="24"/>
      <w:lang w:eastAsia="ru-RU"/>
    </w:rPr>
  </w:style>
  <w:style w:type="paragraph" w:customStyle="1" w:styleId="Style26">
    <w:name w:val="Style26"/>
    <w:basedOn w:val="a"/>
    <w:rsid w:val="00FF7DEE"/>
    <w:pPr>
      <w:widowControl w:val="0"/>
      <w:autoSpaceDE w:val="0"/>
      <w:autoSpaceDN w:val="0"/>
      <w:adjustRightInd w:val="0"/>
      <w:spacing w:after="0" w:line="240" w:lineRule="auto"/>
    </w:pPr>
    <w:rPr>
      <w:sz w:val="24"/>
      <w:szCs w:val="24"/>
      <w:lang w:eastAsia="ru-RU"/>
    </w:rPr>
  </w:style>
  <w:style w:type="paragraph" w:customStyle="1" w:styleId="Style69">
    <w:name w:val="Style69"/>
    <w:basedOn w:val="a"/>
    <w:rsid w:val="00FF7DEE"/>
    <w:pPr>
      <w:widowControl w:val="0"/>
      <w:autoSpaceDE w:val="0"/>
      <w:autoSpaceDN w:val="0"/>
      <w:adjustRightInd w:val="0"/>
      <w:spacing w:after="0" w:line="194" w:lineRule="exact"/>
      <w:jc w:val="both"/>
    </w:pPr>
    <w:rPr>
      <w:sz w:val="24"/>
      <w:szCs w:val="24"/>
      <w:lang w:eastAsia="ru-RU"/>
    </w:rPr>
  </w:style>
  <w:style w:type="paragraph" w:customStyle="1" w:styleId="Style80">
    <w:name w:val="Style80"/>
    <w:basedOn w:val="a"/>
    <w:rsid w:val="00FF7DEE"/>
    <w:pPr>
      <w:widowControl w:val="0"/>
      <w:autoSpaceDE w:val="0"/>
      <w:autoSpaceDN w:val="0"/>
      <w:adjustRightInd w:val="0"/>
      <w:spacing w:after="0" w:line="192" w:lineRule="exact"/>
      <w:ind w:firstLine="194"/>
      <w:jc w:val="both"/>
    </w:pPr>
    <w:rPr>
      <w:sz w:val="24"/>
      <w:szCs w:val="24"/>
      <w:lang w:eastAsia="ru-RU"/>
    </w:rPr>
  </w:style>
  <w:style w:type="paragraph" w:customStyle="1" w:styleId="Style67">
    <w:name w:val="Style67"/>
    <w:basedOn w:val="a"/>
    <w:rsid w:val="00FF7DEE"/>
    <w:pPr>
      <w:widowControl w:val="0"/>
      <w:autoSpaceDE w:val="0"/>
      <w:autoSpaceDN w:val="0"/>
      <w:adjustRightInd w:val="0"/>
      <w:spacing w:after="0" w:line="192" w:lineRule="exact"/>
    </w:pPr>
    <w:rPr>
      <w:sz w:val="24"/>
      <w:szCs w:val="24"/>
      <w:lang w:eastAsia="ru-RU"/>
    </w:rPr>
  </w:style>
  <w:style w:type="paragraph" w:customStyle="1" w:styleId="Style85">
    <w:name w:val="Style85"/>
    <w:basedOn w:val="a"/>
    <w:rsid w:val="00FF7DEE"/>
    <w:pPr>
      <w:widowControl w:val="0"/>
      <w:autoSpaceDE w:val="0"/>
      <w:autoSpaceDN w:val="0"/>
      <w:adjustRightInd w:val="0"/>
      <w:spacing w:after="0" w:line="158" w:lineRule="exact"/>
      <w:jc w:val="center"/>
    </w:pPr>
    <w:rPr>
      <w:sz w:val="24"/>
      <w:szCs w:val="24"/>
      <w:lang w:eastAsia="ru-RU"/>
    </w:rPr>
  </w:style>
  <w:style w:type="character" w:customStyle="1" w:styleId="FontStyle185">
    <w:name w:val="Font Style185"/>
    <w:basedOn w:val="a0"/>
    <w:rsid w:val="00FF7DEE"/>
    <w:rPr>
      <w:rFonts w:ascii="Times New Roman" w:hAnsi="Times New Roman" w:cs="Times New Roman"/>
      <w:b/>
      <w:bCs/>
      <w:sz w:val="14"/>
      <w:szCs w:val="14"/>
    </w:rPr>
  </w:style>
  <w:style w:type="paragraph" w:customStyle="1" w:styleId="Style68">
    <w:name w:val="Style68"/>
    <w:basedOn w:val="a"/>
    <w:rsid w:val="00FF7DEE"/>
    <w:pPr>
      <w:widowControl w:val="0"/>
      <w:autoSpaceDE w:val="0"/>
      <w:autoSpaceDN w:val="0"/>
      <w:adjustRightInd w:val="0"/>
      <w:spacing w:after="0" w:line="240" w:lineRule="auto"/>
      <w:jc w:val="right"/>
    </w:pPr>
    <w:rPr>
      <w:sz w:val="24"/>
      <w:szCs w:val="24"/>
      <w:lang w:eastAsia="ru-RU"/>
    </w:rPr>
  </w:style>
  <w:style w:type="paragraph" w:customStyle="1" w:styleId="Style118">
    <w:name w:val="Style118"/>
    <w:basedOn w:val="a"/>
    <w:rsid w:val="00FF7DEE"/>
    <w:pPr>
      <w:widowControl w:val="0"/>
      <w:autoSpaceDE w:val="0"/>
      <w:autoSpaceDN w:val="0"/>
      <w:adjustRightInd w:val="0"/>
      <w:spacing w:after="0" w:line="194" w:lineRule="exact"/>
      <w:ind w:firstLine="979"/>
    </w:pPr>
    <w:rPr>
      <w:sz w:val="24"/>
      <w:szCs w:val="24"/>
      <w:lang w:eastAsia="ru-RU"/>
    </w:rPr>
  </w:style>
  <w:style w:type="paragraph" w:customStyle="1" w:styleId="font5">
    <w:name w:val="font5"/>
    <w:basedOn w:val="a"/>
    <w:rsid w:val="00FF7DEE"/>
    <w:pPr>
      <w:spacing w:before="100" w:beforeAutospacing="1" w:after="100" w:afterAutospacing="1" w:line="240" w:lineRule="auto"/>
    </w:pPr>
    <w:rPr>
      <w:rFonts w:eastAsia="Calibri"/>
      <w:i/>
      <w:iCs/>
      <w:sz w:val="16"/>
      <w:szCs w:val="16"/>
      <w:lang w:eastAsia="ru-RU"/>
    </w:rPr>
  </w:style>
  <w:style w:type="paragraph" w:customStyle="1" w:styleId="xl63">
    <w:name w:val="xl63"/>
    <w:basedOn w:val="a"/>
    <w:rsid w:val="00FF7DEE"/>
    <w:pPr>
      <w:spacing w:before="100" w:beforeAutospacing="1" w:after="100" w:afterAutospacing="1" w:line="240" w:lineRule="auto"/>
    </w:pPr>
    <w:rPr>
      <w:rFonts w:eastAsia="Calibri"/>
      <w:sz w:val="16"/>
      <w:szCs w:val="16"/>
      <w:lang w:eastAsia="ru-RU"/>
    </w:rPr>
  </w:style>
  <w:style w:type="paragraph" w:customStyle="1" w:styleId="xl64">
    <w:name w:val="xl64"/>
    <w:basedOn w:val="a"/>
    <w:rsid w:val="00FF7DEE"/>
    <w:pPr>
      <w:spacing w:before="100" w:beforeAutospacing="1" w:after="100" w:afterAutospacing="1" w:line="240" w:lineRule="auto"/>
      <w:jc w:val="center"/>
    </w:pPr>
    <w:rPr>
      <w:rFonts w:eastAsia="Calibri"/>
      <w:sz w:val="16"/>
      <w:szCs w:val="16"/>
      <w:lang w:eastAsia="ru-RU"/>
    </w:rPr>
  </w:style>
  <w:style w:type="paragraph" w:customStyle="1" w:styleId="xl65">
    <w:name w:val="xl65"/>
    <w:basedOn w:val="a"/>
    <w:rsid w:val="00FF7DEE"/>
    <w:pPr>
      <w:spacing w:before="100" w:beforeAutospacing="1" w:after="100" w:afterAutospacing="1" w:line="240" w:lineRule="auto"/>
      <w:jc w:val="center"/>
      <w:textAlignment w:val="center"/>
    </w:pPr>
    <w:rPr>
      <w:rFonts w:eastAsia="Calibri"/>
      <w:sz w:val="16"/>
      <w:szCs w:val="16"/>
      <w:lang w:eastAsia="ru-RU"/>
    </w:rPr>
  </w:style>
  <w:style w:type="paragraph" w:customStyle="1" w:styleId="xl66">
    <w:name w:val="xl66"/>
    <w:basedOn w:val="a"/>
    <w:rsid w:val="00FF7D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Calibri"/>
      <w:sz w:val="16"/>
      <w:szCs w:val="16"/>
      <w:lang w:eastAsia="ru-RU"/>
    </w:rPr>
  </w:style>
  <w:style w:type="paragraph" w:customStyle="1" w:styleId="xl67">
    <w:name w:val="xl67"/>
    <w:basedOn w:val="a"/>
    <w:rsid w:val="00FF7DE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sz w:val="16"/>
      <w:szCs w:val="16"/>
      <w:lang w:eastAsia="ru-RU"/>
    </w:rPr>
  </w:style>
  <w:style w:type="paragraph" w:customStyle="1" w:styleId="xl68">
    <w:name w:val="xl68"/>
    <w:basedOn w:val="a"/>
    <w:rsid w:val="00FF7DE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69">
    <w:name w:val="xl69"/>
    <w:basedOn w:val="a"/>
    <w:rsid w:val="00FF7DEE"/>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70">
    <w:name w:val="xl70"/>
    <w:basedOn w:val="a"/>
    <w:rsid w:val="00FF7DE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71">
    <w:name w:val="xl71"/>
    <w:basedOn w:val="a"/>
    <w:rsid w:val="00FF7DE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sz w:val="16"/>
      <w:szCs w:val="16"/>
      <w:lang w:eastAsia="ru-RU"/>
    </w:rPr>
  </w:style>
  <w:style w:type="paragraph" w:customStyle="1" w:styleId="xl72">
    <w:name w:val="xl72"/>
    <w:basedOn w:val="a"/>
    <w:rsid w:val="00FF7DEE"/>
    <w:pPr>
      <w:spacing w:before="100" w:beforeAutospacing="1" w:after="100" w:afterAutospacing="1" w:line="240" w:lineRule="auto"/>
    </w:pPr>
    <w:rPr>
      <w:rFonts w:eastAsia="Calibri"/>
      <w:sz w:val="16"/>
      <w:szCs w:val="16"/>
      <w:lang w:eastAsia="ru-RU"/>
    </w:rPr>
  </w:style>
  <w:style w:type="paragraph" w:customStyle="1" w:styleId="xl73">
    <w:name w:val="xl73"/>
    <w:basedOn w:val="a"/>
    <w:rsid w:val="00FF7DEE"/>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sz w:val="16"/>
      <w:szCs w:val="16"/>
      <w:lang w:eastAsia="ru-RU"/>
    </w:rPr>
  </w:style>
  <w:style w:type="paragraph" w:customStyle="1" w:styleId="xl74">
    <w:name w:val="xl74"/>
    <w:basedOn w:val="a"/>
    <w:rsid w:val="00FF7D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Calibri"/>
      <w:sz w:val="16"/>
      <w:szCs w:val="16"/>
      <w:lang w:eastAsia="ru-RU"/>
    </w:rPr>
  </w:style>
  <w:style w:type="paragraph" w:customStyle="1" w:styleId="xl75">
    <w:name w:val="xl75"/>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76">
    <w:name w:val="xl76"/>
    <w:basedOn w:val="a"/>
    <w:rsid w:val="00FF7DEE"/>
    <w:pPr>
      <w:spacing w:before="100" w:beforeAutospacing="1" w:after="100" w:afterAutospacing="1" w:line="240" w:lineRule="auto"/>
      <w:jc w:val="center"/>
      <w:textAlignment w:val="center"/>
    </w:pPr>
    <w:rPr>
      <w:rFonts w:eastAsia="Calibri"/>
      <w:sz w:val="16"/>
      <w:szCs w:val="16"/>
      <w:lang w:eastAsia="ru-RU"/>
    </w:rPr>
  </w:style>
  <w:style w:type="paragraph" w:customStyle="1" w:styleId="xl77">
    <w:name w:val="xl77"/>
    <w:basedOn w:val="a"/>
    <w:rsid w:val="00FF7DEE"/>
    <w:pPr>
      <w:spacing w:before="100" w:beforeAutospacing="1" w:after="100" w:afterAutospacing="1" w:line="240" w:lineRule="auto"/>
      <w:jc w:val="center"/>
      <w:textAlignment w:val="center"/>
    </w:pPr>
    <w:rPr>
      <w:rFonts w:eastAsia="Calibri"/>
      <w:sz w:val="16"/>
      <w:szCs w:val="16"/>
      <w:lang w:eastAsia="ru-RU"/>
    </w:rPr>
  </w:style>
  <w:style w:type="paragraph" w:customStyle="1" w:styleId="xl78">
    <w:name w:val="xl78"/>
    <w:basedOn w:val="a"/>
    <w:rsid w:val="00FF7DEE"/>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sz w:val="16"/>
      <w:szCs w:val="16"/>
      <w:lang w:eastAsia="ru-RU"/>
    </w:rPr>
  </w:style>
  <w:style w:type="paragraph" w:customStyle="1" w:styleId="xl79">
    <w:name w:val="xl79"/>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80">
    <w:name w:val="xl80"/>
    <w:basedOn w:val="a"/>
    <w:rsid w:val="00FF7DE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eastAsia="Calibri"/>
      <w:sz w:val="16"/>
      <w:szCs w:val="16"/>
      <w:lang w:eastAsia="ru-RU"/>
    </w:rPr>
  </w:style>
  <w:style w:type="paragraph" w:customStyle="1" w:styleId="xl81">
    <w:name w:val="xl81"/>
    <w:basedOn w:val="a"/>
    <w:rsid w:val="00FF7D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Calibri"/>
      <w:sz w:val="16"/>
      <w:szCs w:val="16"/>
      <w:lang w:eastAsia="ru-RU"/>
    </w:rPr>
  </w:style>
  <w:style w:type="paragraph" w:customStyle="1" w:styleId="xl82">
    <w:name w:val="xl82"/>
    <w:basedOn w:val="a"/>
    <w:rsid w:val="00FF7D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Calibri"/>
      <w:sz w:val="16"/>
      <w:szCs w:val="16"/>
      <w:lang w:eastAsia="ru-RU"/>
    </w:rPr>
  </w:style>
  <w:style w:type="paragraph" w:customStyle="1" w:styleId="xl83">
    <w:name w:val="xl83"/>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Calibri"/>
      <w:sz w:val="16"/>
      <w:szCs w:val="16"/>
      <w:lang w:eastAsia="ru-RU"/>
    </w:rPr>
  </w:style>
  <w:style w:type="paragraph" w:customStyle="1" w:styleId="xl84">
    <w:name w:val="xl84"/>
    <w:basedOn w:val="a"/>
    <w:rsid w:val="00FF7DE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Calibri"/>
      <w:sz w:val="16"/>
      <w:szCs w:val="16"/>
      <w:lang w:eastAsia="ru-RU"/>
    </w:rPr>
  </w:style>
  <w:style w:type="paragraph" w:customStyle="1" w:styleId="xl85">
    <w:name w:val="xl85"/>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Calibri"/>
      <w:b/>
      <w:bCs/>
      <w:sz w:val="16"/>
      <w:szCs w:val="16"/>
      <w:lang w:eastAsia="ru-RU"/>
    </w:rPr>
  </w:style>
  <w:style w:type="paragraph" w:customStyle="1" w:styleId="xl86">
    <w:name w:val="xl86"/>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eastAsia="Calibri"/>
      <w:sz w:val="16"/>
      <w:szCs w:val="16"/>
      <w:lang w:eastAsia="ru-RU"/>
    </w:rPr>
  </w:style>
  <w:style w:type="paragraph" w:customStyle="1" w:styleId="xl87">
    <w:name w:val="xl87"/>
    <w:basedOn w:val="a"/>
    <w:rsid w:val="00FF7DE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Calibri"/>
      <w:sz w:val="16"/>
      <w:szCs w:val="16"/>
      <w:lang w:eastAsia="ru-RU"/>
    </w:rPr>
  </w:style>
  <w:style w:type="paragraph" w:customStyle="1" w:styleId="xl88">
    <w:name w:val="xl88"/>
    <w:basedOn w:val="a"/>
    <w:rsid w:val="00FF7DE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eastAsia="Calibri"/>
      <w:b/>
      <w:bCs/>
      <w:sz w:val="16"/>
      <w:szCs w:val="16"/>
      <w:lang w:eastAsia="ru-RU"/>
    </w:rPr>
  </w:style>
  <w:style w:type="paragraph" w:customStyle="1" w:styleId="xl89">
    <w:name w:val="xl89"/>
    <w:basedOn w:val="a"/>
    <w:rsid w:val="00FF7DE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eastAsia="Calibri"/>
      <w:b/>
      <w:bCs/>
      <w:sz w:val="16"/>
      <w:szCs w:val="16"/>
      <w:lang w:eastAsia="ru-RU"/>
    </w:rPr>
  </w:style>
  <w:style w:type="paragraph" w:customStyle="1" w:styleId="xl90">
    <w:name w:val="xl90"/>
    <w:basedOn w:val="a"/>
    <w:rsid w:val="00FF7DEE"/>
    <w:pPr>
      <w:spacing w:before="100" w:beforeAutospacing="1" w:after="100" w:afterAutospacing="1" w:line="240" w:lineRule="auto"/>
    </w:pPr>
    <w:rPr>
      <w:rFonts w:eastAsia="Calibri"/>
      <w:b/>
      <w:bCs/>
      <w:sz w:val="16"/>
      <w:szCs w:val="16"/>
      <w:lang w:eastAsia="ru-RU"/>
    </w:rPr>
  </w:style>
  <w:style w:type="paragraph" w:customStyle="1" w:styleId="xl91">
    <w:name w:val="xl91"/>
    <w:basedOn w:val="a"/>
    <w:rsid w:val="00FF7DEE"/>
    <w:pPr>
      <w:spacing w:before="100" w:beforeAutospacing="1" w:after="100" w:afterAutospacing="1" w:line="240" w:lineRule="auto"/>
      <w:textAlignment w:val="center"/>
    </w:pPr>
    <w:rPr>
      <w:rFonts w:eastAsia="Calibri"/>
      <w:sz w:val="16"/>
      <w:szCs w:val="16"/>
      <w:lang w:eastAsia="ru-RU"/>
    </w:rPr>
  </w:style>
  <w:style w:type="paragraph" w:customStyle="1" w:styleId="Style7">
    <w:name w:val="Style7"/>
    <w:basedOn w:val="a"/>
    <w:rsid w:val="00FF7DEE"/>
    <w:pPr>
      <w:widowControl w:val="0"/>
      <w:autoSpaceDE w:val="0"/>
      <w:autoSpaceDN w:val="0"/>
      <w:adjustRightInd w:val="0"/>
      <w:spacing w:after="0" w:line="274" w:lineRule="exact"/>
      <w:ind w:hanging="355"/>
    </w:pPr>
    <w:rPr>
      <w:sz w:val="24"/>
      <w:szCs w:val="24"/>
      <w:lang w:eastAsia="ru-RU"/>
    </w:rPr>
  </w:style>
  <w:style w:type="character" w:customStyle="1" w:styleId="afff3">
    <w:name w:val="Б_Основной_текст_абзацев Знак"/>
    <w:basedOn w:val="a0"/>
    <w:link w:val="afff4"/>
    <w:locked/>
    <w:rsid w:val="00FF7DEE"/>
    <w:rPr>
      <w:rFonts w:ascii="Calibri" w:eastAsia="Calibri" w:hAnsi="Calibri" w:cs="Times New Roman"/>
      <w:sz w:val="20"/>
      <w:szCs w:val="20"/>
      <w:lang w:eastAsia="ru-RU"/>
    </w:rPr>
  </w:style>
  <w:style w:type="paragraph" w:customStyle="1" w:styleId="afff4">
    <w:name w:val="Б_Основной_текст_абзацев"/>
    <w:basedOn w:val="a"/>
    <w:link w:val="afff3"/>
    <w:rsid w:val="00FF7DEE"/>
    <w:pPr>
      <w:keepNext/>
      <w:spacing w:before="120" w:after="120" w:line="240" w:lineRule="auto"/>
      <w:ind w:firstLine="709"/>
      <w:jc w:val="both"/>
    </w:pPr>
    <w:rPr>
      <w:rFonts w:ascii="Calibri" w:eastAsia="Calibri" w:hAnsi="Calibri"/>
      <w:sz w:val="20"/>
      <w:szCs w:val="20"/>
      <w:lang w:eastAsia="ru-RU"/>
    </w:rPr>
  </w:style>
  <w:style w:type="paragraph" w:customStyle="1" w:styleId="afff5">
    <w:name w:val="Знак Знак Знак Знак Знак Знак Знак"/>
    <w:basedOn w:val="a"/>
    <w:rsid w:val="00FF7DEE"/>
    <w:pPr>
      <w:tabs>
        <w:tab w:val="num" w:pos="643"/>
      </w:tabs>
      <w:spacing w:after="160" w:line="240" w:lineRule="exact"/>
    </w:pPr>
    <w:rPr>
      <w:rFonts w:ascii="Verdana" w:hAnsi="Verdana" w:cs="Verdana"/>
      <w:sz w:val="20"/>
      <w:szCs w:val="20"/>
      <w:lang w:val="en-US"/>
    </w:rPr>
  </w:style>
  <w:style w:type="paragraph" w:styleId="2e">
    <w:name w:val="toc 2"/>
    <w:basedOn w:val="a"/>
    <w:next w:val="a"/>
    <w:autoRedefine/>
    <w:rsid w:val="00FF7DEE"/>
    <w:pPr>
      <w:tabs>
        <w:tab w:val="right" w:leader="dot" w:pos="9060"/>
      </w:tabs>
      <w:spacing w:after="0" w:line="240" w:lineRule="auto"/>
      <w:ind w:left="567"/>
    </w:pPr>
    <w:rPr>
      <w:sz w:val="24"/>
      <w:szCs w:val="24"/>
      <w:lang w:eastAsia="ru-RU"/>
    </w:rPr>
  </w:style>
  <w:style w:type="paragraph" w:styleId="38">
    <w:name w:val="toc 3"/>
    <w:basedOn w:val="a"/>
    <w:next w:val="a"/>
    <w:autoRedefine/>
    <w:rsid w:val="00FF7DEE"/>
    <w:pPr>
      <w:spacing w:after="0" w:line="240" w:lineRule="auto"/>
      <w:ind w:left="480"/>
    </w:pPr>
    <w:rPr>
      <w:sz w:val="24"/>
      <w:szCs w:val="24"/>
      <w:lang w:eastAsia="ru-RU"/>
    </w:rPr>
  </w:style>
  <w:style w:type="paragraph" w:styleId="afff6">
    <w:name w:val="caption"/>
    <w:basedOn w:val="a"/>
    <w:next w:val="a"/>
    <w:qFormat/>
    <w:rsid w:val="00FF7DEE"/>
    <w:pPr>
      <w:spacing w:before="120" w:after="120" w:line="240" w:lineRule="auto"/>
    </w:pPr>
    <w:rPr>
      <w:b/>
      <w:bCs/>
      <w:sz w:val="20"/>
      <w:szCs w:val="20"/>
      <w:lang w:eastAsia="ru-RU"/>
    </w:rPr>
  </w:style>
  <w:style w:type="character" w:customStyle="1" w:styleId="BodyText2Char">
    <w:name w:val="Body Text 2 Char"/>
    <w:basedOn w:val="a0"/>
    <w:locked/>
    <w:rsid w:val="00FF7DEE"/>
    <w:rPr>
      <w:rFonts w:ascii="Times New Roman" w:hAnsi="Times New Roman" w:cs="Times New Roman"/>
      <w:sz w:val="24"/>
      <w:szCs w:val="24"/>
      <w:lang w:eastAsia="ru-RU"/>
    </w:rPr>
  </w:style>
  <w:style w:type="character" w:customStyle="1" w:styleId="SubtitleChar">
    <w:name w:val="Subtitle Char"/>
    <w:basedOn w:val="a0"/>
    <w:locked/>
    <w:rsid w:val="00FF7DEE"/>
    <w:rPr>
      <w:rFonts w:ascii="Constantia" w:hAnsi="Constantia" w:cs="Constantia"/>
      <w:i/>
      <w:iCs/>
      <w:color w:val="808080"/>
      <w:spacing w:val="10"/>
      <w:sz w:val="24"/>
      <w:szCs w:val="24"/>
      <w:lang w:val="en-US"/>
    </w:rPr>
  </w:style>
  <w:style w:type="paragraph" w:customStyle="1" w:styleId="afff7">
    <w:name w:val="Прижатый влево"/>
    <w:basedOn w:val="a"/>
    <w:next w:val="a"/>
    <w:rsid w:val="00FF7DEE"/>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fff8">
    <w:name w:val="FollowedHyperlink"/>
    <w:basedOn w:val="a0"/>
    <w:uiPriority w:val="99"/>
    <w:semiHidden/>
    <w:unhideWhenUsed/>
    <w:rsid w:val="00FF7DEE"/>
    <w:rPr>
      <w:color w:val="800080"/>
      <w:u w:val="single"/>
    </w:rPr>
  </w:style>
  <w:style w:type="paragraph" w:customStyle="1" w:styleId="Standard">
    <w:name w:val="Standard"/>
    <w:uiPriority w:val="99"/>
    <w:rsid w:val="00B43F2A"/>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9052</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dc:creator>
  <cp:lastModifiedBy>Заместитель по УПР</cp:lastModifiedBy>
  <cp:revision>3</cp:revision>
  <cp:lastPrinted>2020-04-29T05:56:00Z</cp:lastPrinted>
  <dcterms:created xsi:type="dcterms:W3CDTF">2020-04-26T05:24:00Z</dcterms:created>
  <dcterms:modified xsi:type="dcterms:W3CDTF">2020-04-29T06:01:00Z</dcterms:modified>
</cp:coreProperties>
</file>