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3FAE">
      <w:pPr>
        <w:rPr>
          <w:rFonts w:ascii="Times New Roman" w:hAnsi="Times New Roman" w:cs="Times New Roman"/>
          <w:sz w:val="28"/>
          <w:szCs w:val="28"/>
        </w:rPr>
      </w:pPr>
      <w:r w:rsidRPr="001C3FAE">
        <w:rPr>
          <w:rFonts w:ascii="Times New Roman" w:hAnsi="Times New Roman" w:cs="Times New Roman"/>
          <w:sz w:val="28"/>
          <w:szCs w:val="28"/>
        </w:rPr>
        <w:t>Литература</w:t>
      </w:r>
    </w:p>
    <w:p w:rsidR="0084789A" w:rsidRDefault="001C3FAE">
      <w:pPr>
        <w:rPr>
          <w:rFonts w:ascii="Times New Roman" w:hAnsi="Times New Roman" w:cs="Times New Roman"/>
          <w:b/>
          <w:sz w:val="28"/>
          <w:szCs w:val="28"/>
        </w:rPr>
      </w:pPr>
      <w:r w:rsidRPr="0084789A">
        <w:rPr>
          <w:rFonts w:ascii="Times New Roman" w:hAnsi="Times New Roman" w:cs="Times New Roman"/>
          <w:b/>
          <w:sz w:val="28"/>
          <w:szCs w:val="28"/>
        </w:rPr>
        <w:t>20.04</w:t>
      </w:r>
    </w:p>
    <w:p w:rsidR="001C3FAE" w:rsidRDefault="001C3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1. Изучить жизнь и творчество  поэта А.А. Фета</w:t>
      </w:r>
    </w:p>
    <w:p w:rsidR="001C3FAE" w:rsidRDefault="001C3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2.Подготовьте  сообщение на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выбору):</w:t>
      </w:r>
    </w:p>
    <w:p w:rsidR="001C3FAE" w:rsidRDefault="001C3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А.А.Фет-переводчик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3FAE" w:rsidRDefault="001C3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-А.А. Фет в воспоминаниях современников.</w:t>
      </w:r>
    </w:p>
    <w:p w:rsidR="001C3FAE" w:rsidRDefault="001C3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Жизнь стихотворений  А.А. Фета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исскустве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C3FAE" w:rsidRDefault="001C3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3.Выполнить письменно анализ стихотворения А.А. Фета  «» Я пришел к тебе с приветом»</w:t>
      </w:r>
    </w:p>
    <w:p w:rsidR="0084789A" w:rsidRDefault="001C3FAE" w:rsidP="001C3FAE">
      <w:pPr>
        <w:rPr>
          <w:rFonts w:ascii="Times New Roman" w:hAnsi="Times New Roman" w:cs="Times New Roman"/>
          <w:sz w:val="28"/>
          <w:szCs w:val="28"/>
        </w:rPr>
      </w:pPr>
      <w:r w:rsidRPr="0084789A">
        <w:rPr>
          <w:rFonts w:ascii="Times New Roman" w:hAnsi="Times New Roman" w:cs="Times New Roman"/>
          <w:b/>
          <w:sz w:val="28"/>
          <w:szCs w:val="28"/>
        </w:rPr>
        <w:t>21.04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3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FAE" w:rsidRDefault="001C3FAE" w:rsidP="001C3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жизнь и творчество  поэта А.К.  Толстого.</w:t>
      </w:r>
    </w:p>
    <w:p w:rsidR="001C3FAE" w:rsidRDefault="001C3FAE" w:rsidP="001C3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2.Подготовьте  сообщение на 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выбору):</w:t>
      </w:r>
    </w:p>
    <w:p w:rsidR="001C3FAE" w:rsidRDefault="001C3FAE" w:rsidP="001C3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789A" w:rsidRPr="0084789A">
        <w:rPr>
          <w:rFonts w:ascii="Times New Roman" w:hAnsi="Times New Roman" w:cs="Times New Roman"/>
          <w:sz w:val="28"/>
          <w:szCs w:val="28"/>
        </w:rPr>
        <w:t xml:space="preserve"> </w:t>
      </w:r>
      <w:r w:rsidR="0084789A">
        <w:rPr>
          <w:rFonts w:ascii="Times New Roman" w:hAnsi="Times New Roman" w:cs="Times New Roman"/>
          <w:sz w:val="28"/>
          <w:szCs w:val="28"/>
        </w:rPr>
        <w:t xml:space="preserve">А.К.  Толстой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8478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4789A">
        <w:rPr>
          <w:rFonts w:ascii="Times New Roman" w:hAnsi="Times New Roman" w:cs="Times New Roman"/>
          <w:sz w:val="28"/>
          <w:szCs w:val="28"/>
        </w:rPr>
        <w:t>розаик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FAE" w:rsidRDefault="001C3FAE" w:rsidP="001C3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789A" w:rsidRPr="0084789A">
        <w:rPr>
          <w:rFonts w:ascii="Times New Roman" w:hAnsi="Times New Roman" w:cs="Times New Roman"/>
          <w:sz w:val="28"/>
          <w:szCs w:val="28"/>
        </w:rPr>
        <w:t xml:space="preserve"> </w:t>
      </w:r>
      <w:r w:rsidR="0084789A">
        <w:rPr>
          <w:rFonts w:ascii="Times New Roman" w:hAnsi="Times New Roman" w:cs="Times New Roman"/>
          <w:sz w:val="28"/>
          <w:szCs w:val="28"/>
        </w:rPr>
        <w:t xml:space="preserve">А.К.  Толстой </w:t>
      </w:r>
      <w:r>
        <w:rPr>
          <w:rFonts w:ascii="Times New Roman" w:hAnsi="Times New Roman" w:cs="Times New Roman"/>
          <w:sz w:val="28"/>
          <w:szCs w:val="28"/>
        </w:rPr>
        <w:t>в воспоминаниях современников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1C3FAE" w:rsidRDefault="001C3FAE" w:rsidP="001C3F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3.Выполнить письменно анализ стихотворения </w:t>
      </w:r>
      <w:r w:rsidR="0084789A">
        <w:rPr>
          <w:rFonts w:ascii="Times New Roman" w:hAnsi="Times New Roman" w:cs="Times New Roman"/>
          <w:sz w:val="28"/>
          <w:szCs w:val="28"/>
        </w:rPr>
        <w:t>А.К.  Толстого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84789A">
        <w:rPr>
          <w:rFonts w:ascii="Times New Roman" w:hAnsi="Times New Roman" w:cs="Times New Roman"/>
          <w:sz w:val="28"/>
          <w:szCs w:val="28"/>
        </w:rPr>
        <w:t>Когда природа вся трепещет и сияет</w:t>
      </w:r>
      <w:r w:rsidR="000B2C9D">
        <w:rPr>
          <w:rFonts w:ascii="Times New Roman" w:hAnsi="Times New Roman" w:cs="Times New Roman"/>
          <w:sz w:val="28"/>
          <w:szCs w:val="28"/>
        </w:rPr>
        <w:t>»</w:t>
      </w:r>
    </w:p>
    <w:p w:rsidR="0084789A" w:rsidRDefault="0084789A">
      <w:pPr>
        <w:rPr>
          <w:rFonts w:ascii="Times New Roman" w:hAnsi="Times New Roman" w:cs="Times New Roman"/>
          <w:b/>
          <w:sz w:val="28"/>
          <w:szCs w:val="28"/>
        </w:rPr>
      </w:pPr>
      <w:r w:rsidRPr="0084789A">
        <w:rPr>
          <w:rFonts w:ascii="Times New Roman" w:hAnsi="Times New Roman" w:cs="Times New Roman"/>
          <w:b/>
          <w:sz w:val="28"/>
          <w:szCs w:val="28"/>
        </w:rPr>
        <w:t>24.04.</w:t>
      </w:r>
    </w:p>
    <w:p w:rsidR="001C3FAE" w:rsidRPr="0084789A" w:rsidRDefault="0084789A">
      <w:pPr>
        <w:rPr>
          <w:rFonts w:ascii="Times New Roman" w:hAnsi="Times New Roman" w:cs="Times New Roman"/>
          <w:sz w:val="28"/>
          <w:szCs w:val="28"/>
        </w:rPr>
      </w:pPr>
      <w:r w:rsidRPr="0084789A">
        <w:rPr>
          <w:rFonts w:ascii="Times New Roman" w:hAnsi="Times New Roman" w:cs="Times New Roman"/>
          <w:sz w:val="28"/>
          <w:szCs w:val="28"/>
        </w:rPr>
        <w:t xml:space="preserve"> 1.Изучить тему:  « Особенности развития русской литературы и культуры в начале 20 века»</w:t>
      </w:r>
    </w:p>
    <w:p w:rsidR="0084789A" w:rsidRPr="000B2C9D" w:rsidRDefault="008478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0B2C9D">
        <w:rPr>
          <w:rFonts w:ascii="Times New Roman" w:hAnsi="Times New Roman" w:cs="Times New Roman"/>
          <w:sz w:val="28"/>
          <w:szCs w:val="28"/>
        </w:rPr>
        <w:t>Ответить на вопрос</w:t>
      </w:r>
      <w:r w:rsidR="000B2C9D" w:rsidRPr="000B2C9D">
        <w:rPr>
          <w:rFonts w:ascii="Times New Roman" w:hAnsi="Times New Roman" w:cs="Times New Roman"/>
          <w:sz w:val="28"/>
          <w:szCs w:val="28"/>
        </w:rPr>
        <w:t xml:space="preserve"> письменно</w:t>
      </w:r>
      <w:proofErr w:type="gramStart"/>
      <w:r w:rsidR="000B2C9D" w:rsidRPr="000B2C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B2C9D" w:rsidRPr="000B2C9D">
        <w:rPr>
          <w:rFonts w:ascii="Times New Roman" w:hAnsi="Times New Roman" w:cs="Times New Roman"/>
          <w:sz w:val="28"/>
          <w:szCs w:val="28"/>
        </w:rPr>
        <w:t xml:space="preserve"> Каковы особенности творчества Л.Н.Толстого А.П. Чехова в конце 19 – в начале 20 века?</w:t>
      </w:r>
    </w:p>
    <w:sectPr w:rsidR="0084789A" w:rsidRPr="000B2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1C3FAE"/>
    <w:rsid w:val="000B2C9D"/>
    <w:rsid w:val="001C3FAE"/>
    <w:rsid w:val="00847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2020-04-14T17:41:00Z</dcterms:created>
  <dcterms:modified xsi:type="dcterms:W3CDTF">2020-04-14T18:05:00Z</dcterms:modified>
</cp:coreProperties>
</file>