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526" w:rsidRDefault="00CA2526" w:rsidP="00CA2526">
      <w:pPr>
        <w:shd w:val="clear" w:color="auto" w:fill="E9ECCF"/>
        <w:spacing w:before="100" w:beforeAutospacing="1" w:after="100" w:afterAutospacing="1" w:line="240" w:lineRule="auto"/>
      </w:pPr>
      <w:r>
        <w:rPr>
          <w:b/>
          <w:sz w:val="28"/>
          <w:szCs w:val="28"/>
        </w:rPr>
        <w:t>25</w:t>
      </w:r>
      <w:r w:rsidRPr="00AA21E5">
        <w:rPr>
          <w:b/>
          <w:sz w:val="28"/>
          <w:szCs w:val="28"/>
        </w:rPr>
        <w:t>.05.</w:t>
      </w:r>
      <w:r>
        <w:rPr>
          <w:b/>
          <w:sz w:val="28"/>
          <w:szCs w:val="28"/>
        </w:rPr>
        <w:t>-29.05</w:t>
      </w:r>
      <w:r w:rsidRPr="00CB0980">
        <w:rPr>
          <w:rFonts w:ascii="Arial" w:eastAsia="Times New Roman" w:hAnsi="Arial" w:cs="Arial"/>
          <w:b/>
          <w:sz w:val="27"/>
          <w:szCs w:val="27"/>
        </w:rPr>
        <w:t xml:space="preserve"> </w:t>
      </w:r>
      <w:r>
        <w:rPr>
          <w:rFonts w:ascii="Arial" w:eastAsia="Times New Roman" w:hAnsi="Arial" w:cs="Arial"/>
          <w:b/>
          <w:sz w:val="27"/>
          <w:szCs w:val="27"/>
        </w:rPr>
        <w:t>Тема.</w:t>
      </w:r>
      <w:r w:rsidRPr="00AA21E5">
        <w:t xml:space="preserve"> </w:t>
      </w:r>
      <w:r w:rsidRPr="00CA2526">
        <w:rPr>
          <w:rFonts w:ascii="Arial" w:eastAsia="Times New Roman" w:hAnsi="Arial" w:cs="Arial"/>
          <w:b/>
          <w:sz w:val="27"/>
          <w:szCs w:val="27"/>
        </w:rPr>
        <w:t xml:space="preserve">Михаил </w:t>
      </w:r>
      <w:proofErr w:type="spellStart"/>
      <w:r w:rsidRPr="00CA2526">
        <w:rPr>
          <w:rFonts w:ascii="Arial" w:eastAsia="Times New Roman" w:hAnsi="Arial" w:cs="Arial"/>
          <w:b/>
          <w:sz w:val="27"/>
          <w:szCs w:val="27"/>
        </w:rPr>
        <w:t>Шолохов</w:t>
      </w:r>
      <w:proofErr w:type="gramStart"/>
      <w:r w:rsidRPr="00CA2526">
        <w:rPr>
          <w:rFonts w:ascii="Arial" w:eastAsia="Times New Roman" w:hAnsi="Arial" w:cs="Arial"/>
          <w:b/>
          <w:sz w:val="27"/>
          <w:szCs w:val="27"/>
        </w:rPr>
        <w:t>.</w:t>
      </w:r>
      <w:r w:rsidRPr="00AA21E5">
        <w:rPr>
          <w:rFonts w:ascii="Arial" w:eastAsia="Times New Roman" w:hAnsi="Arial" w:cs="Arial"/>
          <w:b/>
          <w:sz w:val="27"/>
          <w:szCs w:val="27"/>
        </w:rPr>
        <w:t>Ж</w:t>
      </w:r>
      <w:proofErr w:type="gramEnd"/>
      <w:r w:rsidRPr="00AA21E5">
        <w:rPr>
          <w:rFonts w:ascii="Arial" w:eastAsia="Times New Roman" w:hAnsi="Arial" w:cs="Arial"/>
          <w:b/>
          <w:sz w:val="27"/>
          <w:szCs w:val="27"/>
        </w:rPr>
        <w:t>изнь</w:t>
      </w:r>
      <w:proofErr w:type="spellEnd"/>
      <w:r w:rsidRPr="00AA21E5">
        <w:rPr>
          <w:rFonts w:ascii="Arial" w:eastAsia="Times New Roman" w:hAnsi="Arial" w:cs="Arial"/>
          <w:b/>
          <w:sz w:val="27"/>
          <w:szCs w:val="27"/>
        </w:rPr>
        <w:t xml:space="preserve"> и творчество</w:t>
      </w:r>
    </w:p>
    <w:p w:rsidR="00CA2526" w:rsidRPr="00CA2526" w:rsidRDefault="00CA2526" w:rsidP="00CA2526">
      <w:pPr>
        <w:shd w:val="clear" w:color="auto" w:fill="FFFFFF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CA2526">
        <w:rPr>
          <w:rFonts w:ascii="Times New Roman" w:eastAsia="Times New Roman" w:hAnsi="Times New Roman" w:cs="Times New Roman"/>
          <w:sz w:val="28"/>
          <w:szCs w:val="28"/>
        </w:rPr>
        <w:t>1.Просмотреть на сайте</w:t>
      </w:r>
      <w:r w:rsidRPr="00CA252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 w:rsidRPr="00CA2526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val="en-US"/>
          </w:rPr>
          <w:t>sites</w:t>
        </w:r>
        <w:r w:rsidRPr="00CA2526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CA2526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val="en-US"/>
          </w:rPr>
          <w:t>google</w:t>
        </w:r>
        <w:proofErr w:type="spellEnd"/>
        <w:r w:rsidRPr="00CA2526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</w:rPr>
          <w:t>.</w:t>
        </w:r>
        <w:r w:rsidRPr="00CA2526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val="en-US"/>
          </w:rPr>
          <w:t>com</w:t>
        </w:r>
      </w:hyperlink>
      <w:r w:rsidRPr="00CA2526">
        <w:rPr>
          <w:rFonts w:ascii="Times New Roman" w:eastAsia="Times New Roman" w:hAnsi="Times New Roman" w:cs="Times New Roman"/>
          <w:sz w:val="28"/>
          <w:szCs w:val="28"/>
        </w:rPr>
        <w:t>›</w:t>
      </w:r>
      <w:hyperlink r:id="rId6" w:tgtFrame="_blank" w:history="1">
        <w:r w:rsidRPr="00CA252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site</w:t>
        </w:r>
        <w:r w:rsidRPr="00CA252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…</w:t>
        </w:r>
        <w:proofErr w:type="spellStart"/>
        <w:r w:rsidRPr="00CA252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videouroki</w:t>
        </w:r>
        <w:proofErr w:type="spellEnd"/>
        <w:r w:rsidRPr="00CA252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CA252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po</w:t>
        </w:r>
        <w:proofErr w:type="spellEnd"/>
        <w:r w:rsidRPr="00CA252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CA252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literature</w:t>
        </w:r>
      </w:hyperlink>
    </w:p>
    <w:p w:rsidR="00CA2526" w:rsidRPr="00CA2526" w:rsidRDefault="00CA2526" w:rsidP="00CA2526">
      <w:pPr>
        <w:numPr>
          <w:ilvl w:val="0"/>
          <w:numId w:val="1"/>
        </w:numPr>
        <w:shd w:val="clear" w:color="auto" w:fill="E9ECC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hyperlink r:id="rId7" w:history="1">
        <w:r w:rsidRPr="00CA2526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Лекция 67 - Михаил Шолохов. </w:t>
        </w:r>
        <w:proofErr w:type="gramStart"/>
        <w:r w:rsidRPr="00CA2526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Биография, "Донские рассказы" (Лектор:</w:t>
        </w:r>
        <w:proofErr w:type="gramEnd"/>
        <w:r w:rsidRPr="00CA2526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proofErr w:type="gramStart"/>
        <w:r w:rsidRPr="00CA2526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Владимир </w:t>
        </w:r>
        <w:proofErr w:type="spellStart"/>
        <w:r w:rsidRPr="00CA2526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Агеносов</w:t>
        </w:r>
        <w:proofErr w:type="spellEnd"/>
        <w:r w:rsidRPr="00CA2526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)</w:t>
        </w:r>
      </w:hyperlink>
      <w:proofErr w:type="gramEnd"/>
    </w:p>
    <w:p w:rsidR="00CA2526" w:rsidRPr="00CA2526" w:rsidRDefault="00CA2526" w:rsidP="00CA2526">
      <w:pPr>
        <w:numPr>
          <w:ilvl w:val="0"/>
          <w:numId w:val="1"/>
        </w:numPr>
        <w:shd w:val="clear" w:color="auto" w:fill="E9ECC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hyperlink r:id="rId8" w:history="1">
        <w:r w:rsidRPr="00CA2526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Лекция 68 - Михаил Шолохов. </w:t>
        </w:r>
        <w:proofErr w:type="gramStart"/>
        <w:r w:rsidRPr="00CA2526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Роман "Тихий Дон" (Лектор:</w:t>
        </w:r>
        <w:proofErr w:type="gramEnd"/>
        <w:r w:rsidRPr="00CA2526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proofErr w:type="gramStart"/>
        <w:r w:rsidRPr="00CA2526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Владимир </w:t>
        </w:r>
        <w:proofErr w:type="spellStart"/>
        <w:r w:rsidRPr="00CA2526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Агеносов</w:t>
        </w:r>
        <w:proofErr w:type="spellEnd"/>
        <w:r w:rsidRPr="00CA2526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)</w:t>
        </w:r>
      </w:hyperlink>
      <w:proofErr w:type="gramEnd"/>
    </w:p>
    <w:p w:rsidR="00CA2526" w:rsidRPr="00CA2526" w:rsidRDefault="00CA2526" w:rsidP="00CA2526">
      <w:pPr>
        <w:numPr>
          <w:ilvl w:val="0"/>
          <w:numId w:val="1"/>
        </w:numPr>
        <w:shd w:val="clear" w:color="auto" w:fill="E9ECC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hyperlink r:id="rId9" w:history="1">
        <w:r w:rsidRPr="00CA2526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Лекция 69 - Михаил Шолохов. </w:t>
        </w:r>
        <w:proofErr w:type="gramStart"/>
        <w:r w:rsidRPr="00CA2526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"Поднятая целина", "Судьба человека", "Они сражались за Родину" (Лектор:</w:t>
        </w:r>
        <w:proofErr w:type="gramEnd"/>
        <w:r w:rsidRPr="00CA2526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proofErr w:type="gramStart"/>
        <w:r w:rsidRPr="00CA2526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Владимир </w:t>
        </w:r>
        <w:proofErr w:type="spellStart"/>
        <w:r w:rsidRPr="00CA2526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Агеносов</w:t>
        </w:r>
        <w:proofErr w:type="spellEnd"/>
        <w:r w:rsidRPr="00CA2526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).</w:t>
        </w:r>
      </w:hyperlink>
      <w:proofErr w:type="gramEnd"/>
    </w:p>
    <w:p w:rsidR="00937F99" w:rsidRPr="00CA2526" w:rsidRDefault="00CA2526">
      <w:pPr>
        <w:rPr>
          <w:rFonts w:ascii="Times New Roman" w:hAnsi="Times New Roman" w:cs="Times New Roman"/>
          <w:sz w:val="28"/>
          <w:szCs w:val="28"/>
        </w:rPr>
      </w:pPr>
      <w:r w:rsidRPr="00CA2526">
        <w:rPr>
          <w:rFonts w:ascii="Times New Roman" w:hAnsi="Times New Roman" w:cs="Times New Roman"/>
          <w:sz w:val="28"/>
          <w:szCs w:val="28"/>
        </w:rPr>
        <w:t>2. Написать сочинение по творчеству М. Шолохова</w:t>
      </w:r>
    </w:p>
    <w:sectPr w:rsidR="00937F99" w:rsidRPr="00CA2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54DA2"/>
    <w:multiLevelType w:val="multilevel"/>
    <w:tmpl w:val="F41674A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CA2526"/>
    <w:rsid w:val="00937F99"/>
    <w:rsid w:val="00CA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25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llect-video.com/2565/Lektsiya-68---Mikhail-SHolokhov--Roman-Tikhiy-Don--Lektor-Vladimir-Agenosov--onli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llect-video.com/2564/Lektsiya-67---Mikhail-SHolokhov--Biografiya--Donskie-rasskazy--Lektor-Vladimir-Agenosov--onl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tes.google.com/site/cifrovoesoobsestvo/videouroki-po-literatur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ites.google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llect-video.com/2566/Lektsiya-69---Mikhail-SHolokhov--Podnyataya-tselina--Sudba-cheloveka--Oni-srazhalis-za-Rodinu--Lektor-Vladimir-Agenosov---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2020-05-24T17:11:00Z</dcterms:created>
  <dcterms:modified xsi:type="dcterms:W3CDTF">2020-05-24T17:14:00Z</dcterms:modified>
</cp:coreProperties>
</file>