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D" w:rsidRDefault="00F0377D" w:rsidP="00F0377D">
      <w:pPr>
        <w:shd w:val="clear" w:color="auto" w:fill="FFFFFF"/>
        <w:textAlignment w:val="top"/>
        <w:rPr>
          <w:rFonts w:ascii="Georgia" w:eastAsia="Times New Roman" w:hAnsi="Georgia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sz w:val="27"/>
          <w:szCs w:val="27"/>
        </w:rPr>
        <w:t>12.05..Тема. Антон Павлович Чехов.</w:t>
      </w:r>
    </w:p>
    <w:p w:rsidR="00F0377D" w:rsidRDefault="00F0377D" w:rsidP="00F0377D">
      <w:p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 xml:space="preserve">1. </w:t>
      </w:r>
      <w:r>
        <w:rPr>
          <w:rFonts w:ascii="Arial" w:eastAsia="Times New Roman" w:hAnsi="Arial" w:cs="Arial"/>
          <w:b/>
          <w:sz w:val="27"/>
          <w:szCs w:val="27"/>
        </w:rPr>
        <w:t>Просмотреть на сайте</w:t>
      </w:r>
      <w:r>
        <w:rPr>
          <w:rFonts w:ascii="Arial" w:hAnsi="Arial" w:cs="Arial"/>
          <w:b/>
          <w:sz w:val="27"/>
          <w:szCs w:val="27"/>
        </w:rPr>
        <w:t xml:space="preserve"> </w:t>
      </w:r>
      <w:hyperlink r:id="rId5" w:tgtFrame="_blank" w:history="1"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proofErr w:type="spellEnd"/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>
        <w:rPr>
          <w:rFonts w:ascii="Verdana" w:eastAsia="Times New Roman" w:hAnsi="Verdana" w:cs="Arial"/>
          <w:b/>
          <w:sz w:val="27"/>
        </w:rPr>
        <w:t>›</w:t>
      </w:r>
      <w:hyperlink r:id="rId6" w:tgtFrame="_blank" w:history="1">
        <w:r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  <w:lang w:val="en-US"/>
          </w:rPr>
          <w:t>site</w:t>
        </w:r>
        <w:r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</w:rPr>
          <w:t>…</w:t>
        </w:r>
        <w:proofErr w:type="spellStart"/>
        <w:r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  <w:lang w:val="en-US"/>
          </w:rPr>
          <w:t>videouroki</w:t>
        </w:r>
        <w:proofErr w:type="spellEnd"/>
        <w:r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  <w:lang w:val="en-US"/>
          </w:rPr>
          <w:t>po</w:t>
        </w:r>
        <w:proofErr w:type="spellEnd"/>
        <w:r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</w:rPr>
          <w:t>-</w:t>
        </w:r>
        <w:r>
          <w:rPr>
            <w:rStyle w:val="a3"/>
            <w:rFonts w:ascii="Arial" w:eastAsia="Times New Roman" w:hAnsi="Arial" w:cs="Arial"/>
            <w:b/>
            <w:color w:val="auto"/>
            <w:sz w:val="27"/>
            <w:u w:val="none"/>
            <w:lang w:val="en-US"/>
          </w:rPr>
          <w:t>literature</w:t>
        </w:r>
      </w:hyperlink>
      <w:r>
        <w:rPr>
          <w:b/>
        </w:rPr>
        <w:t xml:space="preserve"> 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t>и дать характеристику одному из героев любого произведения  А.П. Чехова.</w:t>
      </w:r>
    </w:p>
    <w:p w:rsidR="00F0377D" w:rsidRDefault="00F0377D" w:rsidP="00F0377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 xml:space="preserve">Лекция 28 - Антон Павлович Чехов. </w:t>
        </w:r>
        <w:proofErr w:type="gramStart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>Рассказы "Смерть чиновника", "Толстый и тонкий", "Хамелеон", "Человек в футляре", "Попрыгунья", "</w:t>
        </w:r>
        <w:proofErr w:type="spellStart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>Ионыч</w:t>
        </w:r>
        <w:proofErr w:type="spellEnd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>", "Дама с собачкой", "Учитель словесности", "Скрипка Ротшильда", "Архиерей" (Лектор:</w:t>
        </w:r>
        <w:proofErr w:type="gramEnd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 xml:space="preserve"> </w:t>
        </w:r>
        <w:proofErr w:type="gramStart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>Лев Соболев)</w:t>
        </w:r>
      </w:hyperlink>
      <w:proofErr w:type="gramEnd"/>
    </w:p>
    <w:p w:rsidR="00F0377D" w:rsidRDefault="00F0377D" w:rsidP="00F0377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 xml:space="preserve">Лекция 29 - Антон Павлович Чехов. </w:t>
        </w:r>
        <w:proofErr w:type="gramStart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>Рассказы "Невеста", "Душечка", "Припадок", "Дама с собачкой", "Студент", "Палата №6" и другие (Лектор:</w:t>
        </w:r>
        <w:proofErr w:type="gramEnd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 xml:space="preserve"> </w:t>
        </w:r>
        <w:proofErr w:type="gramStart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>Лев Соболев)</w:t>
        </w:r>
      </w:hyperlink>
      <w:proofErr w:type="gramEnd"/>
    </w:p>
    <w:p w:rsidR="00F0377D" w:rsidRDefault="00F0377D" w:rsidP="00F0377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9" w:history="1"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 xml:space="preserve">Лекция 30 - Антон Павлович Чехов. Новаторство в драматургии. </w:t>
        </w:r>
        <w:proofErr w:type="gramStart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>Пьесы "Вишневый сад", "Чайка" (Лектор:</w:t>
        </w:r>
        <w:proofErr w:type="gramEnd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 xml:space="preserve"> </w:t>
        </w:r>
        <w:proofErr w:type="gramStart"/>
        <w:r>
          <w:rPr>
            <w:rStyle w:val="a3"/>
            <w:rFonts w:ascii="Georgia" w:eastAsia="Times New Roman" w:hAnsi="Georgia" w:cs="Arial"/>
            <w:color w:val="000000"/>
            <w:sz w:val="24"/>
            <w:szCs w:val="24"/>
          </w:rPr>
          <w:t>Лев Соболев)</w:t>
        </w:r>
      </w:hyperlink>
      <w:proofErr w:type="gramEnd"/>
    </w:p>
    <w:p w:rsidR="00F0377D" w:rsidRDefault="00F0377D" w:rsidP="00F0377D"/>
    <w:p w:rsidR="0055368C" w:rsidRDefault="0055368C"/>
    <w:sectPr w:rsidR="0055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5A31"/>
    <w:multiLevelType w:val="multilevel"/>
    <w:tmpl w:val="968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0377D"/>
    <w:rsid w:val="0055368C"/>
    <w:rsid w:val="00F0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-video.com/2526/Lektsiya-29---Anton-Pavlovich-CHekhov--Rasskazy-Nevesta--Dushechka--Pripadok--Dama-s-sobachkoy--Student--Palata-N6-i-drugie--Lektor-Lev-Sobolev-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llect-video.com/2525/Lektsiya-28---Anton-Pavlovich-CHekhov--Rasskazy-Smert-chinovnika--Tolstyy-i-tonkiy--KHameleon--CHelovek-v-futlyare--Poprygunya--Ionych--Dama-s-sobachkoy--Uchitel-slovesnosti--Skripka-Rotshilda--Arkhierey--Lektor-Lev-Sobolev-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ifrovoesoobsestvo/videouroki-po-literatu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tes.googl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llect-video.com/2527/Lektsiya-30---Anton-Pavlovich-CHekhov--Novatorstvo-v-dramaturgii--Pesy-Vishnevyy-sad--CHayka--Lektor-Lev-Sobolev--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2020-05-11T13:18:00Z</dcterms:created>
  <dcterms:modified xsi:type="dcterms:W3CDTF">2020-05-11T13:20:00Z</dcterms:modified>
</cp:coreProperties>
</file>