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543"/>
        <w:gridCol w:w="12307"/>
      </w:tblGrid>
      <w:tr w:rsidR="0011233F" w:rsidRPr="00505617" w:rsidTr="0011233F">
        <w:tc>
          <w:tcPr>
            <w:tcW w:w="2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233F" w:rsidRPr="00505617" w:rsidRDefault="0011233F" w:rsidP="00BA294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505617">
              <w:rPr>
                <w:bCs/>
                <w:sz w:val="28"/>
                <w:szCs w:val="28"/>
              </w:rPr>
              <w:t>Тема 2.1.</w:t>
            </w:r>
          </w:p>
          <w:p w:rsidR="0011233F" w:rsidRPr="00505617" w:rsidRDefault="0011233F" w:rsidP="00BA294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505617">
              <w:rPr>
                <w:sz w:val="28"/>
                <w:szCs w:val="28"/>
              </w:rPr>
              <w:t>Система производственных и экономических показателей сельского хозяйства.</w:t>
            </w:r>
          </w:p>
        </w:tc>
        <w:tc>
          <w:tcPr>
            <w:tcW w:w="1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3F" w:rsidRPr="00505617" w:rsidRDefault="0011233F" w:rsidP="00BA2944">
            <w:pPr>
              <w:shd w:val="clear" w:color="auto" w:fill="FFFFFF"/>
              <w:ind w:left="5"/>
              <w:contextualSpacing/>
              <w:jc w:val="center"/>
              <w:rPr>
                <w:sz w:val="28"/>
                <w:szCs w:val="28"/>
              </w:rPr>
            </w:pPr>
            <w:r w:rsidRPr="00505617">
              <w:rPr>
                <w:sz w:val="28"/>
                <w:szCs w:val="28"/>
              </w:rPr>
              <w:t>Содержание  учебного   материала</w:t>
            </w:r>
          </w:p>
        </w:tc>
      </w:tr>
      <w:tr w:rsidR="0011233F" w:rsidRPr="00505617" w:rsidTr="0011233F">
        <w:tc>
          <w:tcPr>
            <w:tcW w:w="25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3F" w:rsidRPr="00505617" w:rsidRDefault="0011233F" w:rsidP="00BA2944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3F" w:rsidRPr="00505617" w:rsidRDefault="0011233F" w:rsidP="00BA2944">
            <w:pPr>
              <w:shd w:val="clear" w:color="auto" w:fill="FFFFFF"/>
              <w:tabs>
                <w:tab w:val="left" w:leader="dot" w:pos="1325"/>
              </w:tabs>
              <w:ind w:left="14"/>
              <w:contextualSpacing/>
              <w:jc w:val="both"/>
              <w:rPr>
                <w:sz w:val="28"/>
                <w:szCs w:val="28"/>
              </w:rPr>
            </w:pPr>
            <w:r w:rsidRPr="00505617">
              <w:rPr>
                <w:sz w:val="28"/>
                <w:szCs w:val="28"/>
              </w:rPr>
              <w:t>Показатели  экономической   эффективности   производства  сельскохозяйственной  продукции  на  современном   этапе. Пути   увеличения  объема   производства  продукции.</w:t>
            </w:r>
          </w:p>
        </w:tc>
      </w:tr>
      <w:tr w:rsidR="0011233F" w:rsidRPr="00505617" w:rsidTr="0011233F">
        <w:tc>
          <w:tcPr>
            <w:tcW w:w="2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233F" w:rsidRPr="00505617" w:rsidRDefault="0011233F" w:rsidP="00BA294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505617">
              <w:rPr>
                <w:sz w:val="28"/>
                <w:szCs w:val="28"/>
              </w:rPr>
              <w:t>Тема 2.2.</w:t>
            </w:r>
          </w:p>
          <w:p w:rsidR="0011233F" w:rsidRPr="00505617" w:rsidRDefault="0011233F" w:rsidP="00BA294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505617">
              <w:rPr>
                <w:sz w:val="28"/>
                <w:szCs w:val="28"/>
              </w:rPr>
              <w:t>Земельные ресурсы.</w:t>
            </w:r>
          </w:p>
          <w:p w:rsidR="0011233F" w:rsidRPr="00505617" w:rsidRDefault="0011233F" w:rsidP="00BA294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3F" w:rsidRPr="00505617" w:rsidRDefault="0011233F" w:rsidP="00BA294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505617">
              <w:rPr>
                <w:sz w:val="28"/>
                <w:szCs w:val="28"/>
              </w:rPr>
              <w:t>Содержание  учебного   материала</w:t>
            </w:r>
          </w:p>
        </w:tc>
      </w:tr>
      <w:tr w:rsidR="0011233F" w:rsidRPr="00505617" w:rsidTr="0011233F">
        <w:trPr>
          <w:trHeight w:val="393"/>
        </w:trPr>
        <w:tc>
          <w:tcPr>
            <w:tcW w:w="25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233F" w:rsidRPr="00505617" w:rsidRDefault="0011233F" w:rsidP="00BA2944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3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233F" w:rsidRPr="00505617" w:rsidRDefault="0011233F" w:rsidP="00BA2944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505617">
              <w:rPr>
                <w:sz w:val="28"/>
                <w:szCs w:val="28"/>
              </w:rPr>
              <w:t>Значение  и особенности  использования  земли   в  сельском  хозяйстве. Состав, структура  и  состояние  земельных ресурсов. Факторы, определяющие   структуру сельскохозяйственных  угодий.</w:t>
            </w:r>
          </w:p>
          <w:p w:rsidR="0011233F" w:rsidRPr="00505617" w:rsidRDefault="0011233F" w:rsidP="00BA2944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505617">
              <w:rPr>
                <w:sz w:val="28"/>
                <w:szCs w:val="28"/>
              </w:rPr>
              <w:t>Эффективность использования  земли, ее  показатели  и  методика   их  определения. Современный   уровень  эффективности  использования  земли  в  организациях  (предприятиях)  различных  форм  хозяйствования. Мероприятия   по  повышению   плодородия   почвы   и  экономической  эффективности   использования  сельскохозяйственных  угодий.</w:t>
            </w:r>
          </w:p>
        </w:tc>
      </w:tr>
      <w:tr w:rsidR="0011233F" w:rsidRPr="00505617" w:rsidTr="0011233F">
        <w:trPr>
          <w:trHeight w:val="393"/>
        </w:trPr>
        <w:tc>
          <w:tcPr>
            <w:tcW w:w="25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233F" w:rsidRPr="00505617" w:rsidRDefault="0011233F" w:rsidP="00BA2944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3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3F" w:rsidRPr="00505617" w:rsidRDefault="0011233F" w:rsidP="00BA2944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1233F" w:rsidRPr="00505617" w:rsidTr="0011233F">
        <w:tc>
          <w:tcPr>
            <w:tcW w:w="25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3F" w:rsidRPr="00505617" w:rsidRDefault="0011233F" w:rsidP="00BA2944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3F" w:rsidRPr="00505617" w:rsidRDefault="0011233F" w:rsidP="00BA2944">
            <w:pPr>
              <w:shd w:val="clear" w:color="auto" w:fill="FFFFFF"/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Практическое  занятие № 1</w:t>
            </w:r>
          </w:p>
          <w:p w:rsidR="0011233F" w:rsidRPr="00505617" w:rsidRDefault="0011233F" w:rsidP="00BA2944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505617">
              <w:rPr>
                <w:sz w:val="28"/>
                <w:szCs w:val="28"/>
              </w:rPr>
              <w:t>Определение  структуры  сельскохозяйственных  угодий  и  посевных  площадей, расчет  показателей  экономической   эффективности  использования   земельных   ресурсов. Документы  на  право  пользования  землей. Установление  платы  за  землю. Разработка  природоохранных   мероприятий.</w:t>
            </w:r>
          </w:p>
        </w:tc>
      </w:tr>
      <w:tr w:rsidR="0011233F" w:rsidRPr="00505617" w:rsidTr="0011233F">
        <w:tc>
          <w:tcPr>
            <w:tcW w:w="25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3F" w:rsidRPr="00505617" w:rsidRDefault="0011233F" w:rsidP="00BA2944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3F" w:rsidRPr="00505617" w:rsidRDefault="0011233F" w:rsidP="00BA2944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505617">
              <w:rPr>
                <w:i/>
                <w:sz w:val="28"/>
                <w:szCs w:val="28"/>
              </w:rPr>
              <w:t>Самостоятельная  работа:</w:t>
            </w:r>
          </w:p>
          <w:p w:rsidR="0011233F" w:rsidRPr="00505617" w:rsidRDefault="0011233F" w:rsidP="00BA2944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505617">
              <w:rPr>
                <w:sz w:val="28"/>
                <w:szCs w:val="28"/>
              </w:rPr>
              <w:t>Подготовка эссе по темам:</w:t>
            </w:r>
          </w:p>
          <w:p w:rsidR="0011233F" w:rsidRPr="00505617" w:rsidRDefault="0011233F" w:rsidP="00BA2944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505617">
              <w:rPr>
                <w:sz w:val="28"/>
                <w:szCs w:val="28"/>
              </w:rPr>
              <w:t xml:space="preserve">Государственный  земельный  кадастр  и  мониторинг. Сущность земельного  кадастра  и  его   </w:t>
            </w:r>
            <w:r w:rsidRPr="00505617">
              <w:rPr>
                <w:sz w:val="28"/>
                <w:szCs w:val="28"/>
              </w:rPr>
              <w:lastRenderedPageBreak/>
              <w:t xml:space="preserve">составные   части. Бонитировка  и  экономическая   оценка   земли. Мониторинг  земли:  понятие, задачи  и  содержание. Земельные  отношения. Плата  за  землю: земельный  налог, арендная  плата, нормативная   цена  земли. Рыночная   цена   земли  и  методика  ее  определения. Земельная  рента. Сделки  с  землей. Полевые  геодезические  работы. Оформление  планово – картографических  материалов. Материалы  </w:t>
            </w:r>
            <w:proofErr w:type="spellStart"/>
            <w:r w:rsidRPr="00505617">
              <w:rPr>
                <w:sz w:val="28"/>
                <w:szCs w:val="28"/>
              </w:rPr>
              <w:t>аэро</w:t>
            </w:r>
            <w:proofErr w:type="spellEnd"/>
            <w:r w:rsidRPr="00505617">
              <w:rPr>
                <w:sz w:val="28"/>
                <w:szCs w:val="28"/>
              </w:rPr>
              <w:t xml:space="preserve"> – и космических  съемок. Проекты  внутрихозяйственного  землеустройства. Анализ  рабочих  проектов  по  использованию  и  охране   земель. Контроль  использования   и  охрана  земельных   ресурсов.</w:t>
            </w:r>
          </w:p>
        </w:tc>
      </w:tr>
      <w:tr w:rsidR="0011233F" w:rsidRPr="00505617" w:rsidTr="0011233F">
        <w:tc>
          <w:tcPr>
            <w:tcW w:w="2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233F" w:rsidRPr="00505617" w:rsidRDefault="0011233F" w:rsidP="00BA294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505617">
              <w:rPr>
                <w:sz w:val="28"/>
                <w:szCs w:val="28"/>
              </w:rPr>
              <w:lastRenderedPageBreak/>
              <w:t>Тема 2.3.</w:t>
            </w:r>
          </w:p>
          <w:p w:rsidR="0011233F" w:rsidRPr="00505617" w:rsidRDefault="0011233F" w:rsidP="00BA294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505617">
              <w:rPr>
                <w:sz w:val="28"/>
                <w:szCs w:val="28"/>
              </w:rPr>
              <w:t>Трудовые ресурсы.</w:t>
            </w:r>
          </w:p>
        </w:tc>
        <w:tc>
          <w:tcPr>
            <w:tcW w:w="1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3F" w:rsidRPr="00505617" w:rsidRDefault="0011233F" w:rsidP="00BA294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505617">
              <w:rPr>
                <w:sz w:val="28"/>
                <w:szCs w:val="28"/>
              </w:rPr>
              <w:t>Содержание   учебного   материала</w:t>
            </w:r>
          </w:p>
        </w:tc>
      </w:tr>
      <w:tr w:rsidR="0011233F" w:rsidRPr="00505617" w:rsidTr="0011233F">
        <w:tc>
          <w:tcPr>
            <w:tcW w:w="25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233F" w:rsidRPr="00505617" w:rsidRDefault="0011233F" w:rsidP="00BA2944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3F" w:rsidRPr="00505617" w:rsidRDefault="0011233F" w:rsidP="00BA2944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505617">
              <w:rPr>
                <w:sz w:val="28"/>
                <w:szCs w:val="28"/>
              </w:rPr>
              <w:t>1.Понятие  о  трудовых  ресурсах  и  экономики  активном  населении (рабочей  силе), их  состав. Занятость  и  безработица, ее виды  и  уровень. Особенности  использования  трудовых  ресурсов   в  отрасли. Обеспеченность  отрасли   трудовыми   ресурсами. Показатели  использования  трудовых ресурсов  в  отрасли. Производительность   труда  и  пути  ее   повышения.</w:t>
            </w:r>
          </w:p>
          <w:p w:rsidR="0011233F" w:rsidRPr="00505617" w:rsidRDefault="0011233F" w:rsidP="00BA2944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505617">
              <w:rPr>
                <w:sz w:val="28"/>
                <w:szCs w:val="28"/>
              </w:rPr>
              <w:t>2.Нормирование  труда. Виды норм. Методы  нормирования   труда. Фотография   и хронометраж   рабочего  времени.</w:t>
            </w:r>
          </w:p>
          <w:p w:rsidR="0011233F" w:rsidRPr="00505617" w:rsidRDefault="0011233F" w:rsidP="00BA2944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505617">
              <w:rPr>
                <w:sz w:val="28"/>
                <w:szCs w:val="28"/>
              </w:rPr>
              <w:t>3.Сущность  заработной  платы  и  ее  виды. Система  оплаты   труда   и  ее   основные   элементы.</w:t>
            </w:r>
          </w:p>
        </w:tc>
      </w:tr>
      <w:tr w:rsidR="0011233F" w:rsidRPr="00505617" w:rsidTr="0011233F">
        <w:tc>
          <w:tcPr>
            <w:tcW w:w="25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233F" w:rsidRPr="00505617" w:rsidRDefault="0011233F" w:rsidP="00BA2944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3F" w:rsidRPr="00505617" w:rsidRDefault="0011233F" w:rsidP="00BA2944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505617">
              <w:rPr>
                <w:i/>
                <w:sz w:val="28"/>
                <w:szCs w:val="28"/>
              </w:rPr>
              <w:t>Практические  занятия</w:t>
            </w:r>
            <w:r>
              <w:rPr>
                <w:i/>
                <w:sz w:val="28"/>
                <w:szCs w:val="28"/>
              </w:rPr>
              <w:t xml:space="preserve"> № 2,3,4</w:t>
            </w:r>
          </w:p>
          <w:p w:rsidR="0011233F" w:rsidRPr="00505617" w:rsidRDefault="0011233F" w:rsidP="00BA2944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505617">
              <w:rPr>
                <w:sz w:val="28"/>
                <w:szCs w:val="28"/>
              </w:rPr>
              <w:t>Расчет показателей  обеспеченности  организации (предприятия) трудовыми   ресурсами, производительности  труда; норм труда; заработной  платы  отдельным  категориям   работников. Деятельность  по  выбору   методов  и  способов   выполнения   профессиональных   задач, оценка  их  эффективности  и  качества.</w:t>
            </w:r>
          </w:p>
        </w:tc>
      </w:tr>
      <w:tr w:rsidR="0011233F" w:rsidRPr="00505617" w:rsidTr="0011233F">
        <w:tc>
          <w:tcPr>
            <w:tcW w:w="25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3F" w:rsidRPr="00505617" w:rsidRDefault="0011233F" w:rsidP="00BA2944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3F" w:rsidRPr="00505617" w:rsidRDefault="0011233F" w:rsidP="00BA2944">
            <w:pPr>
              <w:shd w:val="clear" w:color="auto" w:fill="FFFFFF"/>
              <w:contextualSpacing/>
              <w:jc w:val="both"/>
              <w:rPr>
                <w:i/>
                <w:sz w:val="28"/>
                <w:szCs w:val="28"/>
              </w:rPr>
            </w:pPr>
            <w:r w:rsidRPr="00505617">
              <w:rPr>
                <w:i/>
                <w:sz w:val="28"/>
                <w:szCs w:val="28"/>
              </w:rPr>
              <w:t>Самостоятельная   работа:</w:t>
            </w:r>
          </w:p>
          <w:p w:rsidR="0011233F" w:rsidRPr="00505617" w:rsidRDefault="0011233F" w:rsidP="00BA2944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505617">
              <w:rPr>
                <w:sz w:val="28"/>
                <w:szCs w:val="28"/>
              </w:rPr>
              <w:t>Подготовка докладов по темам:</w:t>
            </w:r>
          </w:p>
          <w:p w:rsidR="0011233F" w:rsidRPr="00505617" w:rsidRDefault="0011233F" w:rsidP="00BA2944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505617">
              <w:rPr>
                <w:sz w:val="28"/>
                <w:szCs w:val="28"/>
              </w:rPr>
              <w:t>Баланс  рабочего   времени   работника.</w:t>
            </w:r>
          </w:p>
          <w:p w:rsidR="0011233F" w:rsidRPr="00505617" w:rsidRDefault="0011233F" w:rsidP="00BA2944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505617">
              <w:rPr>
                <w:sz w:val="28"/>
                <w:szCs w:val="28"/>
              </w:rPr>
              <w:lastRenderedPageBreak/>
              <w:t>Формы  и системы   оплаты   труда.</w:t>
            </w:r>
          </w:p>
        </w:tc>
      </w:tr>
      <w:tr w:rsidR="0011233F" w:rsidRPr="00505617" w:rsidTr="0011233F">
        <w:tc>
          <w:tcPr>
            <w:tcW w:w="2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233F" w:rsidRPr="00505617" w:rsidRDefault="0011233F" w:rsidP="00BA294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505617">
              <w:rPr>
                <w:sz w:val="28"/>
                <w:szCs w:val="28"/>
              </w:rPr>
              <w:lastRenderedPageBreak/>
              <w:t>Тема 2.4.</w:t>
            </w:r>
          </w:p>
          <w:p w:rsidR="0011233F" w:rsidRPr="00505617" w:rsidRDefault="0011233F" w:rsidP="00BA294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505617">
              <w:rPr>
                <w:sz w:val="28"/>
                <w:szCs w:val="28"/>
              </w:rPr>
              <w:t>Основные и оборотные средства</w:t>
            </w:r>
          </w:p>
        </w:tc>
        <w:tc>
          <w:tcPr>
            <w:tcW w:w="1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3F" w:rsidRPr="00505617" w:rsidRDefault="0011233F" w:rsidP="00BA294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505617">
              <w:rPr>
                <w:sz w:val="28"/>
                <w:szCs w:val="28"/>
              </w:rPr>
              <w:t>Содержание   учебного  материала</w:t>
            </w:r>
          </w:p>
        </w:tc>
      </w:tr>
      <w:tr w:rsidR="0011233F" w:rsidRPr="00505617" w:rsidTr="0011233F">
        <w:tc>
          <w:tcPr>
            <w:tcW w:w="25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233F" w:rsidRPr="00505617" w:rsidRDefault="0011233F" w:rsidP="00BA2944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3F" w:rsidRPr="00505617" w:rsidRDefault="0011233F" w:rsidP="00BA2944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505617">
              <w:rPr>
                <w:sz w:val="28"/>
                <w:szCs w:val="28"/>
              </w:rPr>
              <w:t>1.Экономическая  сущность  основных  средств. Классификация  и структура   основных   средств, их   оценка. Износ   и  амортизация   основных   средств. Обеспеченность   основными  средствами. Воспроизводство  основных  средств. Эффективность   использования  оборотных  средств.</w:t>
            </w:r>
          </w:p>
          <w:p w:rsidR="0011233F" w:rsidRPr="00505617" w:rsidRDefault="0011233F" w:rsidP="00BA2944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505617">
              <w:rPr>
                <w:sz w:val="28"/>
                <w:szCs w:val="28"/>
              </w:rPr>
              <w:t>2.Экономическая  сущность, состав  и  структура  оборотных   средств. Нормирование   оборотных   средств  и  особенности  их  формирования   в  отрасли. Источники  формирования  и эффективность   использования   оборотных  средств. Пути  повышения  эффективности   использования  оборотных  средств.</w:t>
            </w:r>
          </w:p>
        </w:tc>
      </w:tr>
      <w:tr w:rsidR="0011233F" w:rsidRPr="00505617" w:rsidTr="0011233F">
        <w:tc>
          <w:tcPr>
            <w:tcW w:w="25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233F" w:rsidRPr="00505617" w:rsidRDefault="0011233F" w:rsidP="00BA2944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3F" w:rsidRDefault="0011233F" w:rsidP="00BA2944">
            <w:pPr>
              <w:shd w:val="clear" w:color="auto" w:fill="FFFFFF"/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Практические  занятия № 5,6,7</w:t>
            </w:r>
          </w:p>
          <w:p w:rsidR="0011233F" w:rsidRPr="00505617" w:rsidRDefault="0011233F" w:rsidP="00BA2944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505617">
              <w:rPr>
                <w:sz w:val="28"/>
                <w:szCs w:val="28"/>
              </w:rPr>
              <w:t xml:space="preserve"> Расчет   показателей   обеспеченности   организации (предприятия) основными   средствами  и  показатели   экономической  эффективности  использования   основных  и  оборотных   средств. Использование   информационно – коммуникационных   технологий  в  профессиональной   деятельности.</w:t>
            </w:r>
          </w:p>
        </w:tc>
      </w:tr>
      <w:tr w:rsidR="0011233F" w:rsidRPr="00505617" w:rsidTr="0011233F">
        <w:tc>
          <w:tcPr>
            <w:tcW w:w="25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3F" w:rsidRPr="00505617" w:rsidRDefault="0011233F" w:rsidP="00BA2944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3F" w:rsidRPr="00505617" w:rsidRDefault="0011233F" w:rsidP="00BA2944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505617">
              <w:rPr>
                <w:i/>
                <w:sz w:val="28"/>
                <w:szCs w:val="28"/>
              </w:rPr>
              <w:t>Самостоятельная  работа.</w:t>
            </w:r>
          </w:p>
          <w:p w:rsidR="0011233F" w:rsidRPr="00505617" w:rsidRDefault="0011233F" w:rsidP="00BA2944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505617">
              <w:rPr>
                <w:sz w:val="28"/>
                <w:szCs w:val="28"/>
              </w:rPr>
              <w:t>Подготовка сообщений, презентаций по теме:</w:t>
            </w:r>
          </w:p>
          <w:p w:rsidR="0011233F" w:rsidRPr="00505617" w:rsidRDefault="0011233F" w:rsidP="00BA2944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505617">
              <w:rPr>
                <w:sz w:val="28"/>
                <w:szCs w:val="28"/>
              </w:rPr>
              <w:t>Лизинг  сельскохозяйственной  техники.</w:t>
            </w:r>
          </w:p>
          <w:p w:rsidR="0011233F" w:rsidRPr="00505617" w:rsidRDefault="0011233F" w:rsidP="00BA2944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5526D" w:rsidRDefault="00F5526D"/>
    <w:sectPr w:rsidR="00F5526D" w:rsidSect="001123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233F"/>
    <w:rsid w:val="0011233F"/>
    <w:rsid w:val="00F5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3535</Characters>
  <Application>Microsoft Office Word</Application>
  <DocSecurity>0</DocSecurity>
  <Lines>29</Lines>
  <Paragraphs>8</Paragraphs>
  <ScaleCrop>false</ScaleCrop>
  <Company>Microsoft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2020-06-15T03:47:00Z</dcterms:created>
  <dcterms:modified xsi:type="dcterms:W3CDTF">2020-06-15T03:49:00Z</dcterms:modified>
</cp:coreProperties>
</file>