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F8" w:rsidRDefault="00686EF8" w:rsidP="00196E7C">
      <w:pPr>
        <w:jc w:val="center"/>
      </w:pPr>
      <w:r>
        <w:t>МИНИСТЕРСТВО ОБРАЗОВАНИЯ САРАТОВСКОЙ ОБЛАСТИ</w:t>
      </w:r>
    </w:p>
    <w:p w:rsidR="00196E7C" w:rsidRPr="004924B0" w:rsidRDefault="00686EF8" w:rsidP="00196E7C">
      <w:pPr>
        <w:jc w:val="center"/>
      </w:pPr>
      <w:r>
        <w:t xml:space="preserve">ВОЛЬСКИЙ ФИЛИАЛ ГАПОУ СО «БТА» </w:t>
      </w:r>
    </w:p>
    <w:p w:rsidR="005A2D16" w:rsidRDefault="005A2D16" w:rsidP="00956977">
      <w:pPr>
        <w:pStyle w:val="FR2"/>
        <w:spacing w:before="500"/>
        <w:ind w:left="0"/>
        <w:outlineLvl w:val="0"/>
        <w:rPr>
          <w:rFonts w:ascii="Times New Roman" w:hAnsi="Times New Roman" w:cs="Times New Roman"/>
          <w:color w:val="000000"/>
          <w:sz w:val="32"/>
          <w:szCs w:val="32"/>
        </w:rPr>
      </w:pPr>
    </w:p>
    <w:p w:rsidR="005A2D16" w:rsidRDefault="005A2D16" w:rsidP="00196E7C">
      <w:pPr>
        <w:pStyle w:val="FR2"/>
        <w:spacing w:before="500"/>
        <w:ind w:left="0"/>
        <w:jc w:val="center"/>
        <w:outlineLvl w:val="0"/>
        <w:rPr>
          <w:rFonts w:ascii="Times New Roman" w:hAnsi="Times New Roman" w:cs="Times New Roman"/>
          <w:color w:val="000000"/>
          <w:sz w:val="32"/>
          <w:szCs w:val="32"/>
        </w:rPr>
      </w:pPr>
    </w:p>
    <w:p w:rsidR="00686EF8" w:rsidRDefault="00686EF8" w:rsidP="00196E7C">
      <w:pPr>
        <w:pStyle w:val="FR2"/>
        <w:spacing w:before="500"/>
        <w:ind w:left="0"/>
        <w:jc w:val="center"/>
        <w:outlineLvl w:val="0"/>
        <w:rPr>
          <w:rFonts w:ascii="Times New Roman" w:hAnsi="Times New Roman" w:cs="Times New Roman"/>
          <w:color w:val="000000"/>
          <w:sz w:val="32"/>
          <w:szCs w:val="32"/>
        </w:rPr>
      </w:pPr>
    </w:p>
    <w:p w:rsidR="00686EF8" w:rsidRDefault="00686EF8" w:rsidP="00196E7C">
      <w:pPr>
        <w:pStyle w:val="FR2"/>
        <w:spacing w:before="500"/>
        <w:ind w:left="0"/>
        <w:jc w:val="center"/>
        <w:outlineLvl w:val="0"/>
        <w:rPr>
          <w:rFonts w:ascii="Times New Roman" w:hAnsi="Times New Roman" w:cs="Times New Roman"/>
          <w:color w:val="000000"/>
          <w:sz w:val="32"/>
          <w:szCs w:val="32"/>
        </w:rPr>
      </w:pPr>
    </w:p>
    <w:p w:rsidR="00196E7C" w:rsidRPr="00196E7C" w:rsidRDefault="002502B7" w:rsidP="00196E7C">
      <w:pPr>
        <w:pStyle w:val="FR2"/>
        <w:spacing w:before="500"/>
        <w:ind w:left="0"/>
        <w:jc w:val="center"/>
        <w:outlineLvl w:val="0"/>
        <w:rPr>
          <w:rFonts w:ascii="Times New Roman" w:hAnsi="Times New Roman" w:cs="Times New Roman"/>
          <w:color w:val="000000"/>
          <w:sz w:val="32"/>
          <w:szCs w:val="32"/>
        </w:rPr>
      </w:pPr>
      <w:r>
        <w:rPr>
          <w:rFonts w:ascii="Times New Roman" w:hAnsi="Times New Roman" w:cs="Times New Roman"/>
          <w:color w:val="000000"/>
          <w:sz w:val="32"/>
          <w:szCs w:val="32"/>
        </w:rPr>
        <w:t>ОСНОВЫ ЭКОНОМИКИ, МЕНЕДЖМЕНТА И МАРКЕТИНГА</w:t>
      </w:r>
    </w:p>
    <w:p w:rsidR="00196E7C" w:rsidRDefault="005A2D16" w:rsidP="00196E7C">
      <w:pPr>
        <w:pStyle w:val="FR2"/>
        <w:spacing w:before="50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указания и  контрольные задания</w:t>
      </w:r>
    </w:p>
    <w:p w:rsidR="00956977" w:rsidRDefault="005A2D16" w:rsidP="005A2D16">
      <w:pPr>
        <w:spacing w:line="260" w:lineRule="auto"/>
        <w:jc w:val="center"/>
        <w:outlineLvl w:val="0"/>
        <w:rPr>
          <w:color w:val="000000"/>
        </w:rPr>
      </w:pPr>
      <w:r>
        <w:t xml:space="preserve">для обучающихся </w:t>
      </w:r>
      <w:r w:rsidR="008047A9">
        <w:t xml:space="preserve">заочной формы обучения </w:t>
      </w:r>
      <w:r>
        <w:t xml:space="preserve">по </w:t>
      </w:r>
      <w:r>
        <w:rPr>
          <w:color w:val="000000"/>
        </w:rPr>
        <w:t xml:space="preserve">специальности   </w:t>
      </w:r>
    </w:p>
    <w:p w:rsidR="007E11AC" w:rsidRPr="007E11AC" w:rsidRDefault="005A2D16" w:rsidP="00686EF8">
      <w:pPr>
        <w:spacing w:line="260" w:lineRule="auto"/>
        <w:jc w:val="center"/>
        <w:outlineLvl w:val="0"/>
        <w:rPr>
          <w:color w:val="000000"/>
          <w:sz w:val="24"/>
          <w:szCs w:val="24"/>
        </w:rPr>
      </w:pPr>
      <w:r w:rsidRPr="004924B0">
        <w:rPr>
          <w:color w:val="000000"/>
        </w:rPr>
        <w:t xml:space="preserve"> </w:t>
      </w:r>
      <w:r w:rsidR="00686EF8">
        <w:t>35.02.07 Механизация сельского хозяйства</w:t>
      </w:r>
    </w:p>
    <w:p w:rsidR="00196E7C" w:rsidRPr="00196E7C" w:rsidRDefault="00196E7C" w:rsidP="00196E7C">
      <w:pPr>
        <w:pStyle w:val="Style9"/>
        <w:widowControl/>
        <w:spacing w:before="60"/>
        <w:jc w:val="center"/>
        <w:rPr>
          <w:b/>
          <w:bCs/>
        </w:rPr>
      </w:pPr>
    </w:p>
    <w:p w:rsidR="00196E7C" w:rsidRPr="004924B0" w:rsidRDefault="00196E7C" w:rsidP="00196E7C">
      <w:pPr>
        <w:spacing w:before="40"/>
        <w:jc w:val="both"/>
      </w:pPr>
    </w:p>
    <w:p w:rsidR="00196E7C" w:rsidRDefault="00196E7C" w:rsidP="00196E7C">
      <w:pPr>
        <w:spacing w:before="40"/>
        <w:jc w:val="both"/>
      </w:pPr>
    </w:p>
    <w:p w:rsidR="00196E7C" w:rsidRDefault="00196E7C" w:rsidP="00196E7C">
      <w:pPr>
        <w:spacing w:before="40"/>
        <w:jc w:val="both"/>
      </w:pPr>
    </w:p>
    <w:p w:rsidR="00196E7C" w:rsidRPr="004924B0" w:rsidRDefault="00196E7C" w:rsidP="00196E7C">
      <w:pPr>
        <w:spacing w:before="40"/>
        <w:jc w:val="both"/>
      </w:pPr>
    </w:p>
    <w:p w:rsidR="00196E7C" w:rsidRDefault="00196E7C" w:rsidP="00196E7C">
      <w:pPr>
        <w:spacing w:before="40"/>
        <w:jc w:val="both"/>
      </w:pPr>
    </w:p>
    <w:p w:rsidR="00196E7C" w:rsidRDefault="00196E7C" w:rsidP="00196E7C">
      <w:pPr>
        <w:spacing w:before="40"/>
        <w:jc w:val="both"/>
      </w:pPr>
    </w:p>
    <w:p w:rsidR="00196E7C" w:rsidRPr="004924B0" w:rsidRDefault="00196E7C" w:rsidP="00196E7C">
      <w:pPr>
        <w:spacing w:before="40"/>
        <w:jc w:val="both"/>
      </w:pPr>
    </w:p>
    <w:p w:rsidR="00196E7C" w:rsidRDefault="00686EF8" w:rsidP="00196E7C">
      <w:pPr>
        <w:spacing w:before="40"/>
        <w:jc w:val="center"/>
        <w:rPr>
          <w:b/>
        </w:rPr>
      </w:pPr>
      <w:r>
        <w:rPr>
          <w:b/>
        </w:rPr>
        <w:t>Г. Вольск, 2020</w:t>
      </w:r>
    </w:p>
    <w:p w:rsidR="00686EF8" w:rsidRPr="004924B0" w:rsidRDefault="00686EF8" w:rsidP="00196E7C">
      <w:pPr>
        <w:spacing w:before="40"/>
        <w:jc w:val="center"/>
        <w:rPr>
          <w:b/>
        </w:rPr>
      </w:pPr>
      <w:r>
        <w:rPr>
          <w:b/>
        </w:rPr>
        <w:br w:type="page"/>
      </w:r>
    </w:p>
    <w:p w:rsidR="00B4718E" w:rsidRDefault="00B4718E" w:rsidP="00585268">
      <w:pPr>
        <w:jc w:val="both"/>
        <w:rPr>
          <w:b/>
        </w:rPr>
      </w:pPr>
    </w:p>
    <w:p w:rsidR="00196E7C" w:rsidRPr="004924B0" w:rsidRDefault="00196E7C" w:rsidP="00196E7C">
      <w:pPr>
        <w:spacing w:line="220" w:lineRule="auto"/>
        <w:jc w:val="both"/>
        <w:rPr>
          <w:color w:val="000000"/>
        </w:rPr>
      </w:pPr>
      <w:r w:rsidRPr="004924B0">
        <w:rPr>
          <w:color w:val="000000"/>
        </w:rPr>
        <w:t xml:space="preserve">Работа рассмотрена на заседании комиссии </w:t>
      </w:r>
      <w:r>
        <w:rPr>
          <w:color w:val="000000"/>
        </w:rPr>
        <w:t xml:space="preserve">специальных </w:t>
      </w:r>
      <w:r w:rsidRPr="004924B0">
        <w:rPr>
          <w:color w:val="000000"/>
        </w:rPr>
        <w:t xml:space="preserve">дисциплин </w:t>
      </w:r>
    </w:p>
    <w:p w:rsidR="00196E7C" w:rsidRPr="004924B0" w:rsidRDefault="00196E7C" w:rsidP="00196E7C">
      <w:pPr>
        <w:spacing w:line="220" w:lineRule="auto"/>
        <w:jc w:val="both"/>
        <w:rPr>
          <w:color w:val="000000"/>
        </w:rPr>
      </w:pPr>
    </w:p>
    <w:p w:rsidR="00196E7C" w:rsidRPr="004924B0" w:rsidRDefault="00196E7C" w:rsidP="00196E7C">
      <w:pPr>
        <w:spacing w:line="220" w:lineRule="auto"/>
        <w:jc w:val="both"/>
        <w:outlineLvl w:val="0"/>
        <w:rPr>
          <w:color w:val="000000"/>
        </w:rPr>
      </w:pPr>
      <w:r w:rsidRPr="004924B0">
        <w:rPr>
          <w:color w:val="000000"/>
        </w:rPr>
        <w:t xml:space="preserve"> Пр</w:t>
      </w:r>
      <w:r>
        <w:rPr>
          <w:color w:val="000000"/>
        </w:rPr>
        <w:t>отокол № «_____»_____________20__г.</w:t>
      </w:r>
    </w:p>
    <w:p w:rsidR="00196E7C" w:rsidRPr="004924B0" w:rsidRDefault="00196E7C" w:rsidP="00196E7C">
      <w:pPr>
        <w:spacing w:line="220" w:lineRule="auto"/>
        <w:jc w:val="both"/>
        <w:rPr>
          <w:color w:val="000000"/>
        </w:rPr>
      </w:pPr>
    </w:p>
    <w:p w:rsidR="00196E7C" w:rsidRPr="004924B0" w:rsidRDefault="00196E7C" w:rsidP="00196E7C">
      <w:pPr>
        <w:spacing w:line="220" w:lineRule="auto"/>
        <w:jc w:val="both"/>
        <w:outlineLvl w:val="0"/>
        <w:rPr>
          <w:color w:val="000000"/>
        </w:rPr>
      </w:pPr>
      <w:r w:rsidRPr="004924B0">
        <w:rPr>
          <w:color w:val="000000"/>
        </w:rPr>
        <w:t>Председатель</w:t>
      </w:r>
    </w:p>
    <w:p w:rsidR="00196E7C" w:rsidRPr="004924B0" w:rsidRDefault="00196E7C" w:rsidP="00196E7C">
      <w:pPr>
        <w:spacing w:line="220" w:lineRule="auto"/>
        <w:jc w:val="both"/>
        <w:rPr>
          <w:color w:val="000000"/>
        </w:rPr>
      </w:pPr>
      <w:r>
        <w:rPr>
          <w:color w:val="000000"/>
        </w:rPr>
        <w:t>к</w:t>
      </w:r>
      <w:r w:rsidRPr="004924B0">
        <w:rPr>
          <w:color w:val="000000"/>
        </w:rPr>
        <w:t>омиссии       _______________</w:t>
      </w:r>
    </w:p>
    <w:p w:rsidR="00014B95" w:rsidRDefault="00014B95">
      <w:pPr>
        <w:jc w:val="both"/>
      </w:pPr>
    </w:p>
    <w:p w:rsidR="00686EF8" w:rsidRDefault="00686EF8">
      <w:pPr>
        <w:jc w:val="both"/>
      </w:pPr>
    </w:p>
    <w:p w:rsidR="00686EF8" w:rsidRDefault="00686EF8">
      <w:pPr>
        <w:jc w:val="both"/>
      </w:pPr>
    </w:p>
    <w:p w:rsidR="00686EF8" w:rsidRDefault="00686EF8">
      <w:pPr>
        <w:jc w:val="both"/>
      </w:pPr>
    </w:p>
    <w:p w:rsidR="00686EF8" w:rsidRDefault="00686EF8">
      <w:pPr>
        <w:jc w:val="both"/>
      </w:pPr>
    </w:p>
    <w:p w:rsidR="00686EF8" w:rsidRDefault="00686EF8">
      <w:pPr>
        <w:jc w:val="both"/>
      </w:pPr>
    </w:p>
    <w:p w:rsidR="00686EF8" w:rsidRDefault="00686EF8">
      <w:pPr>
        <w:jc w:val="both"/>
      </w:pPr>
    </w:p>
    <w:p w:rsidR="00686EF8" w:rsidRDefault="00686EF8">
      <w:pPr>
        <w:jc w:val="both"/>
      </w:pPr>
    </w:p>
    <w:p w:rsidR="00686EF8" w:rsidRDefault="00686EF8">
      <w:pPr>
        <w:jc w:val="both"/>
      </w:pPr>
    </w:p>
    <w:p w:rsidR="00014B95" w:rsidRDefault="00014B95">
      <w:pPr>
        <w:jc w:val="both"/>
      </w:pPr>
    </w:p>
    <w:p w:rsidR="00117CAD" w:rsidRPr="00117CAD" w:rsidRDefault="00117CAD" w:rsidP="00117CAD">
      <w:pPr>
        <w:jc w:val="center"/>
        <w:rPr>
          <w:b/>
        </w:rPr>
      </w:pPr>
      <w:r w:rsidRPr="00117CAD">
        <w:rPr>
          <w:b/>
        </w:rPr>
        <w:t xml:space="preserve">Методические рекомендации по выполнению </w:t>
      </w:r>
    </w:p>
    <w:p w:rsidR="00014B95" w:rsidRPr="00E236E3" w:rsidRDefault="005A2D16" w:rsidP="00E236E3">
      <w:pPr>
        <w:jc w:val="center"/>
        <w:rPr>
          <w:b/>
        </w:rPr>
      </w:pPr>
      <w:r>
        <w:rPr>
          <w:b/>
        </w:rPr>
        <w:t>контро</w:t>
      </w:r>
      <w:r w:rsidR="00956977">
        <w:rPr>
          <w:b/>
        </w:rPr>
        <w:t>ль</w:t>
      </w:r>
      <w:r>
        <w:rPr>
          <w:b/>
        </w:rPr>
        <w:t>н</w:t>
      </w:r>
      <w:r w:rsidR="00EE4DFB">
        <w:rPr>
          <w:b/>
        </w:rPr>
        <w:t>ой работы</w:t>
      </w:r>
      <w:r w:rsidR="00B33B16" w:rsidRPr="00E92D61">
        <w:rPr>
          <w:b/>
        </w:rPr>
        <w:t>:</w:t>
      </w:r>
      <w:r w:rsidR="00B33B16">
        <w:t xml:space="preserve"> </w:t>
      </w:r>
      <w:r w:rsidR="00E92D61">
        <w:t>м</w:t>
      </w:r>
      <w:r w:rsidR="00B33B16">
        <w:t>етод. указания для</w:t>
      </w:r>
      <w:r>
        <w:t xml:space="preserve"> контрольной </w:t>
      </w:r>
      <w:r w:rsidR="00EE4DFB">
        <w:t>работы</w:t>
      </w:r>
      <w:r w:rsidR="00B33B16">
        <w:t>.</w:t>
      </w:r>
      <w:r w:rsidR="00014B95">
        <w:t xml:space="preserve"> </w:t>
      </w:r>
    </w:p>
    <w:p w:rsidR="00014B95" w:rsidRDefault="00014B95">
      <w:pPr>
        <w:pStyle w:val="a5"/>
        <w:ind w:firstLine="567"/>
        <w:rPr>
          <w:sz w:val="20"/>
        </w:rPr>
      </w:pPr>
    </w:p>
    <w:p w:rsidR="00014B95" w:rsidRDefault="00014B95">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637B82" w:rsidRDefault="00637B82">
      <w:pPr>
        <w:pStyle w:val="a5"/>
        <w:ind w:firstLine="567"/>
        <w:rPr>
          <w:sz w:val="20"/>
        </w:rPr>
      </w:pPr>
    </w:p>
    <w:p w:rsidR="00D53839" w:rsidRDefault="00D53839">
      <w:pPr>
        <w:pStyle w:val="a5"/>
        <w:ind w:firstLine="567"/>
        <w:rPr>
          <w:sz w:val="20"/>
        </w:rPr>
      </w:pPr>
    </w:p>
    <w:p w:rsidR="00D53839" w:rsidRDefault="00D53839">
      <w:pPr>
        <w:pStyle w:val="a5"/>
        <w:ind w:firstLine="567"/>
        <w:rPr>
          <w:sz w:val="20"/>
        </w:rPr>
      </w:pPr>
    </w:p>
    <w:p w:rsidR="00D53839" w:rsidRDefault="00D53839">
      <w:pPr>
        <w:pStyle w:val="a5"/>
        <w:ind w:firstLine="567"/>
        <w:rPr>
          <w:sz w:val="20"/>
        </w:rPr>
      </w:pPr>
    </w:p>
    <w:p w:rsidR="00D53839" w:rsidRDefault="00D53839">
      <w:pPr>
        <w:pStyle w:val="a5"/>
        <w:ind w:firstLine="567"/>
        <w:rPr>
          <w:sz w:val="20"/>
        </w:rPr>
      </w:pPr>
    </w:p>
    <w:p w:rsidR="00D53839" w:rsidRDefault="00D53839">
      <w:pPr>
        <w:pStyle w:val="a5"/>
        <w:ind w:firstLine="567"/>
        <w:rPr>
          <w:sz w:val="20"/>
        </w:rPr>
      </w:pPr>
    </w:p>
    <w:p w:rsidR="00D53839" w:rsidRDefault="00D53839">
      <w:pPr>
        <w:pStyle w:val="a5"/>
        <w:ind w:firstLine="567"/>
        <w:rPr>
          <w:sz w:val="20"/>
        </w:rPr>
      </w:pPr>
    </w:p>
    <w:p w:rsidR="00686EF8" w:rsidRDefault="008F505E" w:rsidP="00686EF8">
      <w:pPr>
        <w:spacing w:line="260" w:lineRule="auto"/>
        <w:jc w:val="center"/>
        <w:outlineLvl w:val="0"/>
        <w:rPr>
          <w:color w:val="000000"/>
        </w:rPr>
      </w:pPr>
      <w:r>
        <w:lastRenderedPageBreak/>
        <w:t>П</w:t>
      </w:r>
      <w:r w:rsidR="00E236E3">
        <w:t>ред</w:t>
      </w:r>
      <w:r w:rsidR="00196E7C">
        <w:t xml:space="preserve">назначены для </w:t>
      </w:r>
      <w:r w:rsidR="00E236E3">
        <w:t xml:space="preserve"> обу</w:t>
      </w:r>
      <w:r w:rsidR="00EE4DFB">
        <w:t xml:space="preserve">чающихся по специальности </w:t>
      </w:r>
      <w:r w:rsidR="00BD7785" w:rsidRPr="004924B0">
        <w:rPr>
          <w:color w:val="000000"/>
        </w:rPr>
        <w:t xml:space="preserve"> </w:t>
      </w:r>
      <w:r w:rsidR="00686EF8" w:rsidRPr="004924B0">
        <w:rPr>
          <w:color w:val="000000"/>
        </w:rPr>
        <w:t xml:space="preserve"> </w:t>
      </w:r>
    </w:p>
    <w:p w:rsidR="00686EF8" w:rsidRPr="007E11AC" w:rsidRDefault="00686EF8" w:rsidP="00686EF8">
      <w:pPr>
        <w:spacing w:line="260" w:lineRule="auto"/>
        <w:jc w:val="center"/>
        <w:outlineLvl w:val="0"/>
        <w:rPr>
          <w:color w:val="000000"/>
          <w:sz w:val="24"/>
          <w:szCs w:val="24"/>
        </w:rPr>
      </w:pPr>
      <w:r>
        <w:t>35.02.07 Механизация сельского хозяйства</w:t>
      </w:r>
    </w:p>
    <w:p w:rsidR="00014B95" w:rsidRPr="00C214E6" w:rsidRDefault="00014B95" w:rsidP="00686EF8">
      <w:pPr>
        <w:spacing w:line="260" w:lineRule="auto"/>
        <w:jc w:val="center"/>
        <w:outlineLvl w:val="0"/>
      </w:pPr>
    </w:p>
    <w:p w:rsidR="005A2D16" w:rsidRPr="00C214E6" w:rsidRDefault="005A2D16" w:rsidP="005A2D16">
      <w:pPr>
        <w:jc w:val="center"/>
        <w:rPr>
          <w:b/>
        </w:rPr>
      </w:pPr>
      <w:r w:rsidRPr="00C214E6">
        <w:rPr>
          <w:b/>
        </w:rPr>
        <w:t>Общие методические указания</w:t>
      </w:r>
    </w:p>
    <w:p w:rsidR="005A2D16" w:rsidRPr="00C214E6" w:rsidRDefault="005A2D16" w:rsidP="005A2D16">
      <w:pPr>
        <w:jc w:val="both"/>
      </w:pPr>
      <w:r w:rsidRPr="00C214E6">
        <w:t>При самостоятельном изучении дисциплины рекомендуется ознакомиться с тематическим планом; подобрать рекомендуемую литературу; изучить темы в той последовательности, которая дается в учебных заданиях: внимательно читать методические указания к изучаемой теме.</w:t>
      </w:r>
    </w:p>
    <w:p w:rsidR="005A2D16" w:rsidRPr="00C214E6" w:rsidRDefault="005A2D16" w:rsidP="005A2D16">
      <w:pPr>
        <w:jc w:val="both"/>
      </w:pPr>
      <w:r w:rsidRPr="00C214E6">
        <w:tab/>
        <w:t>Программой дисципл</w:t>
      </w:r>
      <w:r w:rsidR="00EA403A">
        <w:t>ины предусмотрено выполнение двух контрольных работ</w:t>
      </w:r>
      <w:r w:rsidRPr="00C214E6">
        <w:t>.</w:t>
      </w:r>
    </w:p>
    <w:p w:rsidR="005A2D16" w:rsidRPr="00C214E6" w:rsidRDefault="005A2D16" w:rsidP="005A2D16">
      <w:pPr>
        <w:jc w:val="both"/>
      </w:pPr>
      <w:r w:rsidRPr="00C214E6">
        <w:tab/>
        <w:t>При изучении дисциплины в межсессионный период необходимо составлять опорные конспекты и схемы. Для этого следует перечертить в тетрадь и заполнить схемы конспектов, имеющиеся в методических указаниях. При их оформлении можно пользоваться цветными карандашами или фломастерами. Все опорные конспекты входят в контрольные работы. Методика определения варианта контрольной работы общепринятая. Контрольная работа должна иметь объем ученической тетради.</w:t>
      </w:r>
    </w:p>
    <w:p w:rsidR="005A2D16" w:rsidRPr="00C214E6" w:rsidRDefault="005A2D16" w:rsidP="005A2D16">
      <w:pPr>
        <w:jc w:val="both"/>
      </w:pPr>
      <w:r w:rsidRPr="00C214E6">
        <w:tab/>
        <w:t>В конце работы необходимо привести список используемой литературы, поставить дату выполнения работы и личную подпись.</w:t>
      </w:r>
    </w:p>
    <w:p w:rsidR="005A0EDE" w:rsidRPr="005A0EDE" w:rsidRDefault="005A0EDE" w:rsidP="005A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jc w:val="both"/>
        <w:rPr>
          <w:b/>
        </w:rPr>
      </w:pPr>
      <w:r w:rsidRPr="005A0EDE">
        <w:t xml:space="preserve">В результате освоения дисциплины обучающийся </w:t>
      </w:r>
      <w:r w:rsidRPr="005A0EDE">
        <w:rPr>
          <w:b/>
        </w:rPr>
        <w:t>должен уметь:</w:t>
      </w:r>
    </w:p>
    <w:p w:rsidR="005A0EDE" w:rsidRPr="005A0EDE" w:rsidRDefault="005A0EDE" w:rsidP="005A0EDE">
      <w:pPr>
        <w:ind w:firstLine="540"/>
        <w:jc w:val="both"/>
      </w:pPr>
      <w:r w:rsidRPr="005A0EDE">
        <w:t>- рассчитывать основные технико-экономические показатели деятельности организации;</w:t>
      </w:r>
    </w:p>
    <w:p w:rsidR="005A0EDE" w:rsidRPr="005A0EDE" w:rsidRDefault="005A0EDE" w:rsidP="005A0EDE">
      <w:pPr>
        <w:pStyle w:val="a3"/>
        <w:ind w:firstLine="540"/>
        <w:rPr>
          <w:sz w:val="20"/>
        </w:rPr>
      </w:pPr>
      <w:r w:rsidRPr="005A0EDE">
        <w:rPr>
          <w:sz w:val="20"/>
        </w:rPr>
        <w:t>- применять в профессиональной деятельности приемы делового и управленческого общения;</w:t>
      </w:r>
    </w:p>
    <w:p w:rsidR="005A0EDE" w:rsidRPr="005A0EDE" w:rsidRDefault="005A0EDE" w:rsidP="005A0EDE">
      <w:pPr>
        <w:pStyle w:val="a3"/>
        <w:ind w:firstLine="540"/>
        <w:rPr>
          <w:sz w:val="20"/>
        </w:rPr>
      </w:pPr>
      <w:r w:rsidRPr="005A0EDE">
        <w:rPr>
          <w:sz w:val="20"/>
        </w:rPr>
        <w:t>- анализировать ситуацию на рынке товаров и услуг;</w:t>
      </w:r>
    </w:p>
    <w:p w:rsidR="005A0EDE" w:rsidRPr="005A0EDE" w:rsidRDefault="005A0EDE" w:rsidP="005A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firstLine="18"/>
        <w:jc w:val="both"/>
      </w:pPr>
    </w:p>
    <w:p w:rsidR="005A0EDE" w:rsidRPr="005A0EDE" w:rsidRDefault="005A0EDE" w:rsidP="005A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firstLine="18"/>
        <w:jc w:val="both"/>
        <w:rPr>
          <w:b/>
        </w:rPr>
      </w:pPr>
      <w:r w:rsidRPr="005A0EDE">
        <w:t xml:space="preserve">В результате освоения дисциплины обучающийся </w:t>
      </w:r>
      <w:r w:rsidRPr="005A0EDE">
        <w:rPr>
          <w:b/>
        </w:rPr>
        <w:t>должен знать:</w:t>
      </w:r>
    </w:p>
    <w:p w:rsidR="005A0EDE" w:rsidRPr="005A0EDE" w:rsidRDefault="005A0EDE" w:rsidP="005A0EDE">
      <w:pPr>
        <w:ind w:firstLine="540"/>
        <w:jc w:val="both"/>
      </w:pPr>
      <w:r w:rsidRPr="005A0EDE">
        <w:t>- основные положения экономической теории;</w:t>
      </w:r>
    </w:p>
    <w:p w:rsidR="005A0EDE" w:rsidRPr="005A0EDE" w:rsidRDefault="005A0EDE" w:rsidP="005A0EDE">
      <w:pPr>
        <w:ind w:firstLine="540"/>
        <w:jc w:val="both"/>
      </w:pPr>
      <w:r w:rsidRPr="005A0EDE">
        <w:t>- принципы рыночной экономики;</w:t>
      </w:r>
    </w:p>
    <w:p w:rsidR="005A0EDE" w:rsidRPr="005A0EDE" w:rsidRDefault="005A0EDE" w:rsidP="005A0EDE">
      <w:pPr>
        <w:shd w:val="clear" w:color="auto" w:fill="FFFFFF"/>
        <w:tabs>
          <w:tab w:val="left" w:pos="4420"/>
        </w:tabs>
        <w:spacing w:line="278" w:lineRule="exact"/>
        <w:ind w:right="-40" w:firstLine="540"/>
        <w:jc w:val="both"/>
      </w:pPr>
      <w:r w:rsidRPr="005A0EDE">
        <w:t>- современное состояние и перспективы развития отрасли;</w:t>
      </w:r>
    </w:p>
    <w:p w:rsidR="005A0EDE" w:rsidRPr="005A0EDE" w:rsidRDefault="005A0EDE" w:rsidP="005A0EDE">
      <w:pPr>
        <w:shd w:val="clear" w:color="auto" w:fill="FFFFFF"/>
        <w:tabs>
          <w:tab w:val="left" w:pos="4420"/>
        </w:tabs>
        <w:spacing w:line="278" w:lineRule="exact"/>
        <w:ind w:right="-40" w:firstLine="540"/>
        <w:jc w:val="both"/>
      </w:pPr>
      <w:r w:rsidRPr="005A0EDE">
        <w:t>- роли и организацию хозяйствующих субъектов в рыночной экономике;</w:t>
      </w:r>
    </w:p>
    <w:p w:rsidR="005A0EDE" w:rsidRPr="005A0EDE" w:rsidRDefault="005A0EDE" w:rsidP="005A0EDE">
      <w:pPr>
        <w:shd w:val="clear" w:color="auto" w:fill="FFFFFF"/>
        <w:tabs>
          <w:tab w:val="left" w:pos="4420"/>
        </w:tabs>
        <w:spacing w:line="278" w:lineRule="exact"/>
        <w:ind w:right="-40" w:firstLine="540"/>
        <w:jc w:val="both"/>
      </w:pPr>
      <w:r w:rsidRPr="005A0EDE">
        <w:t>- механизмы ценообразования на продукцию (услуги);</w:t>
      </w:r>
    </w:p>
    <w:p w:rsidR="005A0EDE" w:rsidRPr="005A0EDE" w:rsidRDefault="005A0EDE" w:rsidP="005A0EDE">
      <w:pPr>
        <w:pStyle w:val="a3"/>
        <w:ind w:firstLine="540"/>
        <w:rPr>
          <w:sz w:val="20"/>
        </w:rPr>
      </w:pPr>
      <w:r w:rsidRPr="005A0EDE">
        <w:rPr>
          <w:sz w:val="20"/>
        </w:rPr>
        <w:t>- формы оплаты труда;</w:t>
      </w:r>
    </w:p>
    <w:p w:rsidR="005A0EDE" w:rsidRPr="005A0EDE" w:rsidRDefault="005A0EDE" w:rsidP="005A0EDE">
      <w:pPr>
        <w:tabs>
          <w:tab w:val="left" w:pos="266"/>
        </w:tabs>
        <w:ind w:firstLine="540"/>
        <w:jc w:val="both"/>
      </w:pPr>
      <w:r w:rsidRPr="005A0EDE">
        <w:rPr>
          <w:color w:val="000000"/>
        </w:rPr>
        <w:t>- стили управления, виды коммуникации;</w:t>
      </w:r>
    </w:p>
    <w:p w:rsidR="005A0EDE" w:rsidRPr="005A0EDE" w:rsidRDefault="005A0EDE" w:rsidP="005A0EDE">
      <w:pPr>
        <w:ind w:firstLine="540"/>
        <w:jc w:val="both"/>
      </w:pPr>
      <w:r w:rsidRPr="005A0EDE">
        <w:t>- принципы делового общения в коллективе;</w:t>
      </w:r>
    </w:p>
    <w:p w:rsidR="005A0EDE" w:rsidRPr="005A0EDE" w:rsidRDefault="005A0EDE" w:rsidP="005A0EDE">
      <w:pPr>
        <w:pStyle w:val="a3"/>
        <w:ind w:firstLine="540"/>
        <w:rPr>
          <w:sz w:val="20"/>
        </w:rPr>
      </w:pPr>
      <w:r w:rsidRPr="005A0EDE">
        <w:rPr>
          <w:sz w:val="20"/>
        </w:rPr>
        <w:t>- управленческий цикл;</w:t>
      </w:r>
    </w:p>
    <w:p w:rsidR="005A0EDE" w:rsidRPr="005A0EDE" w:rsidRDefault="005A0EDE" w:rsidP="005A0EDE">
      <w:pPr>
        <w:pStyle w:val="a3"/>
        <w:ind w:firstLine="540"/>
        <w:rPr>
          <w:sz w:val="20"/>
        </w:rPr>
      </w:pPr>
      <w:r w:rsidRPr="005A0EDE">
        <w:rPr>
          <w:sz w:val="20"/>
        </w:rPr>
        <w:t>- особенности менеджмента в </w:t>
      </w:r>
      <w:r w:rsidRPr="005A0EDE">
        <w:rPr>
          <w:bCs/>
          <w:sz w:val="20"/>
        </w:rPr>
        <w:t>области механизации сельского хозяйства;</w:t>
      </w:r>
    </w:p>
    <w:p w:rsidR="005A0EDE" w:rsidRPr="005A0EDE" w:rsidRDefault="005A0EDE" w:rsidP="005A0EDE">
      <w:pPr>
        <w:ind w:firstLine="540"/>
        <w:jc w:val="both"/>
      </w:pPr>
      <w:r w:rsidRPr="005A0EDE">
        <w:lastRenderedPageBreak/>
        <w:t>- сущность, цели, основные принципы и функции маркетинга, его связь с менеджментом;</w:t>
      </w:r>
    </w:p>
    <w:p w:rsidR="005A0EDE" w:rsidRPr="005A0EDE" w:rsidRDefault="005A0EDE" w:rsidP="005A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5A0EDE">
        <w:t xml:space="preserve"> - формы адаптации производства и сбыта к рыночной ситуации</w:t>
      </w:r>
    </w:p>
    <w:p w:rsidR="0059238D" w:rsidRDefault="0059238D" w:rsidP="0096572C">
      <w:pPr>
        <w:jc w:val="both"/>
      </w:pPr>
    </w:p>
    <w:p w:rsidR="0059238D" w:rsidRDefault="001D606E" w:rsidP="0059238D">
      <w:pPr>
        <w:jc w:val="center"/>
        <w:rPr>
          <w:b/>
        </w:rPr>
      </w:pPr>
      <w:r>
        <w:rPr>
          <w:b/>
        </w:rPr>
        <w:t>Т</w:t>
      </w:r>
      <w:r w:rsidR="0059238D" w:rsidRPr="009E06F7">
        <w:rPr>
          <w:b/>
        </w:rPr>
        <w:t>ематический план учебной дисциплины</w:t>
      </w:r>
    </w:p>
    <w:tbl>
      <w:tblPr>
        <w:tblW w:w="70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0"/>
        <w:gridCol w:w="567"/>
        <w:gridCol w:w="425"/>
        <w:gridCol w:w="694"/>
        <w:gridCol w:w="709"/>
      </w:tblGrid>
      <w:tr w:rsidR="00E1002C" w:rsidRPr="00E66AB9" w:rsidTr="00F96630">
        <w:tc>
          <w:tcPr>
            <w:tcW w:w="4640" w:type="dxa"/>
            <w:vMerge w:val="restart"/>
            <w:vAlign w:val="center"/>
          </w:tcPr>
          <w:p w:rsidR="00E1002C" w:rsidRPr="00E66AB9" w:rsidRDefault="00E1002C" w:rsidP="00E66AB9">
            <w:pPr>
              <w:jc w:val="center"/>
            </w:pPr>
            <w:r w:rsidRPr="00E66AB9">
              <w:t>Наименование разделов и тем</w:t>
            </w:r>
          </w:p>
        </w:tc>
        <w:tc>
          <w:tcPr>
            <w:tcW w:w="567" w:type="dxa"/>
            <w:vMerge w:val="restart"/>
            <w:vAlign w:val="center"/>
          </w:tcPr>
          <w:p w:rsidR="00E1002C" w:rsidRPr="00E66AB9" w:rsidRDefault="00E1002C" w:rsidP="00E66AB9">
            <w:pPr>
              <w:jc w:val="center"/>
            </w:pPr>
            <w:r w:rsidRPr="00E66AB9">
              <w:t>всего</w:t>
            </w:r>
          </w:p>
        </w:tc>
        <w:tc>
          <w:tcPr>
            <w:tcW w:w="1828" w:type="dxa"/>
            <w:gridSpan w:val="3"/>
          </w:tcPr>
          <w:p w:rsidR="00E1002C" w:rsidRPr="00484625" w:rsidRDefault="00E1002C" w:rsidP="00E66AB9">
            <w:pPr>
              <w:jc w:val="center"/>
              <w:rPr>
                <w:sz w:val="16"/>
                <w:szCs w:val="16"/>
              </w:rPr>
            </w:pPr>
            <w:r w:rsidRPr="00484625">
              <w:rPr>
                <w:sz w:val="16"/>
                <w:szCs w:val="16"/>
              </w:rPr>
              <w:t>Количество аудиторных часов заочной форме обучения</w:t>
            </w:r>
          </w:p>
        </w:tc>
      </w:tr>
      <w:tr w:rsidR="00E1002C" w:rsidRPr="00E66AB9" w:rsidTr="00F96630">
        <w:tc>
          <w:tcPr>
            <w:tcW w:w="4640" w:type="dxa"/>
            <w:vMerge/>
          </w:tcPr>
          <w:p w:rsidR="00E1002C" w:rsidRPr="00E66AB9" w:rsidRDefault="00E1002C" w:rsidP="00E66AB9"/>
        </w:tc>
        <w:tc>
          <w:tcPr>
            <w:tcW w:w="567" w:type="dxa"/>
            <w:vMerge/>
            <w:vAlign w:val="center"/>
          </w:tcPr>
          <w:p w:rsidR="00E1002C" w:rsidRPr="00E66AB9" w:rsidRDefault="00E1002C" w:rsidP="00E66AB9">
            <w:pPr>
              <w:jc w:val="center"/>
            </w:pPr>
          </w:p>
        </w:tc>
        <w:tc>
          <w:tcPr>
            <w:tcW w:w="425" w:type="dxa"/>
            <w:vMerge w:val="restart"/>
            <w:vAlign w:val="center"/>
          </w:tcPr>
          <w:p w:rsidR="00E1002C" w:rsidRPr="00E66AB9" w:rsidRDefault="00E1002C" w:rsidP="00E66AB9">
            <w:pPr>
              <w:jc w:val="center"/>
            </w:pPr>
            <w:r w:rsidRPr="00E66AB9">
              <w:t>всего</w:t>
            </w:r>
          </w:p>
        </w:tc>
        <w:tc>
          <w:tcPr>
            <w:tcW w:w="1403" w:type="dxa"/>
            <w:gridSpan w:val="2"/>
            <w:vAlign w:val="center"/>
          </w:tcPr>
          <w:p w:rsidR="00E1002C" w:rsidRPr="00E66AB9" w:rsidRDefault="00E1002C" w:rsidP="00E66AB9">
            <w:pPr>
              <w:jc w:val="center"/>
            </w:pPr>
            <w:r w:rsidRPr="00E66AB9">
              <w:t>в том числе</w:t>
            </w:r>
          </w:p>
        </w:tc>
      </w:tr>
      <w:tr w:rsidR="00E1002C" w:rsidRPr="00E66AB9" w:rsidTr="00F96630">
        <w:tc>
          <w:tcPr>
            <w:tcW w:w="4640" w:type="dxa"/>
            <w:vMerge/>
          </w:tcPr>
          <w:p w:rsidR="00E1002C" w:rsidRPr="00E66AB9" w:rsidRDefault="00E1002C" w:rsidP="00E66AB9"/>
        </w:tc>
        <w:tc>
          <w:tcPr>
            <w:tcW w:w="567" w:type="dxa"/>
            <w:vMerge/>
            <w:vAlign w:val="center"/>
          </w:tcPr>
          <w:p w:rsidR="00E1002C" w:rsidRPr="00E66AB9" w:rsidRDefault="00E1002C" w:rsidP="00E66AB9">
            <w:pPr>
              <w:jc w:val="center"/>
            </w:pPr>
          </w:p>
        </w:tc>
        <w:tc>
          <w:tcPr>
            <w:tcW w:w="425" w:type="dxa"/>
            <w:vMerge/>
            <w:vAlign w:val="center"/>
          </w:tcPr>
          <w:p w:rsidR="00E1002C" w:rsidRPr="00E66AB9" w:rsidRDefault="00E1002C" w:rsidP="00E66AB9">
            <w:pPr>
              <w:jc w:val="center"/>
            </w:pPr>
          </w:p>
        </w:tc>
        <w:tc>
          <w:tcPr>
            <w:tcW w:w="694" w:type="dxa"/>
            <w:vAlign w:val="center"/>
          </w:tcPr>
          <w:p w:rsidR="00E1002C" w:rsidRPr="00484625" w:rsidRDefault="00E1002C" w:rsidP="00E66AB9">
            <w:pPr>
              <w:jc w:val="center"/>
              <w:rPr>
                <w:sz w:val="16"/>
                <w:szCs w:val="16"/>
              </w:rPr>
            </w:pPr>
            <w:r w:rsidRPr="00484625">
              <w:rPr>
                <w:sz w:val="16"/>
                <w:szCs w:val="16"/>
              </w:rPr>
              <w:t>лаборат. работы</w:t>
            </w:r>
          </w:p>
        </w:tc>
        <w:tc>
          <w:tcPr>
            <w:tcW w:w="709" w:type="dxa"/>
            <w:vAlign w:val="center"/>
          </w:tcPr>
          <w:p w:rsidR="00E1002C" w:rsidRPr="00E66AB9" w:rsidRDefault="00E1002C" w:rsidP="00E66AB9">
            <w:pPr>
              <w:jc w:val="center"/>
            </w:pPr>
            <w:r w:rsidRPr="00E66AB9">
              <w:t>практ.занятия</w:t>
            </w:r>
          </w:p>
        </w:tc>
      </w:tr>
      <w:tr w:rsidR="00E66AB9" w:rsidRPr="00E66AB9" w:rsidTr="00F96630">
        <w:tc>
          <w:tcPr>
            <w:tcW w:w="4640" w:type="dxa"/>
          </w:tcPr>
          <w:p w:rsidR="00E66AB9" w:rsidRPr="00E66AB9" w:rsidRDefault="00E66AB9" w:rsidP="00E66AB9">
            <w:pPr>
              <w:jc w:val="center"/>
            </w:pPr>
            <w:r w:rsidRPr="00E66AB9">
              <w:t>1</w:t>
            </w:r>
          </w:p>
        </w:tc>
        <w:tc>
          <w:tcPr>
            <w:tcW w:w="567" w:type="dxa"/>
          </w:tcPr>
          <w:p w:rsidR="00E66AB9" w:rsidRPr="00E66AB9" w:rsidRDefault="00E66AB9" w:rsidP="00E66AB9">
            <w:pPr>
              <w:jc w:val="center"/>
            </w:pPr>
            <w:r w:rsidRPr="00E66AB9">
              <w:t>2</w:t>
            </w:r>
          </w:p>
        </w:tc>
        <w:tc>
          <w:tcPr>
            <w:tcW w:w="425" w:type="dxa"/>
          </w:tcPr>
          <w:p w:rsidR="00E66AB9" w:rsidRPr="00E66AB9" w:rsidRDefault="00E66AB9" w:rsidP="00E66AB9">
            <w:pPr>
              <w:jc w:val="center"/>
            </w:pPr>
            <w:r w:rsidRPr="00E66AB9">
              <w:t>3</w:t>
            </w:r>
          </w:p>
        </w:tc>
        <w:tc>
          <w:tcPr>
            <w:tcW w:w="694" w:type="dxa"/>
          </w:tcPr>
          <w:p w:rsidR="00E66AB9" w:rsidRPr="00E66AB9" w:rsidRDefault="00E66AB9" w:rsidP="00E66AB9">
            <w:pPr>
              <w:jc w:val="center"/>
            </w:pPr>
            <w:r w:rsidRPr="00E66AB9">
              <w:t>4</w:t>
            </w:r>
          </w:p>
        </w:tc>
        <w:tc>
          <w:tcPr>
            <w:tcW w:w="709" w:type="dxa"/>
          </w:tcPr>
          <w:p w:rsidR="00E66AB9" w:rsidRPr="00E66AB9" w:rsidRDefault="00E66AB9" w:rsidP="00E66AB9">
            <w:pPr>
              <w:jc w:val="center"/>
            </w:pPr>
            <w:r w:rsidRPr="00E66AB9">
              <w:t>5</w:t>
            </w:r>
          </w:p>
        </w:tc>
      </w:tr>
      <w:tr w:rsidR="00C214E6" w:rsidRPr="00E66AB9" w:rsidTr="00CD2583">
        <w:tc>
          <w:tcPr>
            <w:tcW w:w="4640" w:type="dxa"/>
            <w:shd w:val="clear" w:color="auto" w:fill="F2DBDB" w:themeFill="accent2" w:themeFillTint="33"/>
          </w:tcPr>
          <w:p w:rsidR="00C214E6" w:rsidRPr="00E66AB9" w:rsidRDefault="00C214E6" w:rsidP="00E66AB9">
            <w:pPr>
              <w:jc w:val="center"/>
            </w:pPr>
            <w:r w:rsidRPr="00102F4A">
              <w:rPr>
                <w:b/>
                <w:bCs/>
              </w:rPr>
              <w:t>Раздел 1. Основы экономики</w:t>
            </w:r>
          </w:p>
        </w:tc>
        <w:tc>
          <w:tcPr>
            <w:tcW w:w="567" w:type="dxa"/>
            <w:shd w:val="clear" w:color="auto" w:fill="F2DBDB" w:themeFill="accent2" w:themeFillTint="33"/>
          </w:tcPr>
          <w:p w:rsidR="00C214E6" w:rsidRPr="00CD2583" w:rsidRDefault="00B05AE3" w:rsidP="00E66AB9">
            <w:pPr>
              <w:jc w:val="center"/>
              <w:rPr>
                <w:b/>
              </w:rPr>
            </w:pPr>
            <w:r>
              <w:rPr>
                <w:b/>
              </w:rPr>
              <w:t>127</w:t>
            </w:r>
          </w:p>
        </w:tc>
        <w:tc>
          <w:tcPr>
            <w:tcW w:w="425" w:type="dxa"/>
            <w:shd w:val="clear" w:color="auto" w:fill="F2DBDB" w:themeFill="accent2" w:themeFillTint="33"/>
          </w:tcPr>
          <w:p w:rsidR="00C214E6" w:rsidRPr="00CD2583" w:rsidRDefault="00C54578" w:rsidP="00E66AB9">
            <w:pPr>
              <w:jc w:val="center"/>
              <w:rPr>
                <w:b/>
              </w:rPr>
            </w:pPr>
            <w:r>
              <w:rPr>
                <w:b/>
              </w:rPr>
              <w:t>7</w:t>
            </w:r>
          </w:p>
        </w:tc>
        <w:tc>
          <w:tcPr>
            <w:tcW w:w="694" w:type="dxa"/>
            <w:shd w:val="clear" w:color="auto" w:fill="F2DBDB" w:themeFill="accent2" w:themeFillTint="33"/>
          </w:tcPr>
          <w:p w:rsidR="00C214E6" w:rsidRPr="00E66AB9" w:rsidRDefault="00C214E6" w:rsidP="00E66AB9">
            <w:pPr>
              <w:jc w:val="center"/>
            </w:pPr>
          </w:p>
        </w:tc>
        <w:tc>
          <w:tcPr>
            <w:tcW w:w="709" w:type="dxa"/>
            <w:shd w:val="clear" w:color="auto" w:fill="F2DBDB" w:themeFill="accent2" w:themeFillTint="33"/>
          </w:tcPr>
          <w:p w:rsidR="00C214E6" w:rsidRPr="00E66AB9" w:rsidRDefault="00C54578" w:rsidP="00E66AB9">
            <w:pPr>
              <w:jc w:val="center"/>
            </w:pPr>
            <w:r>
              <w:t>4</w:t>
            </w:r>
          </w:p>
        </w:tc>
      </w:tr>
      <w:tr w:rsidR="00E66AB9" w:rsidRPr="00E66AB9" w:rsidTr="00F96630">
        <w:tc>
          <w:tcPr>
            <w:tcW w:w="4640" w:type="dxa"/>
            <w:vAlign w:val="center"/>
          </w:tcPr>
          <w:p w:rsidR="00C214E6" w:rsidRPr="00C214E6" w:rsidRDefault="00C214E6" w:rsidP="00C2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C214E6">
              <w:rPr>
                <w:rFonts w:eastAsia="Calibri"/>
                <w:bCs/>
                <w:i/>
              </w:rPr>
              <w:t xml:space="preserve">Тема 1.1. </w:t>
            </w:r>
            <w:r w:rsidRPr="00C214E6">
              <w:rPr>
                <w:i/>
              </w:rPr>
              <w:t xml:space="preserve">Основные  положения </w:t>
            </w:r>
          </w:p>
          <w:p w:rsidR="00E66AB9" w:rsidRPr="00C214E6" w:rsidRDefault="00C214E6" w:rsidP="00C214E6">
            <w:pPr>
              <w:shd w:val="clear" w:color="auto" w:fill="FFFFFF"/>
            </w:pPr>
            <w:r w:rsidRPr="00C214E6">
              <w:rPr>
                <w:i/>
              </w:rPr>
              <w:t>экономической теории</w:t>
            </w:r>
          </w:p>
        </w:tc>
        <w:tc>
          <w:tcPr>
            <w:tcW w:w="567" w:type="dxa"/>
          </w:tcPr>
          <w:p w:rsidR="00E66AB9" w:rsidRPr="00C214E6" w:rsidRDefault="00B05AE3"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37</w:t>
            </w:r>
          </w:p>
        </w:tc>
        <w:tc>
          <w:tcPr>
            <w:tcW w:w="425" w:type="dxa"/>
          </w:tcPr>
          <w:p w:rsidR="00E66AB9" w:rsidRPr="00EA403A" w:rsidRDefault="005A0EDE"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94" w:type="dxa"/>
          </w:tcPr>
          <w:p w:rsidR="00E66AB9" w:rsidRPr="00E66AB9" w:rsidRDefault="00E66AB9" w:rsidP="00E66AB9">
            <w:pPr>
              <w:jc w:val="center"/>
            </w:pPr>
          </w:p>
        </w:tc>
        <w:tc>
          <w:tcPr>
            <w:tcW w:w="709" w:type="dxa"/>
          </w:tcPr>
          <w:p w:rsidR="00E66AB9" w:rsidRPr="00E66AB9" w:rsidRDefault="00E66AB9" w:rsidP="00E66AB9">
            <w:pPr>
              <w:jc w:val="center"/>
            </w:pPr>
          </w:p>
        </w:tc>
      </w:tr>
      <w:tr w:rsidR="00E66AB9" w:rsidRPr="00E66AB9" w:rsidTr="00F96630">
        <w:tc>
          <w:tcPr>
            <w:tcW w:w="4640" w:type="dxa"/>
          </w:tcPr>
          <w:p w:rsidR="00E66AB9" w:rsidRPr="00C214E6" w:rsidRDefault="00C214E6" w:rsidP="00C214E6">
            <w:pPr>
              <w:rPr>
                <w:i/>
              </w:rPr>
            </w:pPr>
            <w:r w:rsidRPr="00C214E6">
              <w:rPr>
                <w:rFonts w:eastAsia="Calibri"/>
                <w:bCs/>
                <w:i/>
              </w:rPr>
              <w:t xml:space="preserve">Тема 1.2. </w:t>
            </w:r>
            <w:r w:rsidRPr="00C214E6">
              <w:rPr>
                <w:i/>
              </w:rPr>
              <w:t>Принципы рыночной экономики</w:t>
            </w:r>
          </w:p>
        </w:tc>
        <w:tc>
          <w:tcPr>
            <w:tcW w:w="567" w:type="dxa"/>
          </w:tcPr>
          <w:p w:rsidR="00E66AB9" w:rsidRPr="00C214E6" w:rsidRDefault="00B05AE3"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16</w:t>
            </w:r>
          </w:p>
        </w:tc>
        <w:tc>
          <w:tcPr>
            <w:tcW w:w="425" w:type="dxa"/>
          </w:tcPr>
          <w:p w:rsidR="00E66AB9" w:rsidRPr="00C214E6" w:rsidRDefault="00E66AB9"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94" w:type="dxa"/>
          </w:tcPr>
          <w:p w:rsidR="00E66AB9" w:rsidRPr="00E66AB9" w:rsidRDefault="00E66AB9" w:rsidP="00E66AB9">
            <w:pPr>
              <w:jc w:val="center"/>
              <w:rPr>
                <w:b/>
              </w:rPr>
            </w:pPr>
          </w:p>
        </w:tc>
        <w:tc>
          <w:tcPr>
            <w:tcW w:w="709" w:type="dxa"/>
          </w:tcPr>
          <w:p w:rsidR="00E66AB9" w:rsidRPr="00E66AB9" w:rsidRDefault="00E66AB9" w:rsidP="00E66AB9">
            <w:pPr>
              <w:jc w:val="center"/>
              <w:rPr>
                <w:b/>
              </w:rPr>
            </w:pPr>
          </w:p>
        </w:tc>
      </w:tr>
      <w:tr w:rsidR="00E66AB9" w:rsidRPr="00E66AB9" w:rsidTr="00F96630">
        <w:trPr>
          <w:trHeight w:val="191"/>
        </w:trPr>
        <w:tc>
          <w:tcPr>
            <w:tcW w:w="4640" w:type="dxa"/>
          </w:tcPr>
          <w:p w:rsidR="00E66AB9" w:rsidRPr="00C214E6" w:rsidRDefault="00C214E6" w:rsidP="00E66AB9">
            <w:pPr>
              <w:pStyle w:val="Default"/>
              <w:rPr>
                <w:i/>
                <w:color w:val="auto"/>
                <w:sz w:val="20"/>
                <w:szCs w:val="20"/>
              </w:rPr>
            </w:pPr>
            <w:r w:rsidRPr="00C214E6">
              <w:rPr>
                <w:rFonts w:eastAsia="Calibri"/>
                <w:bCs/>
                <w:i/>
                <w:sz w:val="20"/>
                <w:szCs w:val="20"/>
              </w:rPr>
              <w:t xml:space="preserve">Тема 1.3. </w:t>
            </w:r>
            <w:r w:rsidRPr="00C214E6">
              <w:rPr>
                <w:i/>
                <w:sz w:val="20"/>
                <w:szCs w:val="20"/>
              </w:rPr>
              <w:t>Современное состояние и перспективы развития отрасли</w:t>
            </w:r>
          </w:p>
        </w:tc>
        <w:tc>
          <w:tcPr>
            <w:tcW w:w="567" w:type="dxa"/>
          </w:tcPr>
          <w:p w:rsidR="00E66AB9" w:rsidRPr="00C214E6" w:rsidRDefault="00B05AE3"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19</w:t>
            </w:r>
          </w:p>
        </w:tc>
        <w:tc>
          <w:tcPr>
            <w:tcW w:w="425" w:type="dxa"/>
          </w:tcPr>
          <w:p w:rsidR="00E66AB9" w:rsidRPr="00C214E6" w:rsidRDefault="004048CE"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694" w:type="dxa"/>
          </w:tcPr>
          <w:p w:rsidR="00E66AB9" w:rsidRPr="00E66AB9" w:rsidRDefault="00E66AB9" w:rsidP="00E66AB9">
            <w:pPr>
              <w:jc w:val="center"/>
            </w:pPr>
          </w:p>
        </w:tc>
        <w:tc>
          <w:tcPr>
            <w:tcW w:w="709" w:type="dxa"/>
          </w:tcPr>
          <w:p w:rsidR="00E66AB9" w:rsidRPr="00E66AB9" w:rsidRDefault="00E66AB9" w:rsidP="00E66AB9">
            <w:pPr>
              <w:jc w:val="center"/>
            </w:pPr>
          </w:p>
        </w:tc>
      </w:tr>
      <w:tr w:rsidR="00E66AB9" w:rsidRPr="00E66AB9" w:rsidTr="00F96630">
        <w:tc>
          <w:tcPr>
            <w:tcW w:w="4640" w:type="dxa"/>
          </w:tcPr>
          <w:p w:rsidR="00E66AB9" w:rsidRPr="00C214E6" w:rsidRDefault="00C214E6"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214E6">
              <w:rPr>
                <w:rFonts w:eastAsia="Calibri"/>
                <w:bCs/>
                <w:i/>
              </w:rPr>
              <w:t xml:space="preserve">Тема 1.4. </w:t>
            </w:r>
            <w:r w:rsidRPr="00C214E6">
              <w:rPr>
                <w:i/>
              </w:rPr>
              <w:t>Роль и организация хозяйствующих субъектов в рыночной экономике</w:t>
            </w:r>
          </w:p>
        </w:tc>
        <w:tc>
          <w:tcPr>
            <w:tcW w:w="567" w:type="dxa"/>
          </w:tcPr>
          <w:p w:rsidR="00E66AB9" w:rsidRPr="00C214E6" w:rsidRDefault="00B05AE3"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 w:hanging="1"/>
              <w:jc w:val="center"/>
              <w:rPr>
                <w:bCs/>
              </w:rPr>
            </w:pPr>
            <w:r>
              <w:rPr>
                <w:bCs/>
              </w:rPr>
              <w:t>24</w:t>
            </w:r>
          </w:p>
        </w:tc>
        <w:tc>
          <w:tcPr>
            <w:tcW w:w="425" w:type="dxa"/>
          </w:tcPr>
          <w:p w:rsidR="00E66AB9" w:rsidRPr="00C214E6" w:rsidRDefault="00B06096"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 w:hanging="1"/>
              <w:jc w:val="center"/>
              <w:rPr>
                <w:bCs/>
              </w:rPr>
            </w:pPr>
            <w:r>
              <w:rPr>
                <w:bCs/>
              </w:rPr>
              <w:t>1</w:t>
            </w:r>
          </w:p>
        </w:tc>
        <w:tc>
          <w:tcPr>
            <w:tcW w:w="694" w:type="dxa"/>
          </w:tcPr>
          <w:p w:rsidR="00E66AB9" w:rsidRPr="00E66AB9" w:rsidRDefault="00E66AB9" w:rsidP="00E66AB9">
            <w:pPr>
              <w:jc w:val="center"/>
            </w:pPr>
          </w:p>
        </w:tc>
        <w:tc>
          <w:tcPr>
            <w:tcW w:w="709" w:type="dxa"/>
          </w:tcPr>
          <w:p w:rsidR="00E66AB9" w:rsidRPr="00E66AB9" w:rsidRDefault="00B06096" w:rsidP="00E66AB9">
            <w:pPr>
              <w:jc w:val="center"/>
            </w:pPr>
            <w:r>
              <w:t>1</w:t>
            </w:r>
          </w:p>
        </w:tc>
      </w:tr>
      <w:tr w:rsidR="00E66AB9" w:rsidRPr="00E66AB9" w:rsidTr="00F96630">
        <w:tc>
          <w:tcPr>
            <w:tcW w:w="4640" w:type="dxa"/>
          </w:tcPr>
          <w:p w:rsidR="00E66AB9" w:rsidRPr="00C214E6" w:rsidRDefault="00C214E6" w:rsidP="00C214E6">
            <w:pPr>
              <w:rPr>
                <w:i/>
              </w:rPr>
            </w:pPr>
            <w:r w:rsidRPr="00C214E6">
              <w:rPr>
                <w:rFonts w:eastAsia="Calibri"/>
                <w:bCs/>
                <w:i/>
              </w:rPr>
              <w:t xml:space="preserve">Тема 1.5. </w:t>
            </w:r>
            <w:r w:rsidRPr="00C214E6">
              <w:rPr>
                <w:i/>
              </w:rPr>
              <w:t>Механизмы ценообразования на продукцию (услуги)</w:t>
            </w:r>
          </w:p>
        </w:tc>
        <w:tc>
          <w:tcPr>
            <w:tcW w:w="567" w:type="dxa"/>
          </w:tcPr>
          <w:p w:rsidR="00E66AB9" w:rsidRPr="00C214E6" w:rsidRDefault="00B05AE3"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17</w:t>
            </w:r>
          </w:p>
        </w:tc>
        <w:tc>
          <w:tcPr>
            <w:tcW w:w="425" w:type="dxa"/>
          </w:tcPr>
          <w:p w:rsidR="00E66AB9" w:rsidRPr="00C214E6" w:rsidRDefault="00C54578"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694" w:type="dxa"/>
          </w:tcPr>
          <w:p w:rsidR="00E66AB9" w:rsidRPr="00E66AB9" w:rsidRDefault="00E66AB9" w:rsidP="00E66AB9">
            <w:pPr>
              <w:jc w:val="center"/>
            </w:pPr>
          </w:p>
        </w:tc>
        <w:tc>
          <w:tcPr>
            <w:tcW w:w="709" w:type="dxa"/>
          </w:tcPr>
          <w:p w:rsidR="00E66AB9" w:rsidRPr="00E66AB9" w:rsidRDefault="00C54578" w:rsidP="00E66AB9">
            <w:pPr>
              <w:jc w:val="center"/>
            </w:pPr>
            <w:r>
              <w:t>3</w:t>
            </w:r>
          </w:p>
        </w:tc>
      </w:tr>
      <w:tr w:rsidR="00E66AB9" w:rsidRPr="00E66AB9" w:rsidTr="00F96630">
        <w:tc>
          <w:tcPr>
            <w:tcW w:w="4640" w:type="dxa"/>
          </w:tcPr>
          <w:p w:rsidR="00E66AB9" w:rsidRPr="00C214E6" w:rsidRDefault="00C214E6" w:rsidP="00E66AB9">
            <w:pPr>
              <w:pStyle w:val="Default"/>
              <w:rPr>
                <w:i/>
                <w:color w:val="auto"/>
                <w:sz w:val="20"/>
                <w:szCs w:val="20"/>
              </w:rPr>
            </w:pPr>
            <w:r w:rsidRPr="00C214E6">
              <w:rPr>
                <w:rFonts w:eastAsia="Calibri"/>
                <w:bCs/>
                <w:i/>
                <w:sz w:val="20"/>
                <w:szCs w:val="20"/>
              </w:rPr>
              <w:t>Тема 1.6.</w:t>
            </w:r>
            <w:r w:rsidRPr="00C214E6">
              <w:rPr>
                <w:i/>
                <w:sz w:val="20"/>
                <w:szCs w:val="20"/>
              </w:rPr>
              <w:t>Формы оплаты труда</w:t>
            </w:r>
          </w:p>
        </w:tc>
        <w:tc>
          <w:tcPr>
            <w:tcW w:w="567" w:type="dxa"/>
          </w:tcPr>
          <w:p w:rsidR="00E66AB9" w:rsidRPr="00C214E6" w:rsidRDefault="00B05AE3"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14</w:t>
            </w:r>
          </w:p>
        </w:tc>
        <w:tc>
          <w:tcPr>
            <w:tcW w:w="425" w:type="dxa"/>
          </w:tcPr>
          <w:p w:rsidR="00E66AB9" w:rsidRPr="00C214E6" w:rsidRDefault="00E66AB9"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94" w:type="dxa"/>
          </w:tcPr>
          <w:p w:rsidR="00E66AB9" w:rsidRPr="00E66AB9" w:rsidRDefault="00E66AB9" w:rsidP="00E66AB9">
            <w:pPr>
              <w:jc w:val="center"/>
            </w:pPr>
          </w:p>
        </w:tc>
        <w:tc>
          <w:tcPr>
            <w:tcW w:w="709" w:type="dxa"/>
          </w:tcPr>
          <w:p w:rsidR="00E66AB9" w:rsidRPr="00E66AB9" w:rsidRDefault="00E66AB9" w:rsidP="00E66AB9">
            <w:pPr>
              <w:jc w:val="center"/>
            </w:pPr>
          </w:p>
        </w:tc>
      </w:tr>
      <w:tr w:rsidR="00E66AB9" w:rsidRPr="00E66AB9" w:rsidTr="00CD2583">
        <w:tc>
          <w:tcPr>
            <w:tcW w:w="4640" w:type="dxa"/>
            <w:shd w:val="clear" w:color="auto" w:fill="F2DBDB" w:themeFill="accent2" w:themeFillTint="33"/>
          </w:tcPr>
          <w:p w:rsidR="00E66AB9" w:rsidRPr="00E66AB9" w:rsidRDefault="00C214E6" w:rsidP="00E66AB9">
            <w:r w:rsidRPr="00102F4A">
              <w:rPr>
                <w:rFonts w:eastAsia="Calibri"/>
                <w:b/>
                <w:bCs/>
              </w:rPr>
              <w:t>Раздел 2. Менеджмент</w:t>
            </w:r>
          </w:p>
        </w:tc>
        <w:tc>
          <w:tcPr>
            <w:tcW w:w="567" w:type="dxa"/>
            <w:shd w:val="clear" w:color="auto" w:fill="F2DBDB" w:themeFill="accent2" w:themeFillTint="33"/>
          </w:tcPr>
          <w:p w:rsidR="00E66AB9" w:rsidRPr="00900F3D" w:rsidRDefault="00B05AE3"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28</w:t>
            </w:r>
          </w:p>
        </w:tc>
        <w:tc>
          <w:tcPr>
            <w:tcW w:w="425" w:type="dxa"/>
            <w:shd w:val="clear" w:color="auto" w:fill="F2DBDB" w:themeFill="accent2" w:themeFillTint="33"/>
          </w:tcPr>
          <w:p w:rsidR="00E66AB9" w:rsidRPr="00900F3D" w:rsidRDefault="00C54578"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694" w:type="dxa"/>
            <w:shd w:val="clear" w:color="auto" w:fill="F2DBDB" w:themeFill="accent2" w:themeFillTint="33"/>
          </w:tcPr>
          <w:p w:rsidR="00E66AB9" w:rsidRPr="00E66AB9" w:rsidRDefault="00E66AB9" w:rsidP="00E66AB9">
            <w:pPr>
              <w:jc w:val="center"/>
            </w:pPr>
          </w:p>
        </w:tc>
        <w:tc>
          <w:tcPr>
            <w:tcW w:w="709" w:type="dxa"/>
            <w:shd w:val="clear" w:color="auto" w:fill="F2DBDB" w:themeFill="accent2" w:themeFillTint="33"/>
          </w:tcPr>
          <w:p w:rsidR="00E66AB9" w:rsidRPr="00E66AB9" w:rsidRDefault="00E66AB9" w:rsidP="00E66AB9">
            <w:pPr>
              <w:jc w:val="center"/>
            </w:pPr>
          </w:p>
        </w:tc>
      </w:tr>
      <w:tr w:rsidR="00E66AB9" w:rsidRPr="00E66AB9" w:rsidTr="00F96630">
        <w:tc>
          <w:tcPr>
            <w:tcW w:w="4640" w:type="dxa"/>
            <w:vAlign w:val="center"/>
          </w:tcPr>
          <w:p w:rsidR="00E66AB9" w:rsidRPr="00F414C1" w:rsidRDefault="00F414C1" w:rsidP="00E66AB9">
            <w:pPr>
              <w:pStyle w:val="Default"/>
              <w:rPr>
                <w:i/>
                <w:color w:val="auto"/>
                <w:sz w:val="20"/>
                <w:szCs w:val="20"/>
              </w:rPr>
            </w:pPr>
            <w:r w:rsidRPr="00F414C1">
              <w:rPr>
                <w:rFonts w:eastAsia="Calibri"/>
                <w:bCs/>
                <w:i/>
                <w:sz w:val="20"/>
                <w:szCs w:val="20"/>
              </w:rPr>
              <w:t>Тема 2.1</w:t>
            </w:r>
            <w:r w:rsidRPr="00F414C1">
              <w:rPr>
                <w:i/>
                <w:sz w:val="20"/>
                <w:szCs w:val="20"/>
              </w:rPr>
              <w:t xml:space="preserve"> Стили управления</w:t>
            </w:r>
          </w:p>
        </w:tc>
        <w:tc>
          <w:tcPr>
            <w:tcW w:w="567" w:type="dxa"/>
          </w:tcPr>
          <w:p w:rsidR="00E66AB9" w:rsidRPr="00F414C1" w:rsidRDefault="00B05AE3"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425" w:type="dxa"/>
          </w:tcPr>
          <w:p w:rsidR="00E66AB9" w:rsidRPr="00E41A47" w:rsidRDefault="00C54578" w:rsidP="00E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694" w:type="dxa"/>
          </w:tcPr>
          <w:p w:rsidR="00E66AB9" w:rsidRPr="00E66AB9" w:rsidRDefault="00E66AB9" w:rsidP="00E66AB9">
            <w:pPr>
              <w:jc w:val="center"/>
              <w:rPr>
                <w:b/>
              </w:rPr>
            </w:pPr>
          </w:p>
        </w:tc>
        <w:tc>
          <w:tcPr>
            <w:tcW w:w="709" w:type="dxa"/>
          </w:tcPr>
          <w:p w:rsidR="00E66AB9" w:rsidRPr="00E66AB9" w:rsidRDefault="00E66AB9" w:rsidP="00E66AB9">
            <w:pPr>
              <w:jc w:val="center"/>
              <w:rPr>
                <w:b/>
              </w:rPr>
            </w:pPr>
          </w:p>
        </w:tc>
      </w:tr>
      <w:tr w:rsidR="00E66AB9" w:rsidRPr="00E66AB9" w:rsidTr="00F96630">
        <w:tc>
          <w:tcPr>
            <w:tcW w:w="4640" w:type="dxa"/>
          </w:tcPr>
          <w:p w:rsidR="00E66AB9" w:rsidRPr="00F414C1" w:rsidRDefault="00F414C1" w:rsidP="00F414C1">
            <w:pPr>
              <w:rPr>
                <w:rFonts w:eastAsia="Calibri"/>
                <w:bCs/>
                <w:i/>
              </w:rPr>
            </w:pPr>
            <w:r w:rsidRPr="00F414C1">
              <w:rPr>
                <w:rFonts w:eastAsia="Calibri"/>
                <w:bCs/>
                <w:i/>
              </w:rPr>
              <w:t xml:space="preserve">Тема 2.2. </w:t>
            </w:r>
            <w:r w:rsidRPr="00F414C1">
              <w:rPr>
                <w:i/>
              </w:rPr>
              <w:t>Виды коммуникации</w:t>
            </w:r>
          </w:p>
        </w:tc>
        <w:tc>
          <w:tcPr>
            <w:tcW w:w="567" w:type="dxa"/>
          </w:tcPr>
          <w:p w:rsidR="00E66AB9" w:rsidRPr="00F414C1" w:rsidRDefault="00B05AE3" w:rsidP="00E66AB9">
            <w:pPr>
              <w:jc w:val="center"/>
            </w:pPr>
            <w:r>
              <w:t>6</w:t>
            </w:r>
          </w:p>
        </w:tc>
        <w:tc>
          <w:tcPr>
            <w:tcW w:w="425" w:type="dxa"/>
          </w:tcPr>
          <w:p w:rsidR="00E66AB9" w:rsidRPr="00E66AB9" w:rsidRDefault="00C54578" w:rsidP="00E66AB9">
            <w:pPr>
              <w:jc w:val="center"/>
            </w:pPr>
            <w:r>
              <w:t>1</w:t>
            </w:r>
          </w:p>
        </w:tc>
        <w:tc>
          <w:tcPr>
            <w:tcW w:w="694" w:type="dxa"/>
          </w:tcPr>
          <w:p w:rsidR="00E66AB9" w:rsidRPr="00E66AB9" w:rsidRDefault="00E66AB9" w:rsidP="00E66AB9">
            <w:pPr>
              <w:jc w:val="center"/>
            </w:pPr>
          </w:p>
        </w:tc>
        <w:tc>
          <w:tcPr>
            <w:tcW w:w="709" w:type="dxa"/>
          </w:tcPr>
          <w:p w:rsidR="00E66AB9" w:rsidRPr="00E66AB9" w:rsidRDefault="00E66AB9" w:rsidP="00E66AB9">
            <w:pPr>
              <w:jc w:val="center"/>
            </w:pPr>
          </w:p>
        </w:tc>
      </w:tr>
      <w:tr w:rsidR="00E66AB9" w:rsidRPr="00E66AB9" w:rsidTr="00F96630">
        <w:tc>
          <w:tcPr>
            <w:tcW w:w="4640" w:type="dxa"/>
          </w:tcPr>
          <w:p w:rsidR="00E66AB9" w:rsidRPr="00F414C1" w:rsidRDefault="00F414C1" w:rsidP="00F414C1">
            <w:pPr>
              <w:rPr>
                <w:i/>
              </w:rPr>
            </w:pPr>
            <w:r w:rsidRPr="00F414C1">
              <w:rPr>
                <w:rFonts w:eastAsia="Calibri"/>
                <w:bCs/>
                <w:i/>
              </w:rPr>
              <w:t xml:space="preserve">Тема 2.3. </w:t>
            </w:r>
            <w:r w:rsidRPr="00F414C1">
              <w:rPr>
                <w:i/>
              </w:rPr>
              <w:t>Принципы делового общения в коллективе</w:t>
            </w:r>
          </w:p>
        </w:tc>
        <w:tc>
          <w:tcPr>
            <w:tcW w:w="567" w:type="dxa"/>
          </w:tcPr>
          <w:p w:rsidR="00E66AB9" w:rsidRPr="00F414C1" w:rsidRDefault="00B05AE3" w:rsidP="00E66AB9">
            <w:pPr>
              <w:jc w:val="center"/>
            </w:pPr>
            <w:r>
              <w:t>4</w:t>
            </w:r>
          </w:p>
        </w:tc>
        <w:tc>
          <w:tcPr>
            <w:tcW w:w="425" w:type="dxa"/>
          </w:tcPr>
          <w:p w:rsidR="00E66AB9" w:rsidRPr="00C54578" w:rsidRDefault="00C54578" w:rsidP="00E66AB9">
            <w:pPr>
              <w:jc w:val="center"/>
            </w:pPr>
            <w:r w:rsidRPr="00C54578">
              <w:t>1</w:t>
            </w:r>
          </w:p>
        </w:tc>
        <w:tc>
          <w:tcPr>
            <w:tcW w:w="694" w:type="dxa"/>
          </w:tcPr>
          <w:p w:rsidR="00E66AB9" w:rsidRPr="00E66AB9" w:rsidRDefault="00E66AB9" w:rsidP="00E66AB9">
            <w:pPr>
              <w:jc w:val="center"/>
            </w:pPr>
          </w:p>
        </w:tc>
        <w:tc>
          <w:tcPr>
            <w:tcW w:w="709" w:type="dxa"/>
          </w:tcPr>
          <w:p w:rsidR="00E66AB9" w:rsidRPr="00E66AB9" w:rsidRDefault="00E66AB9" w:rsidP="00E66AB9">
            <w:pPr>
              <w:jc w:val="center"/>
            </w:pPr>
          </w:p>
        </w:tc>
      </w:tr>
      <w:tr w:rsidR="00E66AB9" w:rsidRPr="00E66AB9" w:rsidTr="00F96630">
        <w:tc>
          <w:tcPr>
            <w:tcW w:w="4640" w:type="dxa"/>
          </w:tcPr>
          <w:p w:rsidR="00E66AB9" w:rsidRPr="00F414C1" w:rsidRDefault="00F414C1" w:rsidP="00F4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414C1">
              <w:rPr>
                <w:rFonts w:eastAsia="Calibri"/>
                <w:bCs/>
                <w:i/>
              </w:rPr>
              <w:t xml:space="preserve">Тема 2.4.  </w:t>
            </w:r>
            <w:r w:rsidRPr="00F414C1">
              <w:rPr>
                <w:i/>
              </w:rPr>
              <w:t xml:space="preserve">Управленческий цикл </w:t>
            </w:r>
          </w:p>
        </w:tc>
        <w:tc>
          <w:tcPr>
            <w:tcW w:w="567" w:type="dxa"/>
          </w:tcPr>
          <w:p w:rsidR="00E66AB9" w:rsidRPr="00F414C1" w:rsidRDefault="00B05AE3" w:rsidP="00E66AB9">
            <w:pPr>
              <w:jc w:val="center"/>
            </w:pPr>
            <w:r>
              <w:t>10</w:t>
            </w:r>
          </w:p>
        </w:tc>
        <w:tc>
          <w:tcPr>
            <w:tcW w:w="425" w:type="dxa"/>
          </w:tcPr>
          <w:p w:rsidR="00E66AB9" w:rsidRPr="00E66AB9" w:rsidRDefault="00E66AB9" w:rsidP="00E66AB9">
            <w:pPr>
              <w:jc w:val="center"/>
            </w:pPr>
          </w:p>
        </w:tc>
        <w:tc>
          <w:tcPr>
            <w:tcW w:w="694" w:type="dxa"/>
          </w:tcPr>
          <w:p w:rsidR="00E66AB9" w:rsidRPr="00E66AB9" w:rsidRDefault="00E66AB9" w:rsidP="00E66AB9">
            <w:pPr>
              <w:jc w:val="center"/>
            </w:pPr>
          </w:p>
        </w:tc>
        <w:tc>
          <w:tcPr>
            <w:tcW w:w="709" w:type="dxa"/>
          </w:tcPr>
          <w:p w:rsidR="00E66AB9" w:rsidRPr="00E66AB9" w:rsidRDefault="00E66AB9" w:rsidP="00E66AB9">
            <w:pPr>
              <w:jc w:val="center"/>
            </w:pPr>
          </w:p>
        </w:tc>
      </w:tr>
      <w:tr w:rsidR="00E66AB9" w:rsidRPr="00E66AB9" w:rsidTr="00F96630">
        <w:tc>
          <w:tcPr>
            <w:tcW w:w="4640" w:type="dxa"/>
          </w:tcPr>
          <w:p w:rsidR="00E66AB9" w:rsidRPr="00F414C1" w:rsidRDefault="00F414C1" w:rsidP="00E66AB9">
            <w:pPr>
              <w:shd w:val="clear" w:color="auto" w:fill="FFFFFF"/>
              <w:rPr>
                <w:i/>
              </w:rPr>
            </w:pPr>
            <w:r w:rsidRPr="00F414C1">
              <w:rPr>
                <w:rFonts w:eastAsia="Calibri"/>
                <w:bCs/>
                <w:i/>
              </w:rPr>
              <w:t xml:space="preserve">Тема 2.5. </w:t>
            </w:r>
            <w:r w:rsidRPr="00F414C1">
              <w:rPr>
                <w:i/>
              </w:rPr>
              <w:t>Особенности менеджмента в области  механизации сельского хозяйства</w:t>
            </w:r>
          </w:p>
        </w:tc>
        <w:tc>
          <w:tcPr>
            <w:tcW w:w="567" w:type="dxa"/>
          </w:tcPr>
          <w:p w:rsidR="00E66AB9" w:rsidRPr="00F414C1" w:rsidRDefault="00B05AE3" w:rsidP="00E66AB9">
            <w:pPr>
              <w:jc w:val="center"/>
            </w:pPr>
            <w:r>
              <w:t>2</w:t>
            </w:r>
          </w:p>
        </w:tc>
        <w:tc>
          <w:tcPr>
            <w:tcW w:w="425" w:type="dxa"/>
          </w:tcPr>
          <w:p w:rsidR="00E66AB9" w:rsidRPr="00E66AB9" w:rsidRDefault="00E66AB9" w:rsidP="00E66AB9">
            <w:pPr>
              <w:jc w:val="center"/>
            </w:pPr>
          </w:p>
        </w:tc>
        <w:tc>
          <w:tcPr>
            <w:tcW w:w="694" w:type="dxa"/>
          </w:tcPr>
          <w:p w:rsidR="00E66AB9" w:rsidRPr="00E66AB9" w:rsidRDefault="00E66AB9" w:rsidP="00E66AB9">
            <w:pPr>
              <w:jc w:val="center"/>
            </w:pPr>
          </w:p>
        </w:tc>
        <w:tc>
          <w:tcPr>
            <w:tcW w:w="709" w:type="dxa"/>
          </w:tcPr>
          <w:p w:rsidR="00E66AB9" w:rsidRPr="00E66AB9" w:rsidRDefault="00E66AB9" w:rsidP="00E66AB9">
            <w:pPr>
              <w:jc w:val="center"/>
            </w:pPr>
          </w:p>
        </w:tc>
      </w:tr>
      <w:tr w:rsidR="00F414C1" w:rsidRPr="00E66AB9" w:rsidTr="00CD2583">
        <w:tc>
          <w:tcPr>
            <w:tcW w:w="4640" w:type="dxa"/>
            <w:shd w:val="clear" w:color="auto" w:fill="F2DBDB" w:themeFill="accent2" w:themeFillTint="33"/>
          </w:tcPr>
          <w:p w:rsidR="00F414C1" w:rsidRPr="00CD2583" w:rsidRDefault="00F414C1" w:rsidP="00EA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CD2583">
              <w:rPr>
                <w:rFonts w:eastAsia="Calibri"/>
                <w:b/>
                <w:bCs/>
              </w:rPr>
              <w:t>Раздел 3. Маркетинг</w:t>
            </w:r>
          </w:p>
        </w:tc>
        <w:tc>
          <w:tcPr>
            <w:tcW w:w="567" w:type="dxa"/>
            <w:shd w:val="clear" w:color="auto" w:fill="F2DBDB" w:themeFill="accent2" w:themeFillTint="33"/>
          </w:tcPr>
          <w:p w:rsidR="00F414C1" w:rsidRPr="00CD2583" w:rsidRDefault="00B05AE3" w:rsidP="00E66AB9">
            <w:pPr>
              <w:jc w:val="center"/>
              <w:rPr>
                <w:b/>
              </w:rPr>
            </w:pPr>
            <w:r>
              <w:rPr>
                <w:b/>
              </w:rPr>
              <w:t>13</w:t>
            </w:r>
          </w:p>
        </w:tc>
        <w:tc>
          <w:tcPr>
            <w:tcW w:w="425" w:type="dxa"/>
            <w:shd w:val="clear" w:color="auto" w:fill="F2DBDB" w:themeFill="accent2" w:themeFillTint="33"/>
          </w:tcPr>
          <w:p w:rsidR="00F414C1" w:rsidRPr="00CD2583" w:rsidRDefault="00C54578" w:rsidP="00E66AB9">
            <w:pPr>
              <w:jc w:val="center"/>
              <w:rPr>
                <w:b/>
              </w:rPr>
            </w:pPr>
            <w:r>
              <w:rPr>
                <w:b/>
              </w:rPr>
              <w:t>2</w:t>
            </w:r>
          </w:p>
        </w:tc>
        <w:tc>
          <w:tcPr>
            <w:tcW w:w="694" w:type="dxa"/>
            <w:shd w:val="clear" w:color="auto" w:fill="F2DBDB" w:themeFill="accent2" w:themeFillTint="33"/>
          </w:tcPr>
          <w:p w:rsidR="00F414C1" w:rsidRPr="00CD2583" w:rsidRDefault="00F414C1" w:rsidP="00E66AB9">
            <w:pPr>
              <w:jc w:val="center"/>
            </w:pPr>
          </w:p>
        </w:tc>
        <w:tc>
          <w:tcPr>
            <w:tcW w:w="709" w:type="dxa"/>
            <w:shd w:val="clear" w:color="auto" w:fill="F2DBDB" w:themeFill="accent2" w:themeFillTint="33"/>
          </w:tcPr>
          <w:p w:rsidR="00F414C1" w:rsidRPr="00CD2583" w:rsidRDefault="00F414C1" w:rsidP="00E66AB9">
            <w:pPr>
              <w:jc w:val="center"/>
            </w:pPr>
          </w:p>
        </w:tc>
      </w:tr>
      <w:tr w:rsidR="00F414C1" w:rsidRPr="00E66AB9" w:rsidTr="00F96630">
        <w:tc>
          <w:tcPr>
            <w:tcW w:w="4640" w:type="dxa"/>
          </w:tcPr>
          <w:p w:rsidR="00F414C1" w:rsidRPr="00F414C1" w:rsidRDefault="00F414C1" w:rsidP="00EA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F414C1">
              <w:rPr>
                <w:bCs/>
                <w:i/>
              </w:rPr>
              <w:t>Тема 3.1.</w:t>
            </w:r>
            <w:r w:rsidRPr="00F414C1">
              <w:rPr>
                <w:i/>
              </w:rPr>
              <w:t xml:space="preserve"> Сущность, цели, основные принципы и функции маркетинга его связь с менеджментом</w:t>
            </w:r>
          </w:p>
        </w:tc>
        <w:tc>
          <w:tcPr>
            <w:tcW w:w="567" w:type="dxa"/>
          </w:tcPr>
          <w:p w:rsidR="00F414C1" w:rsidRPr="00E66AB9" w:rsidRDefault="00B05AE3" w:rsidP="00E66AB9">
            <w:pPr>
              <w:jc w:val="center"/>
            </w:pPr>
            <w:r>
              <w:t>5</w:t>
            </w:r>
          </w:p>
        </w:tc>
        <w:tc>
          <w:tcPr>
            <w:tcW w:w="425" w:type="dxa"/>
          </w:tcPr>
          <w:p w:rsidR="00F414C1" w:rsidRPr="00E66AB9" w:rsidRDefault="00C54578" w:rsidP="00E66AB9">
            <w:pPr>
              <w:jc w:val="center"/>
            </w:pPr>
            <w:r>
              <w:t>1</w:t>
            </w:r>
          </w:p>
        </w:tc>
        <w:tc>
          <w:tcPr>
            <w:tcW w:w="694" w:type="dxa"/>
          </w:tcPr>
          <w:p w:rsidR="00F414C1" w:rsidRPr="00E66AB9" w:rsidRDefault="00F414C1" w:rsidP="00E66AB9">
            <w:pPr>
              <w:jc w:val="center"/>
            </w:pPr>
          </w:p>
        </w:tc>
        <w:tc>
          <w:tcPr>
            <w:tcW w:w="709" w:type="dxa"/>
          </w:tcPr>
          <w:p w:rsidR="00F414C1" w:rsidRPr="00E66AB9" w:rsidRDefault="00F414C1" w:rsidP="00E66AB9">
            <w:pPr>
              <w:jc w:val="center"/>
            </w:pPr>
          </w:p>
        </w:tc>
      </w:tr>
      <w:tr w:rsidR="00F414C1" w:rsidRPr="00E66AB9" w:rsidTr="00F96630">
        <w:tc>
          <w:tcPr>
            <w:tcW w:w="4640" w:type="dxa"/>
          </w:tcPr>
          <w:p w:rsidR="00F414C1" w:rsidRPr="00F414C1" w:rsidRDefault="00F414C1" w:rsidP="00EA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F414C1">
              <w:rPr>
                <w:rFonts w:eastAsia="Calibri"/>
                <w:bCs/>
                <w:i/>
              </w:rPr>
              <w:t>Тема 3.2.</w:t>
            </w:r>
            <w:r w:rsidRPr="00F414C1">
              <w:rPr>
                <w:i/>
              </w:rPr>
              <w:t xml:space="preserve"> Формы адаптации производства и сбыта к рыночной ситуации</w:t>
            </w:r>
          </w:p>
        </w:tc>
        <w:tc>
          <w:tcPr>
            <w:tcW w:w="567" w:type="dxa"/>
          </w:tcPr>
          <w:p w:rsidR="00F414C1" w:rsidRPr="00E66AB9" w:rsidRDefault="00B05AE3" w:rsidP="00E66AB9">
            <w:pPr>
              <w:jc w:val="center"/>
            </w:pPr>
            <w:r>
              <w:t>8</w:t>
            </w:r>
          </w:p>
        </w:tc>
        <w:tc>
          <w:tcPr>
            <w:tcW w:w="425" w:type="dxa"/>
          </w:tcPr>
          <w:p w:rsidR="00F414C1" w:rsidRPr="00E66AB9" w:rsidRDefault="00C54578" w:rsidP="00E66AB9">
            <w:pPr>
              <w:jc w:val="center"/>
            </w:pPr>
            <w:r>
              <w:t>1</w:t>
            </w:r>
          </w:p>
        </w:tc>
        <w:tc>
          <w:tcPr>
            <w:tcW w:w="694" w:type="dxa"/>
          </w:tcPr>
          <w:p w:rsidR="00F414C1" w:rsidRPr="00E66AB9" w:rsidRDefault="00F414C1" w:rsidP="00E66AB9">
            <w:pPr>
              <w:jc w:val="center"/>
            </w:pPr>
          </w:p>
        </w:tc>
        <w:tc>
          <w:tcPr>
            <w:tcW w:w="709" w:type="dxa"/>
          </w:tcPr>
          <w:p w:rsidR="00F414C1" w:rsidRPr="00E66AB9" w:rsidRDefault="00F414C1" w:rsidP="00E66AB9">
            <w:pPr>
              <w:jc w:val="center"/>
            </w:pPr>
          </w:p>
        </w:tc>
      </w:tr>
      <w:tr w:rsidR="00F414C1" w:rsidRPr="00E66AB9" w:rsidTr="00F96630">
        <w:tc>
          <w:tcPr>
            <w:tcW w:w="4640" w:type="dxa"/>
          </w:tcPr>
          <w:p w:rsidR="00F414C1" w:rsidRPr="00102F4A" w:rsidRDefault="00F414C1" w:rsidP="00EA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Pr>
                <w:rFonts w:eastAsia="Calibri"/>
                <w:bCs/>
              </w:rPr>
              <w:t>ВСЕГО</w:t>
            </w:r>
          </w:p>
        </w:tc>
        <w:tc>
          <w:tcPr>
            <w:tcW w:w="567" w:type="dxa"/>
          </w:tcPr>
          <w:p w:rsidR="00F414C1" w:rsidRPr="00E66AB9" w:rsidRDefault="00FA409B" w:rsidP="00E66AB9">
            <w:pPr>
              <w:jc w:val="center"/>
            </w:pPr>
            <w:r>
              <w:t>168</w:t>
            </w:r>
          </w:p>
        </w:tc>
        <w:tc>
          <w:tcPr>
            <w:tcW w:w="425" w:type="dxa"/>
          </w:tcPr>
          <w:p w:rsidR="00F414C1" w:rsidRPr="00E66AB9" w:rsidRDefault="005A0EDE" w:rsidP="00E66AB9">
            <w:pPr>
              <w:jc w:val="center"/>
            </w:pPr>
            <w:r>
              <w:t>12</w:t>
            </w:r>
          </w:p>
        </w:tc>
        <w:tc>
          <w:tcPr>
            <w:tcW w:w="694" w:type="dxa"/>
          </w:tcPr>
          <w:p w:rsidR="00F414C1" w:rsidRPr="00E66AB9" w:rsidRDefault="005A0EDE" w:rsidP="00E66AB9">
            <w:pPr>
              <w:jc w:val="center"/>
              <w:rPr>
                <w:b/>
              </w:rPr>
            </w:pPr>
            <w:r>
              <w:rPr>
                <w:b/>
              </w:rPr>
              <w:t>-</w:t>
            </w:r>
          </w:p>
        </w:tc>
        <w:tc>
          <w:tcPr>
            <w:tcW w:w="709" w:type="dxa"/>
          </w:tcPr>
          <w:p w:rsidR="00F414C1" w:rsidRPr="00E66AB9" w:rsidRDefault="005A0EDE" w:rsidP="00E66AB9">
            <w:pPr>
              <w:jc w:val="center"/>
              <w:rPr>
                <w:b/>
              </w:rPr>
            </w:pPr>
            <w:r>
              <w:rPr>
                <w:b/>
              </w:rPr>
              <w:t>4</w:t>
            </w:r>
          </w:p>
        </w:tc>
      </w:tr>
    </w:tbl>
    <w:p w:rsidR="00484625" w:rsidRDefault="00484625" w:rsidP="0059238D">
      <w:pPr>
        <w:jc w:val="center"/>
        <w:rPr>
          <w:b/>
        </w:rPr>
      </w:pPr>
    </w:p>
    <w:p w:rsidR="003F36B7" w:rsidRDefault="003F36B7" w:rsidP="003F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F36B7" w:rsidRDefault="003F36B7" w:rsidP="003F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5A0EDE" w:rsidRDefault="005A0EDE" w:rsidP="003F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F36B7" w:rsidRDefault="003F36B7" w:rsidP="003F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F36B7" w:rsidRDefault="003F36B7" w:rsidP="003F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F36B7" w:rsidRDefault="003F36B7" w:rsidP="003F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54578" w:rsidRPr="00C54578" w:rsidRDefault="00C54578" w:rsidP="00C5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54578">
        <w:rPr>
          <w:b/>
          <w:bCs/>
        </w:rPr>
        <w:t>Основные источники:</w:t>
      </w:r>
    </w:p>
    <w:p w:rsidR="00C54578" w:rsidRPr="00C54578" w:rsidRDefault="00C54578" w:rsidP="00C54578">
      <w:pPr>
        <w:numPr>
          <w:ilvl w:val="0"/>
          <w:numId w:val="3"/>
        </w:numPr>
        <w:ind w:left="142" w:firstLine="0"/>
        <w:jc w:val="both"/>
      </w:pPr>
      <w:r w:rsidRPr="00C54578">
        <w:t xml:space="preserve">Гражданский Кодекс РФ. – М.: Проспект, 2014 – 953с. </w:t>
      </w:r>
    </w:p>
    <w:p w:rsidR="00C54578" w:rsidRPr="00C54578" w:rsidRDefault="00C54578" w:rsidP="00C54578">
      <w:pPr>
        <w:numPr>
          <w:ilvl w:val="0"/>
          <w:numId w:val="3"/>
        </w:numPr>
        <w:ind w:left="142" w:firstLine="0"/>
        <w:jc w:val="both"/>
      </w:pPr>
      <w:r w:rsidRPr="00C54578">
        <w:t>Власова В.М. Основы предпринимательской деятельности. - М: Финансы и статистика, 2013 – 175с.</w:t>
      </w:r>
    </w:p>
    <w:p w:rsidR="00C54578" w:rsidRPr="00C54578" w:rsidRDefault="00C54578" w:rsidP="00C54578">
      <w:pPr>
        <w:numPr>
          <w:ilvl w:val="0"/>
          <w:numId w:val="3"/>
        </w:numPr>
        <w:ind w:left="142" w:firstLine="0"/>
        <w:jc w:val="both"/>
      </w:pPr>
      <w:r w:rsidRPr="00C54578">
        <w:t>Глухов В.В. Основы менеджмента. Учебно-справочное пособие. - С.-П., 2011 – 470с.</w:t>
      </w:r>
    </w:p>
    <w:p w:rsidR="00C54578" w:rsidRPr="00C54578" w:rsidRDefault="00C54578" w:rsidP="00C54578">
      <w:pPr>
        <w:numPr>
          <w:ilvl w:val="0"/>
          <w:numId w:val="3"/>
        </w:numPr>
        <w:ind w:left="142" w:firstLine="0"/>
        <w:jc w:val="both"/>
      </w:pPr>
      <w:r w:rsidRPr="00C54578">
        <w:t>Карташова В. Н., Приходько А.В. Экономика организации (предприятия) – М.: Приор-издат, 2004.</w:t>
      </w:r>
    </w:p>
    <w:p w:rsidR="00C54578" w:rsidRPr="00C54578" w:rsidRDefault="00C54578" w:rsidP="00C54578">
      <w:pPr>
        <w:numPr>
          <w:ilvl w:val="0"/>
          <w:numId w:val="3"/>
        </w:numPr>
        <w:ind w:left="142" w:firstLine="0"/>
        <w:jc w:val="both"/>
      </w:pPr>
      <w:r w:rsidRPr="00C54578">
        <w:t>Крылова Г.И., Соколова М.В. Практикум по маркетингу. М.: ЮНИТИ, 2013 – 156с.</w:t>
      </w:r>
    </w:p>
    <w:p w:rsidR="00C54578" w:rsidRPr="00C54578" w:rsidRDefault="00C54578" w:rsidP="00C54578">
      <w:pPr>
        <w:numPr>
          <w:ilvl w:val="0"/>
          <w:numId w:val="3"/>
        </w:numPr>
        <w:ind w:left="142" w:firstLine="0"/>
        <w:jc w:val="both"/>
      </w:pPr>
      <w:r w:rsidRPr="00C54578">
        <w:t>Сергеев И.В. Экономика предприятия. – М.: Финансы и статистика, 2013 – 560с.</w:t>
      </w:r>
    </w:p>
    <w:p w:rsidR="00C54578" w:rsidRPr="00C54578" w:rsidRDefault="00C54578" w:rsidP="00C54578">
      <w:pPr>
        <w:numPr>
          <w:ilvl w:val="0"/>
          <w:numId w:val="3"/>
        </w:numPr>
        <w:ind w:left="142" w:firstLine="0"/>
        <w:jc w:val="both"/>
      </w:pPr>
      <w:r w:rsidRPr="00C54578">
        <w:t>Скляренко В.К., Прудников В.М. Экономика предприятия. – М.: Инфра-М, 2014.</w:t>
      </w:r>
    </w:p>
    <w:p w:rsidR="00C54578" w:rsidRPr="00C54578" w:rsidRDefault="00C54578" w:rsidP="00C54578">
      <w:pPr>
        <w:numPr>
          <w:ilvl w:val="0"/>
          <w:numId w:val="3"/>
        </w:numPr>
        <w:ind w:left="142" w:firstLine="0"/>
        <w:jc w:val="both"/>
      </w:pPr>
      <w:r w:rsidRPr="00C54578">
        <w:t>Чечевицына Л.Н. Экономика предприятия: учеб. пособие. – М.: «Феникс», 2011.</w:t>
      </w:r>
    </w:p>
    <w:p w:rsidR="00C54578" w:rsidRPr="00C54578" w:rsidRDefault="00C54578" w:rsidP="00C54578">
      <w:pPr>
        <w:numPr>
          <w:ilvl w:val="0"/>
          <w:numId w:val="3"/>
        </w:numPr>
        <w:ind w:left="142" w:firstLine="0"/>
        <w:jc w:val="both"/>
      </w:pPr>
      <w:r w:rsidRPr="00C54578">
        <w:t>Шепеленко Г.И. Экономика, организации и планирования производства. – М.: «Феникс», 2012.</w:t>
      </w:r>
    </w:p>
    <w:p w:rsidR="00C54578" w:rsidRPr="00C54578" w:rsidRDefault="00C54578" w:rsidP="00C54578">
      <w:pPr>
        <w:numPr>
          <w:ilvl w:val="0"/>
          <w:numId w:val="3"/>
        </w:numPr>
        <w:ind w:left="142" w:firstLine="0"/>
        <w:jc w:val="both"/>
      </w:pPr>
      <w:r w:rsidRPr="00C54578">
        <w:t>Кейлер В.А. Экономика предприятия. – М.: ИНФРА-М, 2011.</w:t>
      </w:r>
    </w:p>
    <w:p w:rsidR="00C54578" w:rsidRPr="00C54578" w:rsidRDefault="00C54578" w:rsidP="00C54578">
      <w:pPr>
        <w:numPr>
          <w:ilvl w:val="0"/>
          <w:numId w:val="3"/>
        </w:numPr>
        <w:ind w:left="142" w:firstLine="0"/>
        <w:jc w:val="both"/>
      </w:pPr>
      <w:r w:rsidRPr="00C54578">
        <w:t>Чечевицына Л.Н. Анализ хозяйственной деятельности: Учебник. – М.: «Феникс», 2013.</w:t>
      </w:r>
    </w:p>
    <w:p w:rsidR="00C54578" w:rsidRPr="00C54578" w:rsidRDefault="00C54578" w:rsidP="00C54578">
      <w:pPr>
        <w:numPr>
          <w:ilvl w:val="0"/>
          <w:numId w:val="3"/>
        </w:numPr>
        <w:ind w:left="142" w:firstLine="0"/>
        <w:jc w:val="both"/>
      </w:pPr>
      <w:r w:rsidRPr="00C54578">
        <w:t>Шевчук Д.А. Экономика организации: Учебн. пособие. – М.: «Феникс», 2012.</w:t>
      </w:r>
    </w:p>
    <w:p w:rsidR="00C54578" w:rsidRPr="00C54578" w:rsidRDefault="00C54578" w:rsidP="00C54578">
      <w:pPr>
        <w:numPr>
          <w:ilvl w:val="0"/>
          <w:numId w:val="3"/>
        </w:numPr>
        <w:ind w:left="142" w:firstLine="0"/>
        <w:jc w:val="both"/>
      </w:pPr>
      <w:r w:rsidRPr="00C54578">
        <w:t>Сарафанов Е.В. Основы маркетинга: Учебник. – М.: «Феникс», 2013.</w:t>
      </w:r>
    </w:p>
    <w:p w:rsidR="00C54578" w:rsidRPr="00C54578" w:rsidRDefault="00C54578" w:rsidP="00C54578">
      <w:pPr>
        <w:numPr>
          <w:ilvl w:val="0"/>
          <w:numId w:val="3"/>
        </w:numPr>
        <w:ind w:left="142" w:firstLine="0"/>
        <w:jc w:val="both"/>
      </w:pPr>
      <w:r w:rsidRPr="00C54578">
        <w:t>Герчикава И.Н. Менеджмент – М.: Банки и биржи, ЮНИТИ, 2013.</w:t>
      </w:r>
    </w:p>
    <w:p w:rsidR="00C54578" w:rsidRPr="00C54578" w:rsidRDefault="00C54578" w:rsidP="00C54578">
      <w:pPr>
        <w:numPr>
          <w:ilvl w:val="0"/>
          <w:numId w:val="3"/>
        </w:numPr>
        <w:ind w:left="142" w:firstLine="0"/>
        <w:jc w:val="both"/>
      </w:pPr>
      <w:r w:rsidRPr="00C54578">
        <w:t>Назаров Ю.А. «Основы менеджмента» - М.: Глобус, 2014</w:t>
      </w:r>
    </w:p>
    <w:p w:rsidR="00C54578" w:rsidRPr="00C54578" w:rsidRDefault="00C54578" w:rsidP="00C54578">
      <w:pPr>
        <w:numPr>
          <w:ilvl w:val="0"/>
          <w:numId w:val="3"/>
        </w:numPr>
        <w:ind w:left="142" w:firstLine="0"/>
        <w:jc w:val="both"/>
        <w:rPr>
          <w:bCs/>
        </w:rPr>
      </w:pPr>
      <w:r w:rsidRPr="00C54578">
        <w:t>Котлер Ф. Основы маркетинга: Пер. с англ./ Е.М. Пеньковой. – М.: Прогресс, 2011.</w:t>
      </w:r>
    </w:p>
    <w:p w:rsidR="00C54578" w:rsidRPr="00C54578" w:rsidRDefault="00C54578" w:rsidP="00C5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462"/>
        <w:jc w:val="both"/>
        <w:rPr>
          <w:b/>
          <w:bCs/>
        </w:rPr>
      </w:pPr>
      <w:r w:rsidRPr="00C54578">
        <w:rPr>
          <w:b/>
          <w:bCs/>
        </w:rPr>
        <w:t>Дополнительные источники:</w:t>
      </w:r>
    </w:p>
    <w:p w:rsidR="00C54578" w:rsidRPr="00C54578" w:rsidRDefault="00C54578" w:rsidP="00C54578">
      <w:pPr>
        <w:numPr>
          <w:ilvl w:val="0"/>
          <w:numId w:val="4"/>
        </w:numPr>
        <w:jc w:val="both"/>
      </w:pPr>
      <w:r w:rsidRPr="00C54578">
        <w:t>Веснин В.Р. Основы менеджмента. – М.: «ГНОМ-пресс» при сод. Т.Д. «Элит-2000», 2013.</w:t>
      </w:r>
    </w:p>
    <w:p w:rsidR="00C54578" w:rsidRPr="00C54578" w:rsidRDefault="00C54578" w:rsidP="00C54578">
      <w:pPr>
        <w:numPr>
          <w:ilvl w:val="0"/>
          <w:numId w:val="4"/>
        </w:numPr>
        <w:jc w:val="both"/>
      </w:pPr>
      <w:r w:rsidRPr="00C54578">
        <w:t>Менеджмент. Практикум: Учеб, пособие / Под ред. Кибанова А.Я. – М.: ИНФРА-М, 201.</w:t>
      </w:r>
    </w:p>
    <w:p w:rsidR="00C54578" w:rsidRPr="00C54578" w:rsidRDefault="00C54578" w:rsidP="00C54578">
      <w:pPr>
        <w:numPr>
          <w:ilvl w:val="0"/>
          <w:numId w:val="4"/>
        </w:numPr>
        <w:jc w:val="both"/>
      </w:pPr>
      <w:r w:rsidRPr="00C54578">
        <w:t>Финансовый менеджмент: Практикум/ Бурмистрова Л.А., Ветрова Е.Ю., Жеволюкова О.А.и др. – М.: ЮНИТИ-ДАНА, 2011.</w:t>
      </w:r>
    </w:p>
    <w:p w:rsidR="00C54578" w:rsidRPr="00C54578" w:rsidRDefault="00C54578" w:rsidP="00C54578">
      <w:pPr>
        <w:numPr>
          <w:ilvl w:val="0"/>
          <w:numId w:val="4"/>
        </w:numPr>
        <w:jc w:val="both"/>
      </w:pPr>
      <w:r w:rsidRPr="00C54578">
        <w:t>Русинова Ф.М. и Разу М,Л. Менеджмент. – М.: ФБК-ПРЕСС, 2012.</w:t>
      </w:r>
    </w:p>
    <w:p w:rsidR="00C54578" w:rsidRPr="00C54578" w:rsidRDefault="00C54578" w:rsidP="00C54578">
      <w:pPr>
        <w:numPr>
          <w:ilvl w:val="0"/>
          <w:numId w:val="4"/>
        </w:numPr>
        <w:jc w:val="both"/>
      </w:pPr>
      <w:r w:rsidRPr="00C54578">
        <w:t>Маркетинг / Под ред. Проф. Уткина Э.А. – М.: Ассоциация авторов и издателей «ТАНДЕМ».</w:t>
      </w:r>
    </w:p>
    <w:p w:rsidR="003F36B7" w:rsidRPr="00C54578" w:rsidRDefault="003F36B7" w:rsidP="00C54578">
      <w:pPr>
        <w:ind w:left="720"/>
        <w:rPr>
          <w:b/>
        </w:rPr>
      </w:pPr>
    </w:p>
    <w:p w:rsidR="003F36B7" w:rsidRDefault="003F36B7" w:rsidP="00C54578">
      <w:pPr>
        <w:ind w:left="720"/>
        <w:rPr>
          <w:b/>
        </w:rPr>
      </w:pPr>
    </w:p>
    <w:p w:rsidR="00C54578" w:rsidRDefault="00C54578" w:rsidP="00C54578">
      <w:pPr>
        <w:ind w:left="720"/>
        <w:rPr>
          <w:b/>
        </w:rPr>
      </w:pPr>
    </w:p>
    <w:p w:rsidR="00C54578" w:rsidRDefault="00C54578" w:rsidP="00C54578">
      <w:pPr>
        <w:ind w:left="720"/>
        <w:rPr>
          <w:b/>
        </w:rPr>
      </w:pPr>
    </w:p>
    <w:p w:rsidR="00E2768A" w:rsidRPr="00E2768A" w:rsidRDefault="00E2768A" w:rsidP="00E2768A">
      <w:pPr>
        <w:rPr>
          <w:b/>
        </w:rPr>
      </w:pPr>
      <w:r w:rsidRPr="00E2768A">
        <w:rPr>
          <w:b/>
        </w:rPr>
        <w:t>Интернет-ресурсы (И-Р):</w:t>
      </w:r>
    </w:p>
    <w:tbl>
      <w:tblPr>
        <w:tblW w:w="7432" w:type="dxa"/>
        <w:tblBorders>
          <w:insideH w:val="single" w:sz="4" w:space="0" w:color="auto"/>
        </w:tblBorders>
        <w:tblLayout w:type="fixed"/>
        <w:tblLook w:val="04A0"/>
      </w:tblPr>
      <w:tblGrid>
        <w:gridCol w:w="7196"/>
        <w:gridCol w:w="236"/>
      </w:tblGrid>
      <w:tr w:rsidR="00E2768A" w:rsidRPr="00E2768A" w:rsidTr="00E2768A">
        <w:tc>
          <w:tcPr>
            <w:tcW w:w="7196" w:type="dxa"/>
          </w:tcPr>
          <w:p w:rsidR="00E2768A" w:rsidRPr="00E2768A" w:rsidRDefault="00E2768A" w:rsidP="00E2768A">
            <w:r w:rsidRPr="00E2768A">
              <w:t xml:space="preserve">И-Р 1 </w:t>
            </w:r>
            <w:hyperlink r:id="rId8" w:history="1">
              <w:r w:rsidRPr="00E2768A">
                <w:rPr>
                  <w:rStyle w:val="af4"/>
                  <w:color w:val="auto"/>
                  <w:u w:val="none"/>
                </w:rPr>
                <w:t>http://www.alleng.ru/d/econ/econ355.htm</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r w:rsidRPr="00E2768A">
              <w:t>И-Р 2</w:t>
            </w:r>
            <w:hyperlink r:id="rId9" w:history="1">
              <w:r w:rsidRPr="00E2768A">
                <w:rPr>
                  <w:rStyle w:val="af4"/>
                  <w:color w:val="auto"/>
                  <w:u w:val="none"/>
                </w:rPr>
                <w:t>http://www.mdk-arbat.ru/bookcard?book_id=722486</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r w:rsidRPr="00E2768A">
              <w:t xml:space="preserve">И-Р 3 </w:t>
            </w:r>
            <w:hyperlink r:id="rId10" w:history="1">
              <w:r w:rsidRPr="00E2768A">
                <w:rPr>
                  <w:rStyle w:val="af4"/>
                  <w:color w:val="auto"/>
                  <w:u w:val="none"/>
                </w:rPr>
                <w:t>http://library.gasu.ru/bdpi/</w:t>
              </w:r>
            </w:hyperlink>
            <w:r w:rsidRPr="00E2768A">
              <w:t xml:space="preserve"> </w:t>
            </w:r>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r w:rsidRPr="00E2768A">
              <w:t xml:space="preserve">И-Р 4 </w:t>
            </w:r>
            <w:hyperlink r:id="rId11" w:history="1">
              <w:r w:rsidRPr="00E2768A">
                <w:rPr>
                  <w:rStyle w:val="af4"/>
                  <w:color w:val="auto"/>
                  <w:u w:val="none"/>
                </w:rPr>
                <w:t>http://www.mdk-arbat.ru/bookcard?book_id=722486</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r w:rsidRPr="00E2768A">
              <w:t xml:space="preserve"> И-Р  5 </w:t>
            </w:r>
            <w:hyperlink r:id="rId12" w:history="1">
              <w:r w:rsidRPr="00E2768A">
                <w:rPr>
                  <w:rStyle w:val="af4"/>
                  <w:color w:val="auto"/>
                  <w:u w:val="none"/>
                </w:rPr>
                <w:t>http://www.alleng.ru/d/econ/econ355.htm</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ИР 6 Федеральный портал "Российское образование" -</w:t>
            </w:r>
            <w:r w:rsidRPr="00E2768A">
              <w:rPr>
                <w:rStyle w:val="ab"/>
                <w:sz w:val="20"/>
                <w:szCs w:val="20"/>
              </w:rPr>
              <w:t xml:space="preserve"> </w:t>
            </w:r>
            <w:hyperlink r:id="rId13" w:history="1">
              <w:r w:rsidRPr="00E2768A">
                <w:rPr>
                  <w:rStyle w:val="af4"/>
                  <w:b/>
                  <w:bCs/>
                  <w:color w:val="auto"/>
                  <w:sz w:val="20"/>
                  <w:szCs w:val="20"/>
                  <w:u w:val="none"/>
                </w:rPr>
                <w:t>http://www.edu.ru</w:t>
              </w:r>
            </w:hyperlink>
            <w:r w:rsidRPr="00E2768A">
              <w:rPr>
                <w:rStyle w:val="ab"/>
                <w:sz w:val="20"/>
                <w:szCs w:val="20"/>
              </w:rPr>
              <w:t>;</w:t>
            </w:r>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ИР-7 Информационная система "Единое окно доступа к образовательным ресурсам" - </w:t>
            </w:r>
            <w:hyperlink r:id="rId14" w:history="1">
              <w:r w:rsidRPr="00E2768A">
                <w:rPr>
                  <w:rStyle w:val="af4"/>
                  <w:b/>
                  <w:bCs/>
                  <w:color w:val="auto"/>
                  <w:sz w:val="20"/>
                  <w:szCs w:val="20"/>
                  <w:u w:val="none"/>
                </w:rPr>
                <w:t>http://window.edu.ru</w:t>
              </w:r>
            </w:hyperlink>
            <w:r w:rsidRPr="00E2768A">
              <w:rPr>
                <w:rStyle w:val="ab"/>
                <w:sz w:val="20"/>
                <w:szCs w:val="20"/>
              </w:rPr>
              <w:t>;</w:t>
            </w:r>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 8 Единая коллекция цифровых образовательных ресурсов - </w:t>
            </w:r>
            <w:hyperlink r:id="rId15" w:history="1">
              <w:r w:rsidRPr="00E2768A">
                <w:rPr>
                  <w:rStyle w:val="af4"/>
                  <w:b/>
                  <w:bCs/>
                  <w:color w:val="auto"/>
                  <w:sz w:val="20"/>
                  <w:szCs w:val="20"/>
                  <w:u w:val="none"/>
                </w:rPr>
                <w:t>http://school-collection.edu.ru</w:t>
              </w:r>
            </w:hyperlink>
            <w:r w:rsidRPr="00E2768A">
              <w:rPr>
                <w:rStyle w:val="ab"/>
                <w:sz w:val="20"/>
                <w:szCs w:val="20"/>
              </w:rPr>
              <w:t>;</w:t>
            </w:r>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 9 Федеральный центр информационно-образовательных ресурсов - </w:t>
            </w:r>
            <w:hyperlink r:id="rId16" w:history="1">
              <w:r w:rsidRPr="00E2768A">
                <w:rPr>
                  <w:rStyle w:val="af4"/>
                  <w:b/>
                  <w:bCs/>
                  <w:color w:val="auto"/>
                  <w:sz w:val="20"/>
                  <w:szCs w:val="20"/>
                  <w:u w:val="none"/>
                </w:rPr>
                <w:t>http://fcior.edu.ru</w:t>
              </w:r>
            </w:hyperlink>
            <w:r w:rsidRPr="00E2768A">
              <w:rPr>
                <w:rStyle w:val="ab"/>
                <w:sz w:val="20"/>
                <w:szCs w:val="20"/>
              </w:rPr>
              <w:t>.</w:t>
            </w:r>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 10 </w:t>
            </w:r>
            <w:hyperlink r:id="rId17" w:history="1">
              <w:r w:rsidRPr="00E2768A">
                <w:rPr>
                  <w:rStyle w:val="af4"/>
                  <w:color w:val="auto"/>
                  <w:sz w:val="20"/>
                  <w:szCs w:val="20"/>
                  <w:u w:val="none"/>
                </w:rPr>
                <w:t>http://knowledge.allbest.ru/</w:t>
              </w:r>
            </w:hyperlink>
            <w:r w:rsidRPr="00E2768A">
              <w:rPr>
                <w:sz w:val="20"/>
                <w:szCs w:val="20"/>
              </w:rPr>
              <w:t xml:space="preserve">, </w:t>
            </w:r>
            <w:hyperlink r:id="rId18" w:history="1">
              <w:r w:rsidRPr="00E2768A">
                <w:rPr>
                  <w:rStyle w:val="af4"/>
                  <w:color w:val="auto"/>
                  <w:sz w:val="20"/>
                  <w:szCs w:val="20"/>
                  <w:u w:val="none"/>
                </w:rPr>
                <w:t>http://www.hr-portal.ru/article/povedenie-cheloveka-v-proizvodstvennykh-konfliktakh</w:t>
              </w:r>
            </w:hyperlink>
          </w:p>
          <w:p w:rsidR="00E2768A" w:rsidRPr="00E2768A" w:rsidRDefault="00EF0B51" w:rsidP="00E2768A">
            <w:pPr>
              <w:pStyle w:val="aa"/>
              <w:spacing w:before="0" w:beforeAutospacing="0" w:after="0" w:afterAutospacing="0"/>
              <w:rPr>
                <w:sz w:val="20"/>
                <w:szCs w:val="20"/>
              </w:rPr>
            </w:pPr>
            <w:hyperlink r:id="rId19" w:history="1">
              <w:r w:rsidR="00E2768A" w:rsidRPr="00E2768A">
                <w:rPr>
                  <w:rStyle w:val="af4"/>
                  <w:color w:val="auto"/>
                  <w:sz w:val="20"/>
                  <w:szCs w:val="20"/>
                  <w:u w:val="none"/>
                </w:rPr>
                <w:t>http://www.ido.rudn.ru/psychology/labour_psychology/8.html</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ИР 11</w:t>
            </w:r>
            <w:hyperlink r:id="rId20" w:history="1">
              <w:r w:rsidRPr="00E2768A">
                <w:rPr>
                  <w:rStyle w:val="af4"/>
                  <w:color w:val="auto"/>
                  <w:sz w:val="20"/>
                  <w:szCs w:val="20"/>
                  <w:u w:val="none"/>
                </w:rPr>
                <w:t>http://www.koob.ru/minikes_lev/iskusstvo_delovogo_obscheniya</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 12 </w:t>
            </w:r>
            <w:hyperlink r:id="rId21" w:history="1">
              <w:r w:rsidRPr="00E2768A">
                <w:rPr>
                  <w:rStyle w:val="af4"/>
                  <w:color w:val="auto"/>
                  <w:sz w:val="20"/>
                  <w:szCs w:val="20"/>
                  <w:u w:val="none"/>
                </w:rPr>
                <w:t>http://referat.bookap.info/work/12843/Finansirovanie-agropromyshlennogo-kompleksa</w:t>
              </w:r>
            </w:hyperlink>
          </w:p>
          <w:p w:rsidR="00E2768A" w:rsidRPr="00E2768A" w:rsidRDefault="00EF0B51" w:rsidP="00E2768A">
            <w:pPr>
              <w:pStyle w:val="aa"/>
              <w:spacing w:before="0" w:beforeAutospacing="0" w:after="0" w:afterAutospacing="0"/>
              <w:rPr>
                <w:sz w:val="20"/>
                <w:szCs w:val="20"/>
              </w:rPr>
            </w:pPr>
            <w:hyperlink r:id="rId22" w:history="1">
              <w:r w:rsidR="00E2768A" w:rsidRPr="00E2768A">
                <w:rPr>
                  <w:rStyle w:val="af4"/>
                  <w:color w:val="auto"/>
                  <w:sz w:val="20"/>
                  <w:szCs w:val="20"/>
                  <w:u w:val="none"/>
                </w:rPr>
                <w:t>http://sisupr.mrsu.ru/2011-1/PDF/ShvedovaArtemeva.pdf</w:t>
              </w:r>
            </w:hyperlink>
          </w:p>
          <w:p w:rsidR="00E2768A" w:rsidRPr="00E2768A" w:rsidRDefault="00EF0B51" w:rsidP="00E2768A">
            <w:pPr>
              <w:pStyle w:val="aa"/>
              <w:spacing w:before="0" w:beforeAutospacing="0" w:after="0" w:afterAutospacing="0"/>
              <w:rPr>
                <w:sz w:val="20"/>
                <w:szCs w:val="20"/>
              </w:rPr>
            </w:pPr>
            <w:hyperlink r:id="rId23" w:history="1">
              <w:r w:rsidR="00E2768A" w:rsidRPr="00E2768A">
                <w:rPr>
                  <w:rStyle w:val="af4"/>
                  <w:color w:val="auto"/>
                  <w:sz w:val="20"/>
                  <w:szCs w:val="20"/>
                  <w:u w:val="none"/>
                </w:rPr>
                <w:t>http://revolution.allbest.ru/</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 13 </w:t>
            </w:r>
            <w:hyperlink r:id="rId24" w:history="1">
              <w:r w:rsidRPr="00E2768A">
                <w:rPr>
                  <w:rStyle w:val="af4"/>
                  <w:color w:val="auto"/>
                  <w:sz w:val="20"/>
                  <w:szCs w:val="20"/>
                  <w:u w:val="none"/>
                </w:rPr>
                <w:t>http://ru.wikipedia.org/</w:t>
              </w:r>
            </w:hyperlink>
          </w:p>
          <w:p w:rsidR="00E2768A" w:rsidRPr="00E2768A" w:rsidRDefault="00EF0B51" w:rsidP="00E2768A">
            <w:pPr>
              <w:pStyle w:val="aa"/>
              <w:spacing w:before="0" w:beforeAutospacing="0" w:after="0" w:afterAutospacing="0"/>
              <w:rPr>
                <w:sz w:val="20"/>
                <w:szCs w:val="20"/>
              </w:rPr>
            </w:pPr>
            <w:hyperlink r:id="rId25" w:history="1">
              <w:r w:rsidR="00E2768A" w:rsidRPr="00E2768A">
                <w:rPr>
                  <w:rStyle w:val="af4"/>
                  <w:color w:val="auto"/>
                  <w:sz w:val="20"/>
                  <w:szCs w:val="20"/>
                  <w:u w:val="none"/>
                </w:rPr>
                <w:t>http://www.hanadeeva.ru/biblioteka/knigi_economika/vivarez/organisazionno_pravovie_formi/index.html</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 14 </w:t>
            </w:r>
            <w:hyperlink r:id="rId26" w:history="1">
              <w:r w:rsidRPr="00E2768A">
                <w:rPr>
                  <w:rStyle w:val="af4"/>
                  <w:color w:val="auto"/>
                  <w:sz w:val="20"/>
                  <w:szCs w:val="20"/>
                  <w:u w:val="none"/>
                </w:rPr>
                <w:t>http://chtivo.biz/ekonomika/286-organizacija_truda_upravlencheskogo_personala.html</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 15 </w:t>
            </w:r>
            <w:hyperlink r:id="rId27" w:history="1">
              <w:r w:rsidRPr="00E2768A">
                <w:rPr>
                  <w:rStyle w:val="af4"/>
                  <w:color w:val="auto"/>
                  <w:sz w:val="20"/>
                  <w:szCs w:val="20"/>
                  <w:u w:val="none"/>
                </w:rPr>
                <w:t>http://www.seminarna.ru/articles/149/179/172.html</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 16 </w:t>
            </w:r>
            <w:hyperlink r:id="rId28" w:history="1">
              <w:r w:rsidRPr="00E2768A">
                <w:rPr>
                  <w:rStyle w:val="af4"/>
                  <w:color w:val="auto"/>
                  <w:sz w:val="20"/>
                  <w:szCs w:val="20"/>
                  <w:u w:val="none"/>
                </w:rPr>
                <w:t>http://yandex.ru/clck/redir</w:t>
              </w:r>
            </w:hyperlink>
            <w:r w:rsidRPr="00E2768A">
              <w:rPr>
                <w:sz w:val="20"/>
                <w:szCs w:val="20"/>
              </w:rPr>
              <w:t xml:space="preserve"> </w:t>
            </w:r>
          </w:p>
          <w:p w:rsidR="00E2768A" w:rsidRPr="00E2768A" w:rsidRDefault="00EF0B51" w:rsidP="00E2768A">
            <w:pPr>
              <w:pStyle w:val="aa"/>
              <w:spacing w:before="0" w:beforeAutospacing="0" w:after="0" w:afterAutospacing="0"/>
              <w:rPr>
                <w:sz w:val="20"/>
                <w:szCs w:val="20"/>
              </w:rPr>
            </w:pPr>
            <w:hyperlink r:id="rId29" w:history="1">
              <w:r w:rsidR="00E2768A" w:rsidRPr="00E2768A">
                <w:rPr>
                  <w:rStyle w:val="af4"/>
                  <w:color w:val="auto"/>
                  <w:sz w:val="20"/>
                  <w:szCs w:val="20"/>
                  <w:u w:val="none"/>
                </w:rPr>
                <w:t>http://lib.rus.ec/b/71159/read</w:t>
              </w:r>
            </w:hyperlink>
          </w:p>
          <w:p w:rsidR="00E2768A" w:rsidRPr="00E2768A" w:rsidRDefault="00EF0B51" w:rsidP="00E2768A">
            <w:pPr>
              <w:pStyle w:val="aa"/>
              <w:spacing w:before="0" w:beforeAutospacing="0" w:after="0" w:afterAutospacing="0"/>
              <w:rPr>
                <w:sz w:val="20"/>
                <w:szCs w:val="20"/>
              </w:rPr>
            </w:pPr>
            <w:hyperlink r:id="rId30" w:history="1">
              <w:r w:rsidR="00E2768A" w:rsidRPr="00E2768A">
                <w:rPr>
                  <w:rStyle w:val="af4"/>
                  <w:color w:val="auto"/>
                  <w:sz w:val="20"/>
                  <w:szCs w:val="20"/>
                  <w:u w:val="none"/>
                </w:rPr>
                <w:t>http://lawfirm.ru/catalog/</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 17 </w:t>
            </w:r>
            <w:hyperlink r:id="rId31" w:history="1">
              <w:r w:rsidRPr="00E2768A">
                <w:rPr>
                  <w:rStyle w:val="af4"/>
                  <w:color w:val="auto"/>
                  <w:sz w:val="20"/>
                  <w:szCs w:val="20"/>
                  <w:u w:val="none"/>
                </w:rPr>
                <w:t>http://economuch.com/page/menedzh/ist/ist-7--idz-ax253--nf-43.html</w:t>
              </w:r>
            </w:hyperlink>
          </w:p>
          <w:p w:rsidR="00E2768A" w:rsidRPr="00E2768A" w:rsidRDefault="00EF0B51" w:rsidP="00E2768A">
            <w:pPr>
              <w:pStyle w:val="aa"/>
              <w:spacing w:before="0" w:beforeAutospacing="0" w:after="0" w:afterAutospacing="0"/>
              <w:rPr>
                <w:sz w:val="20"/>
                <w:szCs w:val="20"/>
              </w:rPr>
            </w:pPr>
            <w:hyperlink r:id="rId32" w:history="1">
              <w:r w:rsidR="00E2768A" w:rsidRPr="00E2768A">
                <w:rPr>
                  <w:rStyle w:val="af4"/>
                  <w:color w:val="auto"/>
                  <w:sz w:val="20"/>
                  <w:szCs w:val="20"/>
                  <w:u w:val="none"/>
                </w:rPr>
                <w:t>http://www.uznaem-kak.ru/priroda-konflikta/</w:t>
              </w:r>
            </w:hyperlink>
          </w:p>
          <w:p w:rsidR="00E2768A" w:rsidRPr="00E2768A" w:rsidRDefault="00EF0B51" w:rsidP="00E2768A">
            <w:pPr>
              <w:pStyle w:val="aa"/>
              <w:spacing w:before="0" w:beforeAutospacing="0" w:after="0" w:afterAutospacing="0"/>
              <w:rPr>
                <w:sz w:val="20"/>
                <w:szCs w:val="20"/>
              </w:rPr>
            </w:pPr>
            <w:hyperlink r:id="rId33" w:history="1">
              <w:r w:rsidR="00E2768A" w:rsidRPr="00E2768A">
                <w:rPr>
                  <w:rStyle w:val="af4"/>
                  <w:color w:val="auto"/>
                  <w:sz w:val="20"/>
                  <w:szCs w:val="20"/>
                  <w:u w:val="none"/>
                </w:rPr>
                <w:t>http://besonus.narod.ru/conflict.htm</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ИР18 </w:t>
            </w:r>
            <w:hyperlink r:id="rId34" w:history="1">
              <w:r w:rsidRPr="00E2768A">
                <w:rPr>
                  <w:rStyle w:val="af4"/>
                  <w:color w:val="auto"/>
                  <w:sz w:val="20"/>
                  <w:szCs w:val="20"/>
                  <w:u w:val="none"/>
                </w:rPr>
                <w:t>http://ru.wikipedia.org/wiki/Маркетинг</w:t>
              </w:r>
            </w:hyperlink>
          </w:p>
          <w:p w:rsidR="00E2768A" w:rsidRPr="00E2768A" w:rsidRDefault="00EF0B51" w:rsidP="00E2768A">
            <w:pPr>
              <w:pStyle w:val="aa"/>
              <w:spacing w:before="0" w:beforeAutospacing="0" w:after="0" w:afterAutospacing="0"/>
              <w:rPr>
                <w:sz w:val="20"/>
                <w:szCs w:val="20"/>
              </w:rPr>
            </w:pPr>
            <w:hyperlink r:id="rId35" w:history="1">
              <w:r w:rsidR="00E2768A" w:rsidRPr="00E2768A">
                <w:rPr>
                  <w:rStyle w:val="af4"/>
                  <w:color w:val="auto"/>
                  <w:sz w:val="20"/>
                  <w:szCs w:val="20"/>
                  <w:u w:val="none"/>
                </w:rPr>
                <w:t>http://www.aup.ru/books/m21/</w:t>
              </w:r>
            </w:hyperlink>
          </w:p>
          <w:p w:rsidR="00E2768A" w:rsidRPr="00E2768A" w:rsidRDefault="00EF0B51" w:rsidP="00E2768A">
            <w:pPr>
              <w:pStyle w:val="aa"/>
              <w:spacing w:before="0" w:beforeAutospacing="0" w:after="0" w:afterAutospacing="0"/>
              <w:rPr>
                <w:sz w:val="20"/>
                <w:szCs w:val="20"/>
              </w:rPr>
            </w:pPr>
            <w:hyperlink r:id="rId36" w:history="1">
              <w:r w:rsidR="00E2768A" w:rsidRPr="00E2768A">
                <w:rPr>
                  <w:rStyle w:val="af4"/>
                  <w:color w:val="auto"/>
                  <w:sz w:val="20"/>
                  <w:szCs w:val="20"/>
                  <w:u w:val="none"/>
                </w:rPr>
                <w:t>http://www.e-college.ru/xbooks/xbook182/book/part-008/page.htm</w:t>
              </w:r>
            </w:hyperlink>
          </w:p>
          <w:p w:rsidR="00E2768A" w:rsidRPr="00E2768A" w:rsidRDefault="00EF0B51" w:rsidP="00E2768A">
            <w:pPr>
              <w:pStyle w:val="aa"/>
              <w:spacing w:before="0" w:beforeAutospacing="0" w:after="0" w:afterAutospacing="0"/>
              <w:rPr>
                <w:sz w:val="20"/>
                <w:szCs w:val="20"/>
              </w:rPr>
            </w:pPr>
            <w:hyperlink r:id="rId37" w:history="1">
              <w:r w:rsidR="00E2768A" w:rsidRPr="00E2768A">
                <w:rPr>
                  <w:rStyle w:val="af4"/>
                  <w:color w:val="auto"/>
                  <w:sz w:val="20"/>
                  <w:szCs w:val="20"/>
                  <w:u w:val="none"/>
                </w:rPr>
                <w:t>http://subscribe.ru/catalog/food.shmarketing</w:t>
              </w:r>
            </w:hyperlink>
          </w:p>
        </w:tc>
        <w:tc>
          <w:tcPr>
            <w:tcW w:w="236" w:type="dxa"/>
          </w:tcPr>
          <w:p w:rsidR="00E2768A" w:rsidRPr="00E2768A" w:rsidRDefault="00E2768A" w:rsidP="00E2768A">
            <w:pPr>
              <w:rPr>
                <w:b/>
              </w:rPr>
            </w:pPr>
          </w:p>
        </w:tc>
      </w:tr>
      <w:tr w:rsidR="00E2768A" w:rsidRPr="00E2768A" w:rsidTr="00E2768A">
        <w:tc>
          <w:tcPr>
            <w:tcW w:w="7196" w:type="dxa"/>
          </w:tcPr>
          <w:p w:rsidR="00E2768A" w:rsidRPr="00E2768A" w:rsidRDefault="00E2768A" w:rsidP="00E2768A">
            <w:pPr>
              <w:pStyle w:val="aa"/>
              <w:spacing w:before="0" w:beforeAutospacing="0" w:after="0" w:afterAutospacing="0"/>
              <w:rPr>
                <w:sz w:val="20"/>
                <w:szCs w:val="20"/>
              </w:rPr>
            </w:pPr>
            <w:r w:rsidRPr="00E2768A">
              <w:rPr>
                <w:sz w:val="20"/>
                <w:szCs w:val="20"/>
              </w:rPr>
              <w:t xml:space="preserve">ИР 19 </w:t>
            </w:r>
            <w:hyperlink r:id="rId38" w:history="1">
              <w:r w:rsidRPr="00E2768A">
                <w:rPr>
                  <w:rStyle w:val="af4"/>
                  <w:color w:val="auto"/>
                  <w:sz w:val="20"/>
                  <w:szCs w:val="20"/>
                  <w:u w:val="none"/>
                </w:rPr>
                <w:t>http://www.vedomosti.ru/glossary/потребительский%20рынок</w:t>
              </w:r>
            </w:hyperlink>
          </w:p>
          <w:p w:rsidR="00E2768A" w:rsidRPr="00E2768A" w:rsidRDefault="00EF0B51" w:rsidP="00E2768A">
            <w:pPr>
              <w:pStyle w:val="aa"/>
              <w:spacing w:before="0" w:beforeAutospacing="0" w:after="0" w:afterAutospacing="0"/>
            </w:pPr>
            <w:hyperlink r:id="rId39" w:history="1">
              <w:r w:rsidR="00E2768A" w:rsidRPr="00E2768A">
                <w:rPr>
                  <w:rStyle w:val="af4"/>
                  <w:color w:val="auto"/>
                  <w:sz w:val="20"/>
                  <w:szCs w:val="20"/>
                  <w:u w:val="none"/>
                </w:rPr>
                <w:t>http://www.finam.ru/dictionary/wordf02386/default.asp?n=24</w:t>
              </w:r>
            </w:hyperlink>
          </w:p>
        </w:tc>
        <w:tc>
          <w:tcPr>
            <w:tcW w:w="236" w:type="dxa"/>
          </w:tcPr>
          <w:p w:rsidR="00E2768A" w:rsidRPr="00E2768A" w:rsidRDefault="00E2768A" w:rsidP="00E2768A">
            <w:pPr>
              <w:rPr>
                <w:b/>
              </w:rPr>
            </w:pPr>
          </w:p>
        </w:tc>
      </w:tr>
    </w:tbl>
    <w:p w:rsidR="00484625" w:rsidRPr="00C54578" w:rsidRDefault="00484625" w:rsidP="00D71A6B">
      <w:pPr>
        <w:jc w:val="both"/>
        <w:rPr>
          <w:b/>
        </w:rPr>
      </w:pPr>
    </w:p>
    <w:p w:rsidR="00E2768A" w:rsidRDefault="00E2768A" w:rsidP="00475EA2">
      <w:pPr>
        <w:jc w:val="center"/>
        <w:rPr>
          <w:b/>
        </w:rPr>
      </w:pPr>
    </w:p>
    <w:p w:rsidR="00E2768A" w:rsidRDefault="00E2768A" w:rsidP="00475EA2">
      <w:pPr>
        <w:jc w:val="center"/>
        <w:rPr>
          <w:b/>
        </w:rPr>
      </w:pPr>
    </w:p>
    <w:p w:rsidR="0059238D" w:rsidRPr="00111712" w:rsidRDefault="00956977" w:rsidP="00475EA2">
      <w:pPr>
        <w:jc w:val="center"/>
        <w:rPr>
          <w:b/>
        </w:rPr>
      </w:pPr>
      <w:r w:rsidRPr="00111712">
        <w:rPr>
          <w:b/>
        </w:rPr>
        <w:t>СОДЕРЖАНИЕ ДИСЦИПЛИНЫ</w:t>
      </w:r>
    </w:p>
    <w:p w:rsidR="00A71364" w:rsidRDefault="00D05D4C" w:rsidP="00104FFF">
      <w:pPr>
        <w:pStyle w:val="Default"/>
        <w:spacing w:line="360" w:lineRule="auto"/>
        <w:jc w:val="center"/>
        <w:rPr>
          <w:b/>
          <w:bCs/>
        </w:rPr>
      </w:pPr>
      <w:r w:rsidRPr="00102F4A">
        <w:rPr>
          <w:b/>
          <w:bCs/>
        </w:rPr>
        <w:t>Раздел 1. Основы экономики</w:t>
      </w:r>
    </w:p>
    <w:p w:rsidR="00D05D4C" w:rsidRPr="00305D0A"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305D0A">
        <w:rPr>
          <w:rFonts w:eastAsia="Calibri"/>
          <w:b/>
          <w:bCs/>
          <w:i/>
        </w:rPr>
        <w:t xml:space="preserve">Тема 1.1. </w:t>
      </w:r>
      <w:r w:rsidRPr="00305D0A">
        <w:rPr>
          <w:b/>
          <w:i/>
        </w:rPr>
        <w:t>Основные  положения экономической теории</w:t>
      </w:r>
    </w:p>
    <w:p w:rsidR="00305D0A" w:rsidRPr="008F5ADC" w:rsidRDefault="00305D0A" w:rsidP="00305D0A">
      <w:pPr>
        <w:pStyle w:val="Default"/>
        <w:jc w:val="both"/>
        <w:rPr>
          <w:color w:val="auto"/>
        </w:rPr>
      </w:pPr>
      <w:r w:rsidRPr="008F5ADC">
        <w:rPr>
          <w:color w:val="auto"/>
          <w:sz w:val="20"/>
          <w:szCs w:val="20"/>
        </w:rPr>
        <w:t>Студент должен знать</w:t>
      </w:r>
      <w:r w:rsidRPr="008F5ADC">
        <w:rPr>
          <w:color w:val="auto"/>
        </w:rPr>
        <w:t>:</w:t>
      </w:r>
    </w:p>
    <w:p w:rsidR="00305D0A" w:rsidRPr="008F5ADC" w:rsidRDefault="00305D0A" w:rsidP="00305D0A">
      <w:pPr>
        <w:pStyle w:val="Default"/>
        <w:jc w:val="both"/>
        <w:rPr>
          <w:color w:val="auto"/>
          <w:sz w:val="20"/>
          <w:szCs w:val="20"/>
        </w:rPr>
      </w:pPr>
      <w:r w:rsidRPr="008F5ADC">
        <w:rPr>
          <w:color w:val="auto"/>
          <w:sz w:val="20"/>
          <w:szCs w:val="20"/>
        </w:rPr>
        <w:t xml:space="preserve">Сущность экономики. Предмет, метод, функции экономики. Производство. Обмен. Распределение. Потребление. </w:t>
      </w:r>
    </w:p>
    <w:p w:rsidR="00305D0A" w:rsidRPr="008F5ADC" w:rsidRDefault="00305D0A" w:rsidP="00305D0A">
      <w:pPr>
        <w:pStyle w:val="Default"/>
        <w:jc w:val="both"/>
        <w:rPr>
          <w:color w:val="auto"/>
        </w:rPr>
      </w:pPr>
      <w:r w:rsidRPr="008F5ADC">
        <w:rPr>
          <w:color w:val="auto"/>
          <w:sz w:val="20"/>
          <w:szCs w:val="20"/>
        </w:rPr>
        <w:t>Факторы производства: труд, земля, капитал, предпринимательская способность</w:t>
      </w:r>
      <w:r w:rsidRPr="008F5ADC">
        <w:rPr>
          <w:color w:val="auto"/>
        </w:rPr>
        <w:t xml:space="preserve">. </w:t>
      </w:r>
    </w:p>
    <w:p w:rsidR="00D05D4C" w:rsidRPr="008F5ADC" w:rsidRDefault="00305D0A"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F5ADC">
        <w:rPr>
          <w:i/>
        </w:rPr>
        <w:t xml:space="preserve">Уметь ориентироваться в вопросах экономической теории в современных </w:t>
      </w:r>
      <w:r w:rsidRPr="008F5ADC">
        <w:rPr>
          <w:b/>
          <w:i/>
        </w:rPr>
        <w:t xml:space="preserve">условиях. Рассчитывать  экономические показатели </w:t>
      </w:r>
    </w:p>
    <w:p w:rsidR="00D05D4C" w:rsidRPr="00305D0A"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305D0A">
        <w:rPr>
          <w:rFonts w:eastAsia="Calibri"/>
          <w:b/>
          <w:bCs/>
          <w:i/>
        </w:rPr>
        <w:t xml:space="preserve">Тема 1.2. </w:t>
      </w:r>
      <w:r w:rsidRPr="00305D0A">
        <w:rPr>
          <w:b/>
          <w:i/>
        </w:rPr>
        <w:t>Принципы рыночной экономики</w:t>
      </w:r>
    </w:p>
    <w:p w:rsidR="00D05D4C" w:rsidRDefault="00305D0A"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04040"/>
        </w:rPr>
      </w:pPr>
      <w:r w:rsidRPr="00305D0A">
        <w:rPr>
          <w:color w:val="404040"/>
        </w:rPr>
        <w:t>Студент должен знать</w:t>
      </w:r>
    </w:p>
    <w:p w:rsidR="00305D0A" w:rsidRDefault="00305D0A"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D826DF">
        <w:t xml:space="preserve">Рыночная экономика и ее принципы </w:t>
      </w:r>
      <w:r>
        <w:t>.</w:t>
      </w:r>
      <w:r w:rsidRPr="00D826DF">
        <w:t>Факторы, влияющие на спрос и предложение.</w:t>
      </w:r>
      <w:r w:rsidRPr="00305D0A">
        <w:t xml:space="preserve"> </w:t>
      </w:r>
      <w:r w:rsidRPr="00D826DF">
        <w:t>Формы и виды кредита.</w:t>
      </w:r>
    </w:p>
    <w:p w:rsidR="00305D0A" w:rsidRDefault="00305D0A"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i/>
        </w:rPr>
      </w:pPr>
      <w:r>
        <w:rPr>
          <w:i/>
        </w:rPr>
        <w:t>Уметь</w:t>
      </w:r>
      <w:r w:rsidRPr="00C214E6">
        <w:rPr>
          <w:rFonts w:eastAsia="Calibri"/>
          <w:bCs/>
          <w:i/>
        </w:rPr>
        <w:t xml:space="preserve"> </w:t>
      </w:r>
      <w:r w:rsidRPr="00305D0A">
        <w:rPr>
          <w:rFonts w:eastAsia="Calibri"/>
          <w:bCs/>
        </w:rPr>
        <w:t xml:space="preserve">рассчитывать </w:t>
      </w:r>
      <w:r w:rsidRPr="00305D0A">
        <w:t>проценты по кредиту</w:t>
      </w:r>
    </w:p>
    <w:p w:rsidR="00D05D4C" w:rsidRPr="00305D0A"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305D0A">
        <w:rPr>
          <w:rFonts w:eastAsia="Calibri"/>
          <w:b/>
          <w:bCs/>
          <w:i/>
        </w:rPr>
        <w:t xml:space="preserve">Тема 1.3. </w:t>
      </w:r>
      <w:r w:rsidRPr="00305D0A">
        <w:rPr>
          <w:b/>
          <w:i/>
        </w:rPr>
        <w:t>Современное состояние и перспективы развития отрасли</w:t>
      </w:r>
    </w:p>
    <w:p w:rsidR="00305D0A" w:rsidRDefault="00305D0A" w:rsidP="00305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04040"/>
        </w:rPr>
      </w:pPr>
      <w:r w:rsidRPr="00305D0A">
        <w:rPr>
          <w:color w:val="404040"/>
        </w:rPr>
        <w:t>Студент должен знать</w:t>
      </w:r>
    </w:p>
    <w:p w:rsidR="00D05D4C" w:rsidRDefault="00305D0A"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6DF">
        <w:t>Место и роль сельского хозяйства в экономике страны Значение и особенности сельского хозяйства.</w:t>
      </w:r>
      <w:r w:rsidRPr="00305D0A">
        <w:t xml:space="preserve"> </w:t>
      </w:r>
      <w:r w:rsidRPr="00D826DF">
        <w:t>Современное состояние экономики и перспективы его развития.</w:t>
      </w:r>
      <w:r w:rsidRPr="00305D0A">
        <w:t xml:space="preserve"> </w:t>
      </w:r>
      <w:r w:rsidRPr="00D826DF">
        <w:t>Функции государства в рыночном хозяйстве</w:t>
      </w:r>
      <w:r>
        <w:t>.</w:t>
      </w:r>
    </w:p>
    <w:p w:rsidR="00305D0A" w:rsidRDefault="00305D0A"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Уметь</w:t>
      </w:r>
      <w:r w:rsidRPr="00C214E6">
        <w:rPr>
          <w:rFonts w:eastAsia="Calibri"/>
          <w:bCs/>
          <w:i/>
        </w:rPr>
        <w:t xml:space="preserve"> </w:t>
      </w:r>
      <w:r w:rsidRPr="00305D0A">
        <w:rPr>
          <w:rFonts w:eastAsia="Calibri"/>
          <w:bCs/>
        </w:rPr>
        <w:t>рассчитывать</w:t>
      </w:r>
      <w:r>
        <w:rPr>
          <w:rFonts w:eastAsia="Calibri"/>
          <w:bCs/>
        </w:rPr>
        <w:t xml:space="preserve"> </w:t>
      </w:r>
      <w:r>
        <w:t>э</w:t>
      </w:r>
      <w:r w:rsidRPr="00D826DF">
        <w:t>кономические показатели развития отрасли и её перспектива</w:t>
      </w:r>
    </w:p>
    <w:p w:rsidR="00D05D4C" w:rsidRPr="000F3315"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0F3315">
        <w:rPr>
          <w:rFonts w:eastAsia="Calibri"/>
          <w:b/>
          <w:bCs/>
          <w:i/>
        </w:rPr>
        <w:t xml:space="preserve">Тема 1.4. </w:t>
      </w:r>
      <w:r w:rsidRPr="000F3315">
        <w:rPr>
          <w:b/>
          <w:i/>
        </w:rPr>
        <w:t>Роль и организация хозяйствующих субъектов в рыночной экономике</w:t>
      </w:r>
    </w:p>
    <w:p w:rsidR="000F3315" w:rsidRDefault="000F3315" w:rsidP="000F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04040"/>
        </w:rPr>
      </w:pPr>
      <w:r w:rsidRPr="00305D0A">
        <w:rPr>
          <w:color w:val="404040"/>
        </w:rPr>
        <w:t>Студент должен знать</w:t>
      </w:r>
    </w:p>
    <w:p w:rsidR="00D05D4C" w:rsidRDefault="000F331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6DF">
        <w:t>Классифика</w:t>
      </w:r>
      <w:r>
        <w:t>цию</w:t>
      </w:r>
      <w:r w:rsidRPr="00D826DF">
        <w:t xml:space="preserve"> организаций (предприятий).</w:t>
      </w:r>
      <w:r w:rsidRPr="000F3315">
        <w:t xml:space="preserve"> </w:t>
      </w:r>
      <w:r w:rsidRPr="00D826DF">
        <w:t>Организационно-правовые формы организации (предприятия), их сущность и особенности.</w:t>
      </w:r>
    </w:p>
    <w:p w:rsidR="000F3315" w:rsidRDefault="000F331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Уметь</w:t>
      </w:r>
      <w:r w:rsidRPr="00C214E6">
        <w:rPr>
          <w:rFonts w:eastAsia="Calibri"/>
          <w:bCs/>
          <w:i/>
        </w:rPr>
        <w:t xml:space="preserve"> </w:t>
      </w:r>
      <w:r w:rsidRPr="00305D0A">
        <w:rPr>
          <w:rFonts w:eastAsia="Calibri"/>
          <w:bCs/>
        </w:rPr>
        <w:t>рассчитывать</w:t>
      </w:r>
      <w:r w:rsidRPr="000F3315">
        <w:rPr>
          <w:bCs/>
        </w:rPr>
        <w:t xml:space="preserve"> </w:t>
      </w:r>
      <w:r>
        <w:rPr>
          <w:bCs/>
        </w:rPr>
        <w:t xml:space="preserve"> основные технико-экономические</w:t>
      </w:r>
      <w:r w:rsidRPr="00D826DF">
        <w:rPr>
          <w:bCs/>
        </w:rPr>
        <w:t xml:space="preserve"> показате</w:t>
      </w:r>
      <w:r>
        <w:rPr>
          <w:bCs/>
        </w:rPr>
        <w:t>ли</w:t>
      </w:r>
      <w:r w:rsidRPr="00D826DF">
        <w:rPr>
          <w:bCs/>
        </w:rPr>
        <w:t xml:space="preserve"> деятельности организации</w:t>
      </w:r>
    </w:p>
    <w:p w:rsidR="00D05D4C" w:rsidRPr="000F3315"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0F3315">
        <w:rPr>
          <w:rFonts w:eastAsia="Calibri"/>
          <w:b/>
          <w:bCs/>
          <w:i/>
        </w:rPr>
        <w:t xml:space="preserve">Тема 1.5. </w:t>
      </w:r>
      <w:r w:rsidRPr="000F3315">
        <w:rPr>
          <w:b/>
          <w:i/>
        </w:rPr>
        <w:t>Механизмы ценообразования на продукцию (услуги)</w:t>
      </w:r>
    </w:p>
    <w:p w:rsidR="000F3315" w:rsidRDefault="000F3315" w:rsidP="000F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04040"/>
        </w:rPr>
      </w:pPr>
      <w:r w:rsidRPr="00305D0A">
        <w:rPr>
          <w:color w:val="404040"/>
        </w:rPr>
        <w:t>Студент должен знать</w:t>
      </w:r>
    </w:p>
    <w:p w:rsidR="000F3315" w:rsidRDefault="000F3315" w:rsidP="000F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6DF">
        <w:t>Издержки производства и их структура.</w:t>
      </w:r>
      <w:r w:rsidRPr="000F3315">
        <w:t xml:space="preserve"> </w:t>
      </w:r>
      <w:r w:rsidRPr="00D826DF">
        <w:t xml:space="preserve">Цены на основные факторы </w:t>
      </w:r>
    </w:p>
    <w:p w:rsidR="000F3315" w:rsidRDefault="000F3315" w:rsidP="000F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Pr>
          <w:i/>
        </w:rPr>
        <w:t>Уметь</w:t>
      </w:r>
      <w:r w:rsidRPr="00C214E6">
        <w:rPr>
          <w:rFonts w:eastAsia="Calibri"/>
          <w:bCs/>
          <w:i/>
        </w:rPr>
        <w:t xml:space="preserve"> </w:t>
      </w:r>
      <w:r w:rsidRPr="00305D0A">
        <w:rPr>
          <w:rFonts w:eastAsia="Calibri"/>
          <w:bCs/>
        </w:rPr>
        <w:t>рассчитывать</w:t>
      </w:r>
    </w:p>
    <w:p w:rsidR="000F3315" w:rsidRDefault="000F3315" w:rsidP="000F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издерж</w:t>
      </w:r>
      <w:r w:rsidRPr="00D826DF">
        <w:t>к</w:t>
      </w:r>
      <w:r>
        <w:t>и</w:t>
      </w:r>
      <w:r w:rsidRPr="00D826DF">
        <w:t>, цены</w:t>
      </w:r>
      <w:r>
        <w:t xml:space="preserve"> на сельскохозяйственную продукцию,</w:t>
      </w:r>
      <w:r w:rsidRPr="000F3315">
        <w:t xml:space="preserve"> </w:t>
      </w:r>
      <w:r>
        <w:t xml:space="preserve">прибыль </w:t>
      </w:r>
      <w:r w:rsidRPr="00D826DF">
        <w:t>и рентабельно</w:t>
      </w:r>
      <w:r>
        <w:t>сть</w:t>
      </w:r>
      <w:r w:rsidRPr="00D826DF">
        <w:t>.</w:t>
      </w:r>
    </w:p>
    <w:p w:rsidR="00D05D4C" w:rsidRPr="000F3315"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0F3315">
        <w:rPr>
          <w:rFonts w:eastAsia="Calibri"/>
          <w:b/>
          <w:bCs/>
          <w:i/>
        </w:rPr>
        <w:t>Тема 1.6.</w:t>
      </w:r>
      <w:r w:rsidRPr="000F3315">
        <w:rPr>
          <w:b/>
          <w:i/>
        </w:rPr>
        <w:t>Формы оплаты труда</w:t>
      </w:r>
    </w:p>
    <w:p w:rsidR="000F3315" w:rsidRDefault="000F3315" w:rsidP="000F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04040"/>
        </w:rPr>
      </w:pPr>
      <w:r w:rsidRPr="00305D0A">
        <w:rPr>
          <w:color w:val="404040"/>
        </w:rPr>
        <w:t>Студент должен знать</w:t>
      </w:r>
    </w:p>
    <w:p w:rsidR="000F3315" w:rsidRDefault="000F331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6DF">
        <w:lastRenderedPageBreak/>
        <w:t xml:space="preserve">Формы и системы оплаты труда </w:t>
      </w:r>
    </w:p>
    <w:p w:rsidR="00D05D4C" w:rsidRDefault="000F331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Pr>
          <w:i/>
        </w:rPr>
        <w:t>Уметь</w:t>
      </w:r>
      <w:r w:rsidRPr="00C214E6">
        <w:rPr>
          <w:rFonts w:eastAsia="Calibri"/>
          <w:bCs/>
          <w:i/>
        </w:rPr>
        <w:t xml:space="preserve"> </w:t>
      </w:r>
      <w:r w:rsidRPr="00305D0A">
        <w:rPr>
          <w:rFonts w:eastAsia="Calibri"/>
          <w:bCs/>
        </w:rPr>
        <w:t>рассчитывать</w:t>
      </w:r>
      <w:r w:rsidRPr="000F3315">
        <w:t xml:space="preserve"> </w:t>
      </w:r>
      <w:r>
        <w:t>заработную плату</w:t>
      </w:r>
      <w:r w:rsidRPr="00D826DF">
        <w:t xml:space="preserve"> отдельных категорий работников.</w:t>
      </w:r>
    </w:p>
    <w:p w:rsidR="004851F5" w:rsidRDefault="004851F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p w:rsidR="004851F5" w:rsidRDefault="004851F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p w:rsidR="00D05D4C"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102F4A">
        <w:rPr>
          <w:rFonts w:eastAsia="Calibri"/>
          <w:b/>
          <w:bCs/>
        </w:rPr>
        <w:t>Раздел 2. Менеджмент</w:t>
      </w:r>
    </w:p>
    <w:p w:rsidR="00D05D4C"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414C1">
        <w:rPr>
          <w:rFonts w:eastAsia="Calibri"/>
          <w:bCs/>
          <w:i/>
        </w:rPr>
        <w:t>Тема 2.1</w:t>
      </w:r>
      <w:r w:rsidRPr="00F414C1">
        <w:rPr>
          <w:i/>
        </w:rPr>
        <w:t xml:space="preserve"> Стили управления</w:t>
      </w:r>
    </w:p>
    <w:p w:rsidR="000F3315" w:rsidRDefault="000F3315" w:rsidP="000F3315">
      <w:pPr>
        <w:pStyle w:val="Default"/>
        <w:jc w:val="both"/>
        <w:rPr>
          <w:color w:val="404040"/>
        </w:rPr>
      </w:pPr>
      <w:r w:rsidRPr="00305D0A">
        <w:rPr>
          <w:color w:val="404040"/>
          <w:sz w:val="20"/>
          <w:szCs w:val="20"/>
        </w:rPr>
        <w:t>Студент должен знать</w:t>
      </w:r>
      <w:r>
        <w:rPr>
          <w:color w:val="404040"/>
        </w:rPr>
        <w:t>:</w:t>
      </w:r>
    </w:p>
    <w:p w:rsidR="00D05D4C" w:rsidRPr="003371B5" w:rsidRDefault="000F331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w:t>
      </w:r>
      <w:r w:rsidRPr="00D826DF">
        <w:t>ущность, понятие</w:t>
      </w:r>
      <w:r>
        <w:t>,</w:t>
      </w:r>
      <w:r w:rsidRPr="000F3315">
        <w:t xml:space="preserve"> </w:t>
      </w:r>
      <w:r>
        <w:t>концепции маркетинга</w:t>
      </w:r>
      <w:r w:rsidRPr="000F3315">
        <w:t xml:space="preserve"> </w:t>
      </w:r>
      <w:r w:rsidRPr="00D826DF">
        <w:t xml:space="preserve">Типы структур управления на </w:t>
      </w:r>
      <w:r w:rsidRPr="003371B5">
        <w:t>предприятиях: двух-, трех-, четырехступенчатые</w:t>
      </w:r>
    </w:p>
    <w:p w:rsidR="000F3315" w:rsidRPr="003371B5" w:rsidRDefault="000F331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371B5">
        <w:rPr>
          <w:i/>
        </w:rPr>
        <w:t>Уметь</w:t>
      </w:r>
      <w:r w:rsidRPr="003371B5">
        <w:t xml:space="preserve"> ориентироваться в  структурах управления на предприятиях: двух-, трех-, четырехступенчатые. Методах  управления: экономические, административные (организа</w:t>
      </w:r>
      <w:r w:rsidRPr="003371B5">
        <w:softHyphen/>
        <w:t>ционно-распорядительные), социально-психологические.</w:t>
      </w:r>
    </w:p>
    <w:p w:rsidR="00D05D4C" w:rsidRPr="003371B5"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3371B5">
        <w:rPr>
          <w:rFonts w:eastAsia="Calibri"/>
          <w:b/>
          <w:bCs/>
          <w:i/>
        </w:rPr>
        <w:t xml:space="preserve">Тема 2.2. </w:t>
      </w:r>
      <w:r w:rsidRPr="003371B5">
        <w:rPr>
          <w:b/>
          <w:i/>
        </w:rPr>
        <w:t>Виды коммуникации</w:t>
      </w:r>
    </w:p>
    <w:p w:rsidR="000F3315" w:rsidRPr="003371B5" w:rsidRDefault="000F3315" w:rsidP="000F3315">
      <w:pPr>
        <w:pStyle w:val="Default"/>
        <w:jc w:val="both"/>
        <w:rPr>
          <w:color w:val="auto"/>
          <w:sz w:val="20"/>
          <w:szCs w:val="20"/>
        </w:rPr>
      </w:pPr>
      <w:r w:rsidRPr="003371B5">
        <w:rPr>
          <w:color w:val="auto"/>
          <w:sz w:val="20"/>
          <w:szCs w:val="20"/>
        </w:rPr>
        <w:t>Студент должен знать:</w:t>
      </w:r>
    </w:p>
    <w:p w:rsidR="000F3315" w:rsidRPr="003371B5" w:rsidRDefault="000F3315" w:rsidP="000F3315">
      <w:pPr>
        <w:pStyle w:val="Default"/>
        <w:rPr>
          <w:color w:val="auto"/>
          <w:sz w:val="20"/>
          <w:szCs w:val="20"/>
        </w:rPr>
      </w:pPr>
      <w:r w:rsidRPr="003371B5">
        <w:rPr>
          <w:color w:val="auto"/>
          <w:sz w:val="20"/>
          <w:szCs w:val="20"/>
        </w:rPr>
        <w:t>Коммуникации в системе управления. Принятие решений.</w:t>
      </w:r>
    </w:p>
    <w:p w:rsidR="00D05D4C" w:rsidRPr="003371B5" w:rsidRDefault="000F331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371B5">
        <w:t>Конфликт. Природа и причина стресса</w:t>
      </w:r>
    </w:p>
    <w:p w:rsidR="00D05D4C" w:rsidRPr="003371B5"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3371B5">
        <w:rPr>
          <w:rFonts w:eastAsia="Calibri"/>
          <w:b/>
          <w:bCs/>
          <w:i/>
        </w:rPr>
        <w:t xml:space="preserve">Тема 2.3. </w:t>
      </w:r>
      <w:r w:rsidRPr="003371B5">
        <w:rPr>
          <w:b/>
          <w:i/>
        </w:rPr>
        <w:t>Принципы делового общения в коллективе</w:t>
      </w:r>
    </w:p>
    <w:p w:rsidR="003371B5" w:rsidRPr="003371B5" w:rsidRDefault="003371B5" w:rsidP="003371B5">
      <w:pPr>
        <w:pStyle w:val="Default"/>
        <w:jc w:val="both"/>
        <w:rPr>
          <w:color w:val="auto"/>
          <w:sz w:val="20"/>
          <w:szCs w:val="20"/>
        </w:rPr>
      </w:pPr>
      <w:r w:rsidRPr="003371B5">
        <w:rPr>
          <w:color w:val="auto"/>
          <w:sz w:val="20"/>
          <w:szCs w:val="20"/>
        </w:rPr>
        <w:t>Студент должен знать:</w:t>
      </w:r>
    </w:p>
    <w:p w:rsidR="003371B5" w:rsidRPr="003371B5" w:rsidRDefault="003371B5" w:rsidP="0033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71B5">
        <w:t>Технику проведения деловых переговоров.</w:t>
      </w:r>
    </w:p>
    <w:p w:rsidR="003371B5" w:rsidRPr="003371B5" w:rsidRDefault="003371B5" w:rsidP="0033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71B5">
        <w:rPr>
          <w:i/>
        </w:rPr>
        <w:t>Уметь</w:t>
      </w:r>
      <w:r w:rsidRPr="003371B5">
        <w:t xml:space="preserve"> проводить деловые переговоры, совещания</w:t>
      </w:r>
    </w:p>
    <w:p w:rsidR="00D05D4C" w:rsidRPr="003371B5"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3371B5">
        <w:rPr>
          <w:rFonts w:eastAsia="Calibri"/>
          <w:b/>
          <w:bCs/>
          <w:i/>
        </w:rPr>
        <w:t xml:space="preserve">Тема 2.4.  </w:t>
      </w:r>
      <w:r w:rsidRPr="003371B5">
        <w:rPr>
          <w:b/>
          <w:i/>
        </w:rPr>
        <w:t>Управленческий цикл</w:t>
      </w:r>
    </w:p>
    <w:p w:rsidR="003371B5" w:rsidRPr="003371B5" w:rsidRDefault="003371B5" w:rsidP="003371B5">
      <w:pPr>
        <w:pStyle w:val="Default"/>
        <w:jc w:val="both"/>
        <w:rPr>
          <w:color w:val="auto"/>
          <w:sz w:val="20"/>
          <w:szCs w:val="20"/>
        </w:rPr>
      </w:pPr>
      <w:r w:rsidRPr="003371B5">
        <w:rPr>
          <w:color w:val="auto"/>
          <w:sz w:val="20"/>
          <w:szCs w:val="20"/>
        </w:rPr>
        <w:t>Студент должен знать:</w:t>
      </w:r>
    </w:p>
    <w:p w:rsidR="003371B5" w:rsidRPr="003371B5" w:rsidRDefault="003371B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i/>
        </w:rPr>
      </w:pPr>
      <w:r w:rsidRPr="003371B5">
        <w:t>Организация управленческого труда. Классификация управленческого персонала по выполняемым функциям.</w:t>
      </w:r>
    </w:p>
    <w:p w:rsidR="00D05D4C" w:rsidRPr="003371B5"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3371B5">
        <w:rPr>
          <w:rFonts w:eastAsia="Calibri"/>
          <w:b/>
          <w:bCs/>
          <w:i/>
        </w:rPr>
        <w:t xml:space="preserve">Тема 2.5. </w:t>
      </w:r>
      <w:r w:rsidRPr="003371B5">
        <w:rPr>
          <w:b/>
          <w:i/>
        </w:rPr>
        <w:t>Особенности менеджмента в области  механизации сельского хозяйства</w:t>
      </w:r>
    </w:p>
    <w:p w:rsidR="003371B5" w:rsidRPr="003371B5" w:rsidRDefault="003371B5" w:rsidP="003371B5">
      <w:pPr>
        <w:pStyle w:val="Default"/>
        <w:jc w:val="both"/>
        <w:rPr>
          <w:color w:val="auto"/>
          <w:sz w:val="20"/>
          <w:szCs w:val="20"/>
        </w:rPr>
      </w:pPr>
      <w:r w:rsidRPr="003371B5">
        <w:rPr>
          <w:color w:val="auto"/>
          <w:sz w:val="20"/>
          <w:szCs w:val="20"/>
        </w:rPr>
        <w:t>Студент должен знать:</w:t>
      </w:r>
    </w:p>
    <w:p w:rsidR="003371B5" w:rsidRPr="003371B5" w:rsidRDefault="003371B5" w:rsidP="003371B5">
      <w:pPr>
        <w:pStyle w:val="Default"/>
        <w:rPr>
          <w:color w:val="auto"/>
          <w:sz w:val="20"/>
          <w:szCs w:val="20"/>
        </w:rPr>
      </w:pPr>
      <w:r w:rsidRPr="003371B5">
        <w:rPr>
          <w:color w:val="auto"/>
          <w:sz w:val="20"/>
          <w:szCs w:val="20"/>
        </w:rPr>
        <w:t xml:space="preserve">Сущность, особенности и уровни управления сельскохозяйственным производством. </w:t>
      </w:r>
    </w:p>
    <w:p w:rsidR="00D05D4C"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05D4C"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CD2583">
        <w:rPr>
          <w:rFonts w:eastAsia="Calibri"/>
          <w:b/>
          <w:bCs/>
        </w:rPr>
        <w:t>Раздел 3. Маркетинг</w:t>
      </w:r>
    </w:p>
    <w:p w:rsidR="00D05D4C"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p w:rsidR="00D05D4C" w:rsidRPr="003371B5"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3371B5">
        <w:rPr>
          <w:b/>
          <w:bCs/>
          <w:i/>
        </w:rPr>
        <w:t>Тема 3.1.</w:t>
      </w:r>
      <w:r w:rsidRPr="003371B5">
        <w:rPr>
          <w:b/>
          <w:i/>
        </w:rPr>
        <w:t xml:space="preserve"> Сущность, цели, основные принципы и функции маркетинга его связь с менеджментом</w:t>
      </w:r>
    </w:p>
    <w:p w:rsidR="003371B5" w:rsidRPr="003371B5" w:rsidRDefault="003371B5" w:rsidP="003371B5">
      <w:pPr>
        <w:pStyle w:val="Default"/>
        <w:jc w:val="both"/>
        <w:rPr>
          <w:color w:val="auto"/>
          <w:sz w:val="20"/>
          <w:szCs w:val="20"/>
        </w:rPr>
      </w:pPr>
      <w:r w:rsidRPr="003371B5">
        <w:rPr>
          <w:color w:val="auto"/>
          <w:sz w:val="20"/>
          <w:szCs w:val="20"/>
        </w:rPr>
        <w:t>Студент должен знать:</w:t>
      </w:r>
    </w:p>
    <w:p w:rsidR="00D05D4C" w:rsidRDefault="003371B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D826DF">
        <w:t>Сущность</w:t>
      </w:r>
      <w:r>
        <w:t>,</w:t>
      </w:r>
      <w:r w:rsidRPr="003371B5">
        <w:t xml:space="preserve"> </w:t>
      </w:r>
      <w:r>
        <w:t>к</w:t>
      </w:r>
      <w:r w:rsidRPr="00D826DF">
        <w:t>онцепции управления маркетингом.</w:t>
      </w:r>
    </w:p>
    <w:p w:rsidR="003371B5" w:rsidRDefault="003371B5"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i/>
        </w:rPr>
      </w:pPr>
      <w:r>
        <w:rPr>
          <w:rFonts w:eastAsia="Calibri"/>
          <w:bCs/>
          <w:i/>
        </w:rPr>
        <w:t>Уметь</w:t>
      </w:r>
      <w:r w:rsidRPr="003371B5">
        <w:t xml:space="preserve"> </w:t>
      </w:r>
      <w:r>
        <w:t xml:space="preserve">Решать </w:t>
      </w:r>
      <w:r w:rsidRPr="00D826DF">
        <w:t>задач</w:t>
      </w:r>
      <w:r>
        <w:t>и</w:t>
      </w:r>
      <w:r w:rsidRPr="00D826DF">
        <w:t xml:space="preserve"> по организации маркетинговых служб на предприятиях</w:t>
      </w:r>
    </w:p>
    <w:p w:rsidR="00D05D4C" w:rsidRPr="003371B5" w:rsidRDefault="00D05D4C" w:rsidP="00D0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3371B5">
        <w:rPr>
          <w:rFonts w:eastAsia="Calibri"/>
          <w:b/>
          <w:bCs/>
          <w:i/>
        </w:rPr>
        <w:t>Тема 3.2.</w:t>
      </w:r>
      <w:r w:rsidRPr="003371B5">
        <w:rPr>
          <w:b/>
          <w:i/>
        </w:rPr>
        <w:t xml:space="preserve"> Формы адаптации производства и сбыта к рыночной ситуации</w:t>
      </w:r>
    </w:p>
    <w:p w:rsidR="003371B5" w:rsidRDefault="003371B5" w:rsidP="003371B5">
      <w:pPr>
        <w:pStyle w:val="Default"/>
        <w:jc w:val="both"/>
        <w:rPr>
          <w:color w:val="auto"/>
          <w:sz w:val="20"/>
          <w:szCs w:val="20"/>
        </w:rPr>
      </w:pPr>
      <w:r w:rsidRPr="003371B5">
        <w:rPr>
          <w:color w:val="auto"/>
          <w:sz w:val="20"/>
          <w:szCs w:val="20"/>
        </w:rPr>
        <w:t>Студент должен знать:</w:t>
      </w:r>
    </w:p>
    <w:p w:rsidR="003371B5" w:rsidRPr="00D826DF" w:rsidRDefault="003371B5" w:rsidP="003371B5">
      <w:pPr>
        <w:rPr>
          <w:rFonts w:eastAsiaTheme="minorEastAsia"/>
        </w:rPr>
      </w:pPr>
      <w:r w:rsidRPr="00D826DF">
        <w:lastRenderedPageBreak/>
        <w:t>Виды рынков</w:t>
      </w:r>
      <w:r>
        <w:t xml:space="preserve">. </w:t>
      </w:r>
      <w:r w:rsidRPr="00D826DF">
        <w:t xml:space="preserve">Типы конкурентов. </w:t>
      </w:r>
    </w:p>
    <w:p w:rsidR="003371B5" w:rsidRDefault="003371B5" w:rsidP="003371B5">
      <w:pPr>
        <w:rPr>
          <w:rFonts w:eastAsiaTheme="minorEastAsia"/>
        </w:rPr>
      </w:pPr>
    </w:p>
    <w:p w:rsidR="003371B5" w:rsidRDefault="003371B5" w:rsidP="003371B5">
      <w:pPr>
        <w:rPr>
          <w:rFonts w:eastAsiaTheme="minorEastAsia"/>
        </w:rPr>
      </w:pPr>
    </w:p>
    <w:p w:rsidR="005409E2" w:rsidRDefault="005409E2" w:rsidP="003371B5">
      <w:pPr>
        <w:rPr>
          <w:rFonts w:eastAsiaTheme="minorEastAsia"/>
        </w:rPr>
      </w:pPr>
    </w:p>
    <w:p w:rsidR="003371B5" w:rsidRPr="003371B5" w:rsidRDefault="003371B5" w:rsidP="003371B5">
      <w:pPr>
        <w:pStyle w:val="Default"/>
        <w:jc w:val="both"/>
        <w:rPr>
          <w:color w:val="auto"/>
          <w:sz w:val="20"/>
          <w:szCs w:val="20"/>
        </w:rPr>
      </w:pPr>
    </w:p>
    <w:p w:rsidR="00104FFF" w:rsidRPr="00956977" w:rsidRDefault="00956977" w:rsidP="00104FFF">
      <w:pPr>
        <w:pStyle w:val="Default"/>
        <w:spacing w:line="360" w:lineRule="auto"/>
        <w:jc w:val="center"/>
        <w:rPr>
          <w:b/>
          <w:sz w:val="20"/>
          <w:szCs w:val="20"/>
        </w:rPr>
      </w:pPr>
      <w:r>
        <w:rPr>
          <w:b/>
          <w:sz w:val="20"/>
          <w:szCs w:val="20"/>
        </w:rPr>
        <w:t>Контрольная р</w:t>
      </w:r>
      <w:r w:rsidRPr="00956977">
        <w:rPr>
          <w:b/>
          <w:sz w:val="20"/>
          <w:szCs w:val="20"/>
        </w:rPr>
        <w:t>абота</w:t>
      </w:r>
    </w:p>
    <w:p w:rsidR="00104FFF" w:rsidRPr="00956977" w:rsidRDefault="00104FFF" w:rsidP="00104FFF">
      <w:pPr>
        <w:shd w:val="clear" w:color="auto" w:fill="FFFFFF"/>
        <w:spacing w:line="216" w:lineRule="exact"/>
        <w:ind w:left="5" w:firstLine="398"/>
        <w:jc w:val="both"/>
      </w:pPr>
      <w:r w:rsidRPr="00956977">
        <w:rPr>
          <w:spacing w:val="-5"/>
        </w:rPr>
        <w:t xml:space="preserve">В соответствии с учебным планом по дисциплине предусмотрена </w:t>
      </w:r>
      <w:r w:rsidR="00C53CA3">
        <w:t>письменная контрольная работа</w:t>
      </w:r>
      <w:r w:rsidRPr="00956977">
        <w:t>.</w:t>
      </w:r>
    </w:p>
    <w:p w:rsidR="00104FFF" w:rsidRPr="00956977" w:rsidRDefault="00104FFF" w:rsidP="00104FFF">
      <w:pPr>
        <w:shd w:val="clear" w:color="auto" w:fill="FFFFFF"/>
        <w:spacing w:line="216" w:lineRule="exact"/>
        <w:ind w:right="5" w:firstLine="403"/>
        <w:jc w:val="both"/>
      </w:pPr>
      <w:r w:rsidRPr="00956977">
        <w:rPr>
          <w:spacing w:val="-6"/>
        </w:rPr>
        <w:t>Задания для контрольной работы составлены по 100-вариантной</w:t>
      </w:r>
      <w:r w:rsidR="0008539C">
        <w:rPr>
          <w:spacing w:val="-6"/>
        </w:rPr>
        <w:t xml:space="preserve"> системе. В каждом варианте три  теоретических вопроса</w:t>
      </w:r>
      <w:r w:rsidRPr="00956977">
        <w:rPr>
          <w:spacing w:val="-6"/>
        </w:rPr>
        <w:t>, одно практическое задание. Вариант контроль</w:t>
      </w:r>
      <w:r w:rsidRPr="00956977">
        <w:rPr>
          <w:spacing w:val="-6"/>
        </w:rPr>
        <w:softHyphen/>
        <w:t>ной работы выбирается по двум последним цифрам шифра.</w:t>
      </w:r>
    </w:p>
    <w:p w:rsidR="00104FFF" w:rsidRPr="00956977" w:rsidRDefault="00104FFF" w:rsidP="00104FFF">
      <w:pPr>
        <w:shd w:val="clear" w:color="auto" w:fill="FFFFFF"/>
        <w:spacing w:line="216" w:lineRule="exact"/>
        <w:ind w:left="5" w:right="10" w:firstLine="394"/>
        <w:jc w:val="both"/>
      </w:pPr>
      <w:r w:rsidRPr="00956977">
        <w:rPr>
          <w:spacing w:val="-6"/>
        </w:rPr>
        <w:t xml:space="preserve">Необходимо правильно оформить титульный лист (номер работы, наименование </w:t>
      </w:r>
      <w:r w:rsidR="00111712">
        <w:rPr>
          <w:spacing w:val="-6"/>
        </w:rPr>
        <w:t xml:space="preserve">дисциплины, </w:t>
      </w:r>
      <w:r w:rsidRPr="00956977">
        <w:rPr>
          <w:spacing w:val="-6"/>
        </w:rPr>
        <w:t>, шифр, ф.и.о., специальность, курс, № груп</w:t>
      </w:r>
      <w:r w:rsidRPr="00956977">
        <w:rPr>
          <w:spacing w:val="-6"/>
        </w:rPr>
        <w:softHyphen/>
        <w:t xml:space="preserve">пы, домашний адрес), указать номер и формулировку вопроса, в конце </w:t>
      </w:r>
      <w:r w:rsidRPr="00956977">
        <w:t>работы используемую литературу, дату и подпись.</w:t>
      </w:r>
    </w:p>
    <w:p w:rsidR="00104FFF" w:rsidRPr="00956977" w:rsidRDefault="00104FFF" w:rsidP="00104FFF">
      <w:pPr>
        <w:shd w:val="clear" w:color="auto" w:fill="FFFFFF"/>
        <w:spacing w:line="216" w:lineRule="exact"/>
        <w:ind w:left="408"/>
      </w:pPr>
      <w:r w:rsidRPr="00956977">
        <w:rPr>
          <w:spacing w:val="-6"/>
        </w:rPr>
        <w:t>К контрольной работе могут быть приложения. В конце приложить чистый лист для замечаний преподавателя.</w:t>
      </w:r>
    </w:p>
    <w:p w:rsidR="00104FFF" w:rsidRPr="00956977" w:rsidRDefault="00104FFF" w:rsidP="00104FFF">
      <w:pPr>
        <w:pStyle w:val="Default"/>
        <w:jc w:val="both"/>
        <w:rPr>
          <w:sz w:val="20"/>
          <w:szCs w:val="20"/>
        </w:rPr>
      </w:pPr>
      <w:r w:rsidRPr="00956977">
        <w:rPr>
          <w:sz w:val="20"/>
          <w:szCs w:val="20"/>
        </w:rPr>
        <w:t xml:space="preserve">Практические работы служат связующим звеном между теорией и практикой. Они необходимы для закрепления теоретических знаний, а так же для получения практических знаний. Практические задания выполняются студентом самостоятельно, с применением знаний и умений, полученных на уроках, а так же с использованием необходимых пояснений, полученных от преподавателя при выполнении практического задания. Список литературы и вопросы, необходимые при подготовке, студент получает из методических рекомендаций к практической  работе. </w:t>
      </w:r>
    </w:p>
    <w:p w:rsidR="00104FFF" w:rsidRPr="00956977" w:rsidRDefault="00104FFF" w:rsidP="00104FFF">
      <w:pPr>
        <w:pStyle w:val="Default"/>
        <w:jc w:val="both"/>
        <w:rPr>
          <w:sz w:val="20"/>
          <w:szCs w:val="20"/>
        </w:rPr>
      </w:pPr>
      <w:r w:rsidRPr="00956977">
        <w:rPr>
          <w:sz w:val="20"/>
          <w:szCs w:val="20"/>
        </w:rPr>
        <w:t xml:space="preserve">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 </w:t>
      </w:r>
    </w:p>
    <w:p w:rsidR="00104FFF" w:rsidRPr="00956977" w:rsidRDefault="00104FFF" w:rsidP="00104FFF">
      <w:pPr>
        <w:jc w:val="both"/>
        <w:rPr>
          <w:b/>
        </w:rPr>
      </w:pPr>
      <w:r w:rsidRPr="00956977">
        <w:t>Зачет по каждой практической работе студент получает после её выполнения, а также ответов на вопросы преподавателя, если таковые возникнут при проверке выполненного задания.</w:t>
      </w:r>
    </w:p>
    <w:p w:rsidR="00956977" w:rsidRDefault="00956977" w:rsidP="00104FFF">
      <w:pPr>
        <w:shd w:val="clear" w:color="auto" w:fill="FFFFFF"/>
        <w:spacing w:line="235" w:lineRule="exact"/>
        <w:ind w:left="2189" w:right="806" w:hanging="1080"/>
        <w:rPr>
          <w:spacing w:val="-4"/>
        </w:rPr>
      </w:pPr>
    </w:p>
    <w:p w:rsidR="00956977" w:rsidRDefault="00956977" w:rsidP="00104FFF">
      <w:pPr>
        <w:shd w:val="clear" w:color="auto" w:fill="FFFFFF"/>
        <w:spacing w:line="235" w:lineRule="exact"/>
        <w:ind w:left="2189" w:right="806" w:hanging="1080"/>
        <w:rPr>
          <w:spacing w:val="-4"/>
        </w:rPr>
      </w:pPr>
    </w:p>
    <w:p w:rsidR="00956977" w:rsidRDefault="00956977" w:rsidP="00104FFF">
      <w:pPr>
        <w:shd w:val="clear" w:color="auto" w:fill="FFFFFF"/>
        <w:spacing w:line="235" w:lineRule="exact"/>
        <w:ind w:left="2189" w:right="806" w:hanging="1080"/>
        <w:rPr>
          <w:spacing w:val="-4"/>
        </w:rPr>
      </w:pPr>
    </w:p>
    <w:p w:rsidR="00A71364" w:rsidRDefault="00A71364" w:rsidP="00104FFF">
      <w:pPr>
        <w:shd w:val="clear" w:color="auto" w:fill="FFFFFF"/>
        <w:spacing w:line="235" w:lineRule="exact"/>
        <w:ind w:left="2189" w:right="806" w:hanging="1080"/>
        <w:rPr>
          <w:spacing w:val="-4"/>
        </w:rPr>
      </w:pPr>
    </w:p>
    <w:p w:rsidR="00A71364" w:rsidRDefault="00A71364" w:rsidP="00104FFF">
      <w:pPr>
        <w:shd w:val="clear" w:color="auto" w:fill="FFFFFF"/>
        <w:spacing w:line="235" w:lineRule="exact"/>
        <w:ind w:left="2189" w:right="806" w:hanging="1080"/>
        <w:rPr>
          <w:spacing w:val="-4"/>
        </w:rPr>
      </w:pPr>
    </w:p>
    <w:p w:rsidR="00B4513A" w:rsidRDefault="00B4513A" w:rsidP="00104FFF">
      <w:pPr>
        <w:shd w:val="clear" w:color="auto" w:fill="FFFFFF"/>
        <w:spacing w:line="235" w:lineRule="exact"/>
        <w:ind w:left="2189" w:right="806" w:hanging="1080"/>
        <w:rPr>
          <w:spacing w:val="-4"/>
        </w:rPr>
      </w:pPr>
    </w:p>
    <w:p w:rsidR="00B4513A" w:rsidRDefault="00B4513A" w:rsidP="00104FFF">
      <w:pPr>
        <w:shd w:val="clear" w:color="auto" w:fill="FFFFFF"/>
        <w:spacing w:line="235" w:lineRule="exact"/>
        <w:ind w:left="2189" w:right="806" w:hanging="1080"/>
        <w:rPr>
          <w:spacing w:val="-4"/>
        </w:rPr>
      </w:pPr>
    </w:p>
    <w:p w:rsidR="00B4513A" w:rsidRDefault="00B4513A" w:rsidP="00104FFF">
      <w:pPr>
        <w:shd w:val="clear" w:color="auto" w:fill="FFFFFF"/>
        <w:spacing w:line="235" w:lineRule="exact"/>
        <w:ind w:left="2189" w:right="806" w:hanging="1080"/>
        <w:rPr>
          <w:spacing w:val="-4"/>
        </w:rPr>
      </w:pPr>
    </w:p>
    <w:p w:rsidR="00B4513A" w:rsidRDefault="00B4513A" w:rsidP="00104FFF">
      <w:pPr>
        <w:shd w:val="clear" w:color="auto" w:fill="FFFFFF"/>
        <w:spacing w:line="235" w:lineRule="exact"/>
        <w:ind w:left="2189" w:right="806" w:hanging="1080"/>
        <w:rPr>
          <w:spacing w:val="-4"/>
        </w:rPr>
      </w:pPr>
    </w:p>
    <w:p w:rsidR="00B4513A" w:rsidRDefault="00B4513A" w:rsidP="00104FFF">
      <w:pPr>
        <w:shd w:val="clear" w:color="auto" w:fill="FFFFFF"/>
        <w:spacing w:line="235" w:lineRule="exact"/>
        <w:ind w:left="2189" w:right="806" w:hanging="1080"/>
        <w:rPr>
          <w:spacing w:val="-4"/>
        </w:rPr>
      </w:pPr>
    </w:p>
    <w:p w:rsidR="00B4513A" w:rsidRDefault="00B4513A" w:rsidP="00104FFF">
      <w:pPr>
        <w:shd w:val="clear" w:color="auto" w:fill="FFFFFF"/>
        <w:spacing w:line="235" w:lineRule="exact"/>
        <w:ind w:left="2189" w:right="806" w:hanging="1080"/>
        <w:rPr>
          <w:spacing w:val="-4"/>
        </w:rPr>
      </w:pPr>
    </w:p>
    <w:p w:rsidR="00B4513A" w:rsidRDefault="00B4513A" w:rsidP="00104FFF">
      <w:pPr>
        <w:shd w:val="clear" w:color="auto" w:fill="FFFFFF"/>
        <w:spacing w:line="235" w:lineRule="exact"/>
        <w:ind w:left="2189" w:right="806" w:hanging="1080"/>
        <w:rPr>
          <w:spacing w:val="-4"/>
        </w:rPr>
      </w:pPr>
    </w:p>
    <w:p w:rsidR="00B4513A" w:rsidRDefault="00B4513A" w:rsidP="00104FFF">
      <w:pPr>
        <w:shd w:val="clear" w:color="auto" w:fill="FFFFFF"/>
        <w:spacing w:line="235" w:lineRule="exact"/>
        <w:ind w:left="2189" w:right="806" w:hanging="1080"/>
        <w:rPr>
          <w:spacing w:val="-4"/>
        </w:rPr>
      </w:pPr>
    </w:p>
    <w:p w:rsidR="00B4513A" w:rsidRDefault="00B4513A" w:rsidP="00104FFF">
      <w:pPr>
        <w:shd w:val="clear" w:color="auto" w:fill="FFFFFF"/>
        <w:spacing w:line="235" w:lineRule="exact"/>
        <w:ind w:left="2189" w:right="806" w:hanging="1080"/>
        <w:rPr>
          <w:spacing w:val="-4"/>
        </w:rPr>
      </w:pPr>
    </w:p>
    <w:p w:rsidR="00B4513A" w:rsidRDefault="00B4513A" w:rsidP="00104FFF">
      <w:pPr>
        <w:shd w:val="clear" w:color="auto" w:fill="FFFFFF"/>
        <w:spacing w:line="235" w:lineRule="exact"/>
        <w:ind w:left="2189" w:right="806" w:hanging="1080"/>
        <w:rPr>
          <w:spacing w:val="-4"/>
        </w:rPr>
      </w:pPr>
    </w:p>
    <w:p w:rsidR="00A71364" w:rsidRDefault="00A71364" w:rsidP="00104FFF">
      <w:pPr>
        <w:shd w:val="clear" w:color="auto" w:fill="FFFFFF"/>
        <w:spacing w:line="235" w:lineRule="exact"/>
        <w:ind w:left="2189" w:right="806" w:hanging="1080"/>
        <w:rPr>
          <w:spacing w:val="-4"/>
        </w:rPr>
      </w:pPr>
    </w:p>
    <w:p w:rsidR="00B31639" w:rsidRDefault="00104FFF" w:rsidP="00B31639">
      <w:pPr>
        <w:shd w:val="clear" w:color="auto" w:fill="FFFFFF"/>
        <w:tabs>
          <w:tab w:val="left" w:pos="6521"/>
        </w:tabs>
        <w:spacing w:line="235" w:lineRule="exact"/>
        <w:ind w:left="142" w:right="53"/>
        <w:jc w:val="center"/>
      </w:pPr>
      <w:r w:rsidRPr="003C214F">
        <w:rPr>
          <w:spacing w:val="-4"/>
        </w:rPr>
        <w:t xml:space="preserve">Таблица распределения контрольных вопросов </w:t>
      </w:r>
      <w:r w:rsidRPr="003C214F">
        <w:t>заданий по вариантам</w:t>
      </w:r>
      <w:r w:rsidR="00B31639">
        <w:t xml:space="preserve">  </w:t>
      </w:r>
    </w:p>
    <w:p w:rsidR="00104FFF" w:rsidRPr="003C214F" w:rsidRDefault="00B31639" w:rsidP="00B31639">
      <w:pPr>
        <w:shd w:val="clear" w:color="auto" w:fill="FFFFFF"/>
        <w:tabs>
          <w:tab w:val="left" w:pos="6521"/>
        </w:tabs>
        <w:spacing w:line="235" w:lineRule="exact"/>
        <w:ind w:left="142" w:right="53"/>
        <w:jc w:val="center"/>
      </w:pPr>
      <w:r>
        <w:t xml:space="preserve">для контрольной работы </w:t>
      </w:r>
    </w:p>
    <w:tbl>
      <w:tblPr>
        <w:tblW w:w="0" w:type="auto"/>
        <w:tblLayout w:type="fixed"/>
        <w:tblCellMar>
          <w:left w:w="40" w:type="dxa"/>
          <w:right w:w="40" w:type="dxa"/>
        </w:tblCellMar>
        <w:tblLook w:val="0000"/>
      </w:tblPr>
      <w:tblGrid>
        <w:gridCol w:w="466"/>
        <w:gridCol w:w="600"/>
        <w:gridCol w:w="595"/>
        <w:gridCol w:w="595"/>
        <w:gridCol w:w="595"/>
        <w:gridCol w:w="590"/>
        <w:gridCol w:w="600"/>
        <w:gridCol w:w="595"/>
        <w:gridCol w:w="595"/>
        <w:gridCol w:w="595"/>
        <w:gridCol w:w="624"/>
      </w:tblGrid>
      <w:tr w:rsidR="00104FFF" w:rsidRPr="003C214F" w:rsidTr="00104FFF">
        <w:trPr>
          <w:trHeight w:hRule="exact" w:val="451"/>
        </w:trPr>
        <w:tc>
          <w:tcPr>
            <w:tcW w:w="466"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rsidR="00104FFF" w:rsidRPr="003C214F" w:rsidRDefault="00104FFF" w:rsidP="00104FFF">
            <w:pPr>
              <w:shd w:val="clear" w:color="auto" w:fill="FFFFFF"/>
              <w:spacing w:line="202" w:lineRule="exact"/>
              <w:ind w:left="38"/>
            </w:pPr>
            <w:r w:rsidRPr="003C214F">
              <w:rPr>
                <w:spacing w:val="-8"/>
              </w:rPr>
              <w:t xml:space="preserve">Предпоследняя </w:t>
            </w:r>
            <w:r w:rsidRPr="003C214F">
              <w:rPr>
                <w:spacing w:val="-7"/>
              </w:rPr>
              <w:t>цифра шифра</w:t>
            </w:r>
          </w:p>
        </w:tc>
        <w:tc>
          <w:tcPr>
            <w:tcW w:w="5984" w:type="dxa"/>
            <w:gridSpan w:val="10"/>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882"/>
            </w:pPr>
            <w:r w:rsidRPr="003C214F">
              <w:t>Последняя цифра шифра</w:t>
            </w:r>
          </w:p>
        </w:tc>
      </w:tr>
      <w:tr w:rsidR="00104FFF" w:rsidRPr="003C214F" w:rsidTr="00104FFF">
        <w:trPr>
          <w:trHeight w:hRule="exact" w:val="891"/>
        </w:trPr>
        <w:tc>
          <w:tcPr>
            <w:tcW w:w="466" w:type="dxa"/>
            <w:vMerge/>
            <w:tcBorders>
              <w:top w:val="single" w:sz="6" w:space="0" w:color="auto"/>
              <w:left w:val="single" w:sz="6" w:space="0" w:color="auto"/>
              <w:bottom w:val="single" w:sz="6" w:space="0" w:color="auto"/>
              <w:right w:val="single" w:sz="6" w:space="0" w:color="auto"/>
            </w:tcBorders>
            <w:shd w:val="clear" w:color="auto" w:fill="FFFFFF"/>
            <w:textDirection w:val="btLr"/>
          </w:tcPr>
          <w:p w:rsidR="00104FFF" w:rsidRPr="003C214F" w:rsidRDefault="00104FFF" w:rsidP="00104FFF"/>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44"/>
              <w:jc w:val="center"/>
              <w:rPr>
                <w:sz w:val="18"/>
                <w:szCs w:val="18"/>
              </w:rPr>
            </w:pPr>
          </w:p>
          <w:p w:rsidR="00104FFF" w:rsidRPr="008E5632" w:rsidRDefault="008E5632" w:rsidP="008E5632">
            <w:pPr>
              <w:shd w:val="clear" w:color="auto" w:fill="FFFFFF"/>
              <w:rPr>
                <w:sz w:val="18"/>
                <w:szCs w:val="18"/>
              </w:rPr>
            </w:pPr>
            <w:r>
              <w:rPr>
                <w:sz w:val="18"/>
                <w:szCs w:val="18"/>
              </w:rPr>
              <w:t xml:space="preserve">    </w:t>
            </w:r>
            <w:r w:rsidR="00104FFF">
              <w:rPr>
                <w:sz w:val="18"/>
                <w:szCs w:val="18"/>
              </w:rPr>
              <w:t>0</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54"/>
              <w:jc w:val="center"/>
              <w:rPr>
                <w:sz w:val="18"/>
                <w:szCs w:val="18"/>
              </w:rPr>
            </w:pPr>
          </w:p>
          <w:p w:rsidR="00104FFF" w:rsidRPr="008E5632" w:rsidRDefault="008E5632" w:rsidP="008E5632">
            <w:pPr>
              <w:shd w:val="clear" w:color="auto" w:fill="FFFFFF"/>
              <w:rPr>
                <w:sz w:val="18"/>
                <w:szCs w:val="18"/>
              </w:rPr>
            </w:pPr>
            <w:r>
              <w:rPr>
                <w:sz w:val="18"/>
                <w:szCs w:val="18"/>
              </w:rPr>
              <w:t xml:space="preserve">   </w:t>
            </w:r>
            <w:r w:rsidR="00104FFF" w:rsidRPr="003C214F">
              <w:rPr>
                <w:sz w:val="18"/>
                <w:szCs w:val="18"/>
              </w:rPr>
              <w:t>1</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39"/>
              <w:jc w:val="center"/>
              <w:rPr>
                <w:sz w:val="18"/>
                <w:szCs w:val="18"/>
              </w:rPr>
            </w:pPr>
          </w:p>
          <w:p w:rsidR="00104FFF" w:rsidRPr="008E5632" w:rsidRDefault="00104FFF" w:rsidP="008E5632">
            <w:pPr>
              <w:shd w:val="clear" w:color="auto" w:fill="FFFFFF"/>
              <w:ind w:left="139"/>
              <w:jc w:val="center"/>
              <w:rPr>
                <w:sz w:val="18"/>
                <w:szCs w:val="18"/>
              </w:rPr>
            </w:pPr>
            <w:r w:rsidRPr="003C214F">
              <w:rPr>
                <w:sz w:val="18"/>
                <w:szCs w:val="18"/>
              </w:rPr>
              <w:t>2</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44"/>
              <w:jc w:val="center"/>
              <w:rPr>
                <w:sz w:val="18"/>
                <w:szCs w:val="18"/>
              </w:rPr>
            </w:pPr>
          </w:p>
          <w:p w:rsidR="00104FFF" w:rsidRPr="008E5632" w:rsidRDefault="00104FFF" w:rsidP="008E5632">
            <w:pPr>
              <w:shd w:val="clear" w:color="auto" w:fill="FFFFFF"/>
              <w:ind w:left="144"/>
              <w:jc w:val="center"/>
              <w:rPr>
                <w:sz w:val="18"/>
                <w:szCs w:val="18"/>
              </w:rPr>
            </w:pPr>
            <w:r>
              <w:rPr>
                <w:sz w:val="18"/>
                <w:szCs w:val="18"/>
              </w:rPr>
              <w:t>3</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39"/>
              <w:jc w:val="center"/>
              <w:rPr>
                <w:sz w:val="18"/>
                <w:szCs w:val="18"/>
              </w:rPr>
            </w:pPr>
          </w:p>
          <w:p w:rsidR="00104FFF" w:rsidRPr="008E5632" w:rsidRDefault="00104FFF" w:rsidP="008E5632">
            <w:pPr>
              <w:shd w:val="clear" w:color="auto" w:fill="FFFFFF"/>
              <w:ind w:left="139"/>
              <w:jc w:val="center"/>
              <w:rPr>
                <w:sz w:val="18"/>
                <w:szCs w:val="18"/>
              </w:rPr>
            </w:pPr>
            <w:r>
              <w:rPr>
                <w:sz w:val="18"/>
                <w:szCs w:val="18"/>
              </w:rPr>
              <w:t>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44"/>
              <w:jc w:val="center"/>
              <w:rPr>
                <w:sz w:val="18"/>
                <w:szCs w:val="18"/>
              </w:rPr>
            </w:pPr>
          </w:p>
          <w:p w:rsidR="00104FFF" w:rsidRPr="008E5632" w:rsidRDefault="00104FFF" w:rsidP="008E5632">
            <w:pPr>
              <w:shd w:val="clear" w:color="auto" w:fill="FFFFFF"/>
              <w:ind w:left="144"/>
              <w:jc w:val="center"/>
              <w:rPr>
                <w:sz w:val="18"/>
                <w:szCs w:val="18"/>
              </w:rPr>
            </w:pPr>
            <w:r>
              <w:rPr>
                <w:sz w:val="18"/>
                <w:szCs w:val="18"/>
              </w:rPr>
              <w:t>5</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39"/>
              <w:jc w:val="center"/>
              <w:rPr>
                <w:sz w:val="18"/>
                <w:szCs w:val="18"/>
              </w:rPr>
            </w:pPr>
          </w:p>
          <w:p w:rsidR="00104FFF" w:rsidRPr="008E5632" w:rsidRDefault="00104FFF" w:rsidP="008E5632">
            <w:pPr>
              <w:shd w:val="clear" w:color="auto" w:fill="FFFFFF"/>
              <w:ind w:left="139"/>
              <w:jc w:val="center"/>
              <w:rPr>
                <w:sz w:val="18"/>
                <w:szCs w:val="18"/>
              </w:rPr>
            </w:pPr>
            <w:r>
              <w:rPr>
                <w:sz w:val="18"/>
                <w:szCs w:val="18"/>
              </w:rPr>
              <w:t>6</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39"/>
              <w:jc w:val="center"/>
              <w:rPr>
                <w:sz w:val="18"/>
                <w:szCs w:val="18"/>
              </w:rPr>
            </w:pPr>
          </w:p>
          <w:p w:rsidR="00104FFF" w:rsidRPr="008E5632" w:rsidRDefault="00104FFF" w:rsidP="008E5632">
            <w:pPr>
              <w:shd w:val="clear" w:color="auto" w:fill="FFFFFF"/>
              <w:ind w:left="139"/>
              <w:jc w:val="center"/>
              <w:rPr>
                <w:sz w:val="18"/>
                <w:szCs w:val="18"/>
              </w:rPr>
            </w:pPr>
            <w:r>
              <w:rPr>
                <w:sz w:val="18"/>
                <w:szCs w:val="18"/>
              </w:rPr>
              <w:t>7</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39"/>
              <w:jc w:val="center"/>
              <w:rPr>
                <w:sz w:val="18"/>
                <w:szCs w:val="18"/>
              </w:rPr>
            </w:pPr>
          </w:p>
          <w:p w:rsidR="00104FFF" w:rsidRPr="003C214F" w:rsidRDefault="00104FFF" w:rsidP="00104FFF">
            <w:pPr>
              <w:shd w:val="clear" w:color="auto" w:fill="FFFFFF"/>
              <w:ind w:left="139"/>
              <w:jc w:val="center"/>
              <w:rPr>
                <w:sz w:val="18"/>
                <w:szCs w:val="18"/>
              </w:rPr>
            </w:pPr>
            <w:r>
              <w:rPr>
                <w:sz w:val="18"/>
                <w:szCs w:val="18"/>
              </w:rPr>
              <w:t>8</w:t>
            </w:r>
          </w:p>
          <w:p w:rsidR="00104FFF" w:rsidRPr="003C214F" w:rsidRDefault="00104FFF" w:rsidP="00104FFF">
            <w:pPr>
              <w:shd w:val="clear" w:color="auto" w:fill="FFFFFF"/>
              <w:ind w:left="139"/>
              <w:jc w:val="cente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jc w:val="center"/>
              <w:rPr>
                <w:sz w:val="18"/>
                <w:szCs w:val="18"/>
              </w:rPr>
            </w:pPr>
          </w:p>
          <w:p w:rsidR="00104FFF" w:rsidRPr="003C214F" w:rsidRDefault="00104FFF" w:rsidP="00104FFF">
            <w:pPr>
              <w:shd w:val="clear" w:color="auto" w:fill="FFFFFF"/>
              <w:jc w:val="center"/>
              <w:rPr>
                <w:sz w:val="18"/>
                <w:szCs w:val="18"/>
              </w:rPr>
            </w:pPr>
            <w:r>
              <w:rPr>
                <w:sz w:val="18"/>
                <w:szCs w:val="18"/>
              </w:rPr>
              <w:t>9</w:t>
            </w:r>
          </w:p>
          <w:p w:rsidR="00104FFF" w:rsidRPr="003C214F" w:rsidRDefault="00104FFF" w:rsidP="00104FFF">
            <w:pPr>
              <w:shd w:val="clear" w:color="auto" w:fill="FFFFFF"/>
              <w:jc w:val="center"/>
              <w:rPr>
                <w:sz w:val="18"/>
                <w:szCs w:val="18"/>
              </w:rPr>
            </w:pPr>
          </w:p>
          <w:p w:rsidR="00104FFF" w:rsidRPr="003C214F" w:rsidRDefault="00104FFF" w:rsidP="00104FFF">
            <w:pPr>
              <w:shd w:val="clear" w:color="auto" w:fill="FFFFFF"/>
              <w:jc w:val="center"/>
              <w:rPr>
                <w:sz w:val="18"/>
                <w:szCs w:val="18"/>
              </w:rPr>
            </w:pPr>
          </w:p>
          <w:p w:rsidR="00104FFF" w:rsidRPr="003C214F" w:rsidRDefault="00104FFF" w:rsidP="00104FFF">
            <w:pPr>
              <w:shd w:val="clear" w:color="auto" w:fill="FFFFFF"/>
              <w:jc w:val="center"/>
            </w:pPr>
          </w:p>
        </w:tc>
      </w:tr>
      <w:tr w:rsidR="00104FFF" w:rsidRPr="003C214F" w:rsidTr="00104FFF">
        <w:trPr>
          <w:trHeight w:hRule="exact" w:val="63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49"/>
            </w:pPr>
            <w:r w:rsidRPr="003C214F">
              <w:rPr>
                <w:sz w:val="18"/>
                <w:szCs w:val="18"/>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197" w:lineRule="exact"/>
              <w:ind w:firstLine="62"/>
            </w:pPr>
            <w:r w:rsidRPr="003C214F">
              <w:rPr>
                <w:spacing w:val="-3"/>
                <w:sz w:val="18"/>
                <w:szCs w:val="18"/>
              </w:rPr>
              <w:t xml:space="preserve">1,11 </w:t>
            </w:r>
            <w:r w:rsidRPr="003C214F">
              <w:rPr>
                <w:spacing w:val="-2"/>
                <w:sz w:val="18"/>
                <w:szCs w:val="18"/>
              </w:rPr>
              <w:t xml:space="preserve">21,41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53"/>
            </w:pPr>
            <w:r w:rsidRPr="003C214F">
              <w:rPr>
                <w:sz w:val="18"/>
                <w:szCs w:val="18"/>
              </w:rPr>
              <w:t xml:space="preserve">2,12 22,42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6" w:lineRule="exact"/>
              <w:ind w:firstLine="53"/>
            </w:pPr>
            <w:r w:rsidRPr="003C214F">
              <w:rPr>
                <w:sz w:val="18"/>
                <w:szCs w:val="18"/>
              </w:rPr>
              <w:t xml:space="preserve">3,13 23,43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ind w:firstLine="48"/>
            </w:pPr>
            <w:r w:rsidRPr="003C214F">
              <w:rPr>
                <w:sz w:val="18"/>
                <w:szCs w:val="18"/>
              </w:rPr>
              <w:t>4,14 24,44</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6" w:lineRule="exact"/>
              <w:ind w:firstLine="48"/>
            </w:pPr>
            <w:r w:rsidRPr="003C214F">
              <w:rPr>
                <w:sz w:val="18"/>
                <w:szCs w:val="18"/>
              </w:rPr>
              <w:t>5,15 25,45</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ind w:firstLine="48"/>
            </w:pPr>
            <w:r w:rsidRPr="003C214F">
              <w:rPr>
                <w:sz w:val="18"/>
                <w:szCs w:val="18"/>
              </w:rPr>
              <w:t>6,16 26,46</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ind w:firstLine="53"/>
            </w:pPr>
            <w:r w:rsidRPr="003C214F">
              <w:rPr>
                <w:sz w:val="18"/>
                <w:szCs w:val="18"/>
              </w:rPr>
              <w:t xml:space="preserve">7,17 27,47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ind w:firstLine="53"/>
            </w:pPr>
            <w:r w:rsidRPr="003C214F">
              <w:rPr>
                <w:sz w:val="18"/>
                <w:szCs w:val="18"/>
              </w:rPr>
              <w:t xml:space="preserve">8,18 28,48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ind w:firstLine="48"/>
            </w:pPr>
            <w:r w:rsidRPr="003C214F">
              <w:rPr>
                <w:sz w:val="18"/>
                <w:szCs w:val="18"/>
              </w:rPr>
              <w:t xml:space="preserve">9,19 29,49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jc w:val="center"/>
            </w:pPr>
            <w:r w:rsidRPr="003C214F">
              <w:rPr>
                <w:sz w:val="18"/>
                <w:szCs w:val="18"/>
              </w:rPr>
              <w:t xml:space="preserve">10,20 30,50 </w:t>
            </w:r>
          </w:p>
        </w:tc>
      </w:tr>
      <w:tr w:rsidR="00104FFF" w:rsidRPr="003C214F" w:rsidTr="00104FFF">
        <w:trPr>
          <w:trHeight w:hRule="exact" w:val="62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63"/>
            </w:pPr>
            <w:r w:rsidRPr="003C214F">
              <w:rPr>
                <w:sz w:val="18"/>
                <w:szCs w:val="18"/>
              </w:rPr>
              <w:t>1</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48"/>
            </w:pPr>
            <w:r w:rsidRPr="003C214F">
              <w:rPr>
                <w:spacing w:val="-1"/>
                <w:sz w:val="18"/>
                <w:szCs w:val="18"/>
              </w:rPr>
              <w:t xml:space="preserve">2,21 </w:t>
            </w:r>
            <w:r w:rsidRPr="003C214F">
              <w:rPr>
                <w:sz w:val="18"/>
                <w:szCs w:val="18"/>
              </w:rPr>
              <w:t xml:space="preserve">31,50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2"/>
                <w:sz w:val="18"/>
                <w:szCs w:val="18"/>
              </w:rPr>
              <w:t xml:space="preserve">11,22 32,41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0"/>
            </w:pPr>
            <w:r w:rsidRPr="003C214F">
              <w:rPr>
                <w:spacing w:val="-1"/>
                <w:sz w:val="18"/>
                <w:szCs w:val="18"/>
              </w:rPr>
              <w:t xml:space="preserve">12,23 </w:t>
            </w:r>
            <w:r w:rsidRPr="003C214F">
              <w:rPr>
                <w:sz w:val="18"/>
                <w:szCs w:val="18"/>
              </w:rPr>
              <w:t xml:space="preserve">33,44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0"/>
            </w:pPr>
            <w:r w:rsidRPr="003C214F">
              <w:rPr>
                <w:spacing w:val="-1"/>
                <w:sz w:val="18"/>
                <w:szCs w:val="18"/>
              </w:rPr>
              <w:t xml:space="preserve">13,24 </w:t>
            </w:r>
            <w:r w:rsidRPr="003C214F">
              <w:rPr>
                <w:sz w:val="18"/>
                <w:szCs w:val="18"/>
              </w:rPr>
              <w:t xml:space="preserve">34,42 </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4"/>
                <w:sz w:val="18"/>
                <w:szCs w:val="18"/>
              </w:rPr>
              <w:t xml:space="preserve">14,25 </w:t>
            </w:r>
            <w:r w:rsidRPr="003C214F">
              <w:rPr>
                <w:sz w:val="18"/>
                <w:szCs w:val="18"/>
              </w:rPr>
              <w:t xml:space="preserve">35,43 </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ind w:firstLine="10"/>
            </w:pPr>
            <w:r w:rsidRPr="003C214F">
              <w:rPr>
                <w:spacing w:val="-2"/>
                <w:sz w:val="18"/>
                <w:szCs w:val="18"/>
              </w:rPr>
              <w:t xml:space="preserve">15,26 </w:t>
            </w:r>
            <w:r w:rsidRPr="003C214F">
              <w:rPr>
                <w:sz w:val="18"/>
                <w:szCs w:val="18"/>
              </w:rPr>
              <w:t>36,46</w:t>
            </w:r>
          </w:p>
          <w:p w:rsidR="00104FFF" w:rsidRPr="003C214F" w:rsidRDefault="00104FFF" w:rsidP="00104FFF">
            <w:pPr>
              <w:shd w:val="clear" w:color="auto" w:fill="FFFFFF"/>
              <w:spacing w:line="202" w:lineRule="exact"/>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3"/>
                <w:sz w:val="18"/>
                <w:szCs w:val="18"/>
              </w:rPr>
              <w:t xml:space="preserve">16,27 </w:t>
            </w:r>
            <w:r w:rsidRPr="003C214F">
              <w:rPr>
                <w:sz w:val="18"/>
                <w:szCs w:val="18"/>
              </w:rPr>
              <w:t xml:space="preserve">37,45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2"/>
                <w:sz w:val="18"/>
                <w:szCs w:val="18"/>
              </w:rPr>
              <w:t xml:space="preserve">17,28 </w:t>
            </w:r>
            <w:r w:rsidRPr="003C214F">
              <w:rPr>
                <w:sz w:val="18"/>
                <w:szCs w:val="18"/>
              </w:rPr>
              <w:t xml:space="preserve">38,48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6" w:lineRule="exact"/>
              <w:ind w:firstLine="10"/>
            </w:pPr>
            <w:r w:rsidRPr="003C214F">
              <w:rPr>
                <w:spacing w:val="-1"/>
                <w:sz w:val="18"/>
                <w:szCs w:val="18"/>
              </w:rPr>
              <w:t xml:space="preserve">18,29 </w:t>
            </w:r>
            <w:r w:rsidRPr="003C214F">
              <w:rPr>
                <w:sz w:val="18"/>
                <w:szCs w:val="18"/>
              </w:rPr>
              <w:t xml:space="preserve">39,47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jc w:val="center"/>
            </w:pPr>
            <w:r w:rsidRPr="003C214F">
              <w:rPr>
                <w:sz w:val="18"/>
                <w:szCs w:val="18"/>
              </w:rPr>
              <w:t xml:space="preserve">19,30 40,49 </w:t>
            </w:r>
          </w:p>
        </w:tc>
      </w:tr>
      <w:tr w:rsidR="00104FFF" w:rsidRPr="003C214F" w:rsidTr="00104FFF">
        <w:trPr>
          <w:trHeight w:hRule="exact" w:val="62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62"/>
            </w:pPr>
            <w:r w:rsidRPr="003C214F">
              <w:rPr>
                <w:sz w:val="18"/>
                <w:szCs w:val="18"/>
              </w:rPr>
              <w:t xml:space="preserve">  2</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pPr>
            <w:r w:rsidRPr="003C214F">
              <w:rPr>
                <w:spacing w:val="-2"/>
                <w:sz w:val="18"/>
                <w:szCs w:val="18"/>
              </w:rPr>
              <w:t xml:space="preserve"> 3,19 31,41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9"/>
            </w:pPr>
            <w:r w:rsidRPr="003C214F">
              <w:rPr>
                <w:spacing w:val="-2"/>
                <w:sz w:val="18"/>
                <w:szCs w:val="18"/>
              </w:rPr>
              <w:t xml:space="preserve">18,20 </w:t>
            </w:r>
            <w:r w:rsidRPr="003C214F">
              <w:rPr>
                <w:sz w:val="18"/>
                <w:szCs w:val="18"/>
              </w:rPr>
              <w:t xml:space="preserve">32,42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4"/>
                <w:sz w:val="18"/>
                <w:szCs w:val="18"/>
              </w:rPr>
              <w:t xml:space="preserve">17,21 </w:t>
            </w:r>
            <w:r w:rsidRPr="003C214F">
              <w:rPr>
                <w:sz w:val="18"/>
                <w:szCs w:val="18"/>
              </w:rPr>
              <w:t xml:space="preserve">33,43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0"/>
            </w:pPr>
            <w:r w:rsidRPr="003C214F">
              <w:rPr>
                <w:spacing w:val="-2"/>
                <w:sz w:val="18"/>
                <w:szCs w:val="18"/>
              </w:rPr>
              <w:t xml:space="preserve">16,22 </w:t>
            </w:r>
            <w:r w:rsidRPr="003C214F">
              <w:rPr>
                <w:sz w:val="18"/>
                <w:szCs w:val="18"/>
              </w:rPr>
              <w:t xml:space="preserve">34,44 </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3"/>
                <w:sz w:val="18"/>
                <w:szCs w:val="18"/>
              </w:rPr>
              <w:t xml:space="preserve">14,23 </w:t>
            </w:r>
            <w:r w:rsidRPr="003C214F">
              <w:rPr>
                <w:spacing w:val="-1"/>
                <w:sz w:val="18"/>
                <w:szCs w:val="18"/>
              </w:rPr>
              <w:t xml:space="preserve">36,45 </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9"/>
            </w:pPr>
            <w:r w:rsidRPr="003C214F">
              <w:rPr>
                <w:spacing w:val="-2"/>
                <w:sz w:val="18"/>
                <w:szCs w:val="18"/>
              </w:rPr>
              <w:t xml:space="preserve">15,24 </w:t>
            </w:r>
            <w:r w:rsidRPr="003C214F">
              <w:rPr>
                <w:sz w:val="18"/>
                <w:szCs w:val="18"/>
              </w:rPr>
              <w:t xml:space="preserve">35,46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2"/>
                <w:sz w:val="18"/>
                <w:szCs w:val="18"/>
              </w:rPr>
              <w:t xml:space="preserve">13,25 </w:t>
            </w:r>
            <w:r w:rsidRPr="003C214F">
              <w:rPr>
                <w:sz w:val="18"/>
                <w:szCs w:val="18"/>
              </w:rPr>
              <w:t xml:space="preserve">37,47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2"/>
                <w:sz w:val="18"/>
                <w:szCs w:val="18"/>
              </w:rPr>
              <w:t xml:space="preserve">12,26 </w:t>
            </w:r>
            <w:r w:rsidRPr="003C214F">
              <w:rPr>
                <w:sz w:val="18"/>
                <w:szCs w:val="18"/>
              </w:rPr>
              <w:t xml:space="preserve">38,48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6" w:lineRule="exact"/>
              <w:ind w:firstLine="19"/>
            </w:pPr>
            <w:r w:rsidRPr="003C214F">
              <w:rPr>
                <w:spacing w:val="-2"/>
                <w:sz w:val="18"/>
                <w:szCs w:val="18"/>
              </w:rPr>
              <w:t xml:space="preserve">10,27 </w:t>
            </w:r>
            <w:r w:rsidRPr="003C214F">
              <w:rPr>
                <w:sz w:val="18"/>
                <w:szCs w:val="18"/>
              </w:rPr>
              <w:t xml:space="preserve">39,49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right="5"/>
              <w:jc w:val="center"/>
            </w:pPr>
            <w:r w:rsidRPr="003C214F">
              <w:rPr>
                <w:sz w:val="18"/>
                <w:szCs w:val="18"/>
              </w:rPr>
              <w:t xml:space="preserve">11,28 40,50 </w:t>
            </w:r>
          </w:p>
        </w:tc>
      </w:tr>
      <w:tr w:rsidR="00104FFF" w:rsidRPr="003C214F" w:rsidTr="00104FFF">
        <w:trPr>
          <w:trHeight w:hRule="exact" w:val="62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44"/>
            </w:pPr>
            <w:r w:rsidRPr="003C214F">
              <w:rPr>
                <w:sz w:val="18"/>
                <w:szCs w:val="18"/>
              </w:rPr>
              <w:t>3</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pPr>
            <w:r w:rsidRPr="003C214F">
              <w:rPr>
                <w:sz w:val="18"/>
                <w:szCs w:val="18"/>
              </w:rPr>
              <w:t>4,15</w:t>
            </w:r>
          </w:p>
          <w:p w:rsidR="00104FFF" w:rsidRPr="003C214F" w:rsidRDefault="00104FFF" w:rsidP="00104FFF">
            <w:pPr>
              <w:shd w:val="clear" w:color="auto" w:fill="FFFFFF"/>
              <w:spacing w:line="202" w:lineRule="exact"/>
            </w:pPr>
            <w:r w:rsidRPr="003C214F">
              <w:rPr>
                <w:sz w:val="18"/>
                <w:szCs w:val="18"/>
              </w:rPr>
              <w:t>41,50</w:t>
            </w:r>
          </w:p>
          <w:p w:rsidR="00104FFF" w:rsidRPr="003C214F" w:rsidRDefault="00104FFF" w:rsidP="00104FFF">
            <w:pPr>
              <w:shd w:val="clear" w:color="auto" w:fill="FFFFFF"/>
              <w:spacing w:line="202" w:lineRule="exact"/>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pPr>
            <w:r w:rsidRPr="003C214F">
              <w:rPr>
                <w:sz w:val="18"/>
                <w:szCs w:val="18"/>
              </w:rPr>
              <w:t>5,16</w:t>
            </w:r>
          </w:p>
          <w:p w:rsidR="00104FFF" w:rsidRPr="003C214F" w:rsidRDefault="00104FFF" w:rsidP="0008539C">
            <w:pPr>
              <w:shd w:val="clear" w:color="auto" w:fill="FFFFFF"/>
              <w:spacing w:line="202" w:lineRule="exact"/>
            </w:pPr>
            <w:r w:rsidRPr="003C214F">
              <w:rPr>
                <w:sz w:val="18"/>
                <w:szCs w:val="18"/>
              </w:rPr>
              <w:t xml:space="preserve">29,42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6" w:lineRule="exact"/>
              <w:ind w:firstLine="48"/>
            </w:pPr>
            <w:r w:rsidRPr="003C214F">
              <w:rPr>
                <w:sz w:val="18"/>
                <w:szCs w:val="18"/>
              </w:rPr>
              <w:t xml:space="preserve">6,17 30,43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48"/>
            </w:pPr>
            <w:r w:rsidRPr="003C214F">
              <w:rPr>
                <w:sz w:val="18"/>
                <w:szCs w:val="18"/>
              </w:rPr>
              <w:t xml:space="preserve">7,18 31,44 </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pPr>
            <w:r w:rsidRPr="003C214F">
              <w:rPr>
                <w:sz w:val="18"/>
                <w:szCs w:val="18"/>
              </w:rPr>
              <w:t>8,19</w:t>
            </w:r>
          </w:p>
          <w:p w:rsidR="00104FFF" w:rsidRPr="003C214F" w:rsidRDefault="00104FFF" w:rsidP="0008539C">
            <w:pPr>
              <w:shd w:val="clear" w:color="auto" w:fill="FFFFFF"/>
              <w:spacing w:line="202" w:lineRule="exact"/>
              <w:ind w:firstLine="5"/>
            </w:pPr>
            <w:r w:rsidRPr="003C214F">
              <w:rPr>
                <w:sz w:val="18"/>
                <w:szCs w:val="18"/>
              </w:rPr>
              <w:t xml:space="preserve">32,45 </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48"/>
            </w:pPr>
            <w:r w:rsidRPr="003C214F">
              <w:rPr>
                <w:sz w:val="18"/>
                <w:szCs w:val="18"/>
              </w:rPr>
              <w:t xml:space="preserve">9,20 33,46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4"/>
                <w:sz w:val="18"/>
                <w:szCs w:val="18"/>
              </w:rPr>
              <w:t xml:space="preserve">10,21 </w:t>
            </w:r>
            <w:r w:rsidRPr="003C214F">
              <w:rPr>
                <w:sz w:val="18"/>
                <w:szCs w:val="18"/>
              </w:rPr>
              <w:t xml:space="preserve">34,47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pPr>
            <w:r w:rsidRPr="003C214F">
              <w:rPr>
                <w:sz w:val="18"/>
                <w:szCs w:val="18"/>
              </w:rPr>
              <w:t xml:space="preserve">Д1,22 35,48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1"/>
                <w:sz w:val="18"/>
                <w:szCs w:val="18"/>
              </w:rPr>
              <w:t xml:space="preserve">12,23 </w:t>
            </w:r>
            <w:r w:rsidRPr="003C214F">
              <w:rPr>
                <w:sz w:val="18"/>
                <w:szCs w:val="18"/>
              </w:rPr>
              <w:t xml:space="preserve">36,49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right="10"/>
              <w:jc w:val="center"/>
            </w:pPr>
            <w:r w:rsidRPr="003C214F">
              <w:rPr>
                <w:sz w:val="18"/>
                <w:szCs w:val="18"/>
              </w:rPr>
              <w:t xml:space="preserve">13,24 </w:t>
            </w:r>
            <w:r w:rsidRPr="003C214F">
              <w:rPr>
                <w:spacing w:val="-2"/>
                <w:sz w:val="18"/>
                <w:szCs w:val="18"/>
              </w:rPr>
              <w:t xml:space="preserve">37,41 </w:t>
            </w:r>
          </w:p>
        </w:tc>
      </w:tr>
      <w:tr w:rsidR="00104FFF" w:rsidRPr="003C214F" w:rsidTr="00104FFF">
        <w:trPr>
          <w:trHeight w:hRule="exact" w:val="62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49"/>
            </w:pPr>
            <w:r w:rsidRPr="003C214F">
              <w:t>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E27BB1" w:rsidP="00104FFF">
            <w:pPr>
              <w:shd w:val="clear" w:color="auto" w:fill="FFFFFF"/>
              <w:spacing w:line="202" w:lineRule="exact"/>
            </w:pPr>
            <w:r>
              <w:rPr>
                <w:sz w:val="18"/>
                <w:szCs w:val="18"/>
              </w:rPr>
              <w:t xml:space="preserve"> </w:t>
            </w:r>
            <w:r w:rsidR="0008539C">
              <w:rPr>
                <w:sz w:val="18"/>
                <w:szCs w:val="18"/>
              </w:rPr>
              <w:t>5,15 21,449</w:t>
            </w:r>
            <w:r w:rsidR="00104FFF" w:rsidRPr="003C214F">
              <w:rPr>
                <w:sz w:val="18"/>
                <w:szCs w:val="18"/>
              </w:rPr>
              <w:t xml:space="preserve">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pPr>
            <w:r w:rsidRPr="003C214F">
              <w:rPr>
                <w:sz w:val="18"/>
                <w:szCs w:val="18"/>
              </w:rPr>
              <w:t>6,16</w:t>
            </w:r>
          </w:p>
          <w:p w:rsidR="00104FFF" w:rsidRPr="003C214F" w:rsidRDefault="00104FFF" w:rsidP="00104FFF">
            <w:pPr>
              <w:shd w:val="clear" w:color="auto" w:fill="FFFFFF"/>
              <w:spacing w:line="202" w:lineRule="exact"/>
            </w:pPr>
            <w:r w:rsidRPr="003C214F">
              <w:rPr>
                <w:sz w:val="18"/>
                <w:szCs w:val="18"/>
              </w:rPr>
              <w:t>22,</w:t>
            </w:r>
            <w:r w:rsidR="0008539C">
              <w:rPr>
                <w:sz w:val="18"/>
                <w:szCs w:val="18"/>
              </w:rPr>
              <w:t>48</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ind w:firstLine="58"/>
            </w:pPr>
            <w:r w:rsidRPr="003C214F">
              <w:rPr>
                <w:sz w:val="18"/>
                <w:szCs w:val="18"/>
              </w:rPr>
              <w:t>7,18 23,</w:t>
            </w:r>
            <w:r w:rsidR="0008539C">
              <w:rPr>
                <w:sz w:val="18"/>
                <w:szCs w:val="18"/>
              </w:rPr>
              <w:t>47</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08539C" w:rsidP="00104FFF">
            <w:pPr>
              <w:shd w:val="clear" w:color="auto" w:fill="FFFFFF"/>
              <w:spacing w:line="202" w:lineRule="exact"/>
              <w:ind w:firstLine="48"/>
            </w:pPr>
            <w:r>
              <w:rPr>
                <w:sz w:val="18"/>
                <w:szCs w:val="18"/>
              </w:rPr>
              <w:t>8,17 24,5</w:t>
            </w:r>
            <w:r w:rsidR="00104FFF" w:rsidRPr="003C214F">
              <w:rPr>
                <w:sz w:val="18"/>
                <w:szCs w:val="18"/>
              </w:rPr>
              <w:t xml:space="preserve">0 </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197" w:lineRule="exact"/>
              <w:ind w:firstLine="53"/>
            </w:pPr>
            <w:r w:rsidRPr="003C214F">
              <w:rPr>
                <w:sz w:val="18"/>
                <w:szCs w:val="18"/>
              </w:rPr>
              <w:t xml:space="preserve">9,20 36,41 </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1"/>
                <w:sz w:val="18"/>
                <w:szCs w:val="18"/>
              </w:rPr>
              <w:t xml:space="preserve">10,19 </w:t>
            </w:r>
            <w:r w:rsidRPr="003C214F">
              <w:rPr>
                <w:sz w:val="18"/>
                <w:szCs w:val="18"/>
              </w:rPr>
              <w:t xml:space="preserve">35,42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pPr>
            <w:r w:rsidRPr="003C214F">
              <w:rPr>
                <w:sz w:val="18"/>
                <w:szCs w:val="18"/>
              </w:rPr>
              <w:t>11,27.</w:t>
            </w:r>
          </w:p>
          <w:p w:rsidR="00104FFF" w:rsidRPr="003C214F" w:rsidRDefault="00104FFF" w:rsidP="00104FFF">
            <w:pPr>
              <w:shd w:val="clear" w:color="auto" w:fill="FFFFFF"/>
              <w:spacing w:line="202" w:lineRule="exact"/>
            </w:pPr>
            <w:r w:rsidRPr="003C214F">
              <w:rPr>
                <w:sz w:val="18"/>
                <w:szCs w:val="18"/>
              </w:rPr>
              <w:t>31,43</w:t>
            </w:r>
          </w:p>
          <w:p w:rsidR="00104FFF" w:rsidRPr="003C214F" w:rsidRDefault="00104FFF" w:rsidP="00104FFF">
            <w:pPr>
              <w:shd w:val="clear" w:color="auto" w:fill="FFFFFF"/>
              <w:spacing w:line="202" w:lineRule="exact"/>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6" w:lineRule="exact"/>
              <w:ind w:firstLine="19"/>
            </w:pPr>
            <w:r w:rsidRPr="003C214F">
              <w:rPr>
                <w:spacing w:val="-2"/>
                <w:sz w:val="18"/>
                <w:szCs w:val="18"/>
              </w:rPr>
              <w:t xml:space="preserve">12,29 </w:t>
            </w:r>
            <w:r w:rsidRPr="003C214F">
              <w:rPr>
                <w:sz w:val="18"/>
                <w:szCs w:val="18"/>
              </w:rPr>
              <w:t xml:space="preserve">32,45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9"/>
            </w:pPr>
            <w:r w:rsidRPr="003C214F">
              <w:rPr>
                <w:spacing w:val="-2"/>
                <w:sz w:val="18"/>
                <w:szCs w:val="18"/>
              </w:rPr>
              <w:t xml:space="preserve">13,23 </w:t>
            </w:r>
            <w:r w:rsidRPr="003C214F">
              <w:rPr>
                <w:sz w:val="18"/>
                <w:szCs w:val="18"/>
              </w:rPr>
              <w:t xml:space="preserve">34,44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right="5"/>
              <w:jc w:val="center"/>
            </w:pPr>
            <w:r w:rsidRPr="003C214F">
              <w:rPr>
                <w:sz w:val="18"/>
                <w:szCs w:val="18"/>
              </w:rPr>
              <w:t xml:space="preserve">14,24 35,46 </w:t>
            </w:r>
          </w:p>
        </w:tc>
      </w:tr>
      <w:tr w:rsidR="00104FFF" w:rsidRPr="003C214F" w:rsidTr="00104FFF">
        <w:trPr>
          <w:trHeight w:hRule="exact" w:val="62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ind w:left="149"/>
            </w:pPr>
            <w:r w:rsidRPr="003C214F">
              <w:rPr>
                <w:sz w:val="18"/>
                <w:szCs w:val="18"/>
              </w:rPr>
              <w:t>5</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6" w:lineRule="exact"/>
            </w:pPr>
            <w:r w:rsidRPr="003C214F">
              <w:rPr>
                <w:spacing w:val="-1"/>
                <w:sz w:val="18"/>
                <w:szCs w:val="18"/>
              </w:rPr>
              <w:t>6,15</w:t>
            </w:r>
          </w:p>
          <w:p w:rsidR="00104FFF" w:rsidRPr="003C214F" w:rsidRDefault="00104FFF" w:rsidP="0008539C">
            <w:pPr>
              <w:shd w:val="clear" w:color="auto" w:fill="FFFFFF"/>
              <w:spacing w:line="206" w:lineRule="exact"/>
            </w:pPr>
            <w:r w:rsidRPr="003C214F">
              <w:rPr>
                <w:spacing w:val="-3"/>
                <w:sz w:val="18"/>
                <w:szCs w:val="18"/>
              </w:rPr>
              <w:t xml:space="preserve">25,31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48"/>
            </w:pPr>
            <w:r w:rsidRPr="003C214F">
              <w:rPr>
                <w:spacing w:val="-1"/>
                <w:sz w:val="18"/>
                <w:szCs w:val="18"/>
              </w:rPr>
              <w:t xml:space="preserve">1,17 </w:t>
            </w:r>
            <w:r w:rsidRPr="003C214F">
              <w:rPr>
                <w:sz w:val="18"/>
                <w:szCs w:val="18"/>
              </w:rPr>
              <w:t xml:space="preserve">27,32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43"/>
            </w:pPr>
            <w:r w:rsidRPr="003C214F">
              <w:rPr>
                <w:sz w:val="18"/>
                <w:szCs w:val="18"/>
              </w:rPr>
              <w:t xml:space="preserve">2,16 28,33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0"/>
            </w:pPr>
            <w:r w:rsidRPr="003C214F">
              <w:rPr>
                <w:spacing w:val="-1"/>
                <w:sz w:val="18"/>
                <w:szCs w:val="18"/>
              </w:rPr>
              <w:t xml:space="preserve">18,28 </w:t>
            </w:r>
            <w:r w:rsidRPr="003C214F">
              <w:rPr>
                <w:sz w:val="18"/>
                <w:szCs w:val="18"/>
              </w:rPr>
              <w:t xml:space="preserve">34,50 </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62"/>
            </w:pPr>
            <w:r w:rsidRPr="003C214F">
              <w:rPr>
                <w:spacing w:val="-3"/>
                <w:sz w:val="18"/>
                <w:szCs w:val="18"/>
              </w:rPr>
              <w:t xml:space="preserve">1,19 </w:t>
            </w:r>
            <w:r w:rsidRPr="003C214F">
              <w:rPr>
                <w:sz w:val="18"/>
                <w:szCs w:val="18"/>
              </w:rPr>
              <w:t xml:space="preserve">30,49 </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pPr>
            <w:r w:rsidRPr="003C214F">
              <w:rPr>
                <w:sz w:val="18"/>
                <w:szCs w:val="18"/>
              </w:rPr>
              <w:t>2,20</w:t>
            </w:r>
          </w:p>
          <w:p w:rsidR="00104FFF" w:rsidRPr="003C214F" w:rsidRDefault="00104FFF" w:rsidP="00104FFF">
            <w:pPr>
              <w:shd w:val="clear" w:color="auto" w:fill="FFFFFF"/>
              <w:spacing w:line="202" w:lineRule="exact"/>
            </w:pPr>
            <w:r w:rsidRPr="003C214F">
              <w:rPr>
                <w:sz w:val="18"/>
                <w:szCs w:val="18"/>
              </w:rPr>
              <w:t>35,46</w:t>
            </w:r>
          </w:p>
          <w:p w:rsidR="00104FFF" w:rsidRPr="003C214F" w:rsidRDefault="00104FFF" w:rsidP="00104FFF">
            <w:pPr>
              <w:shd w:val="clear" w:color="auto" w:fill="FFFFFF"/>
              <w:spacing w:line="202" w:lineRule="exact"/>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48"/>
            </w:pPr>
            <w:r w:rsidRPr="003C214F">
              <w:rPr>
                <w:sz w:val="18"/>
                <w:szCs w:val="18"/>
              </w:rPr>
              <w:t xml:space="preserve">3,21 31,45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0"/>
            </w:pPr>
            <w:r w:rsidRPr="003C214F">
              <w:rPr>
                <w:spacing w:val="-2"/>
                <w:sz w:val="18"/>
                <w:szCs w:val="18"/>
              </w:rPr>
              <w:t xml:space="preserve">14,22 </w:t>
            </w:r>
            <w:r w:rsidRPr="003C214F">
              <w:rPr>
                <w:sz w:val="18"/>
                <w:szCs w:val="18"/>
              </w:rPr>
              <w:t xml:space="preserve">32,43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14"/>
            </w:pPr>
            <w:r w:rsidRPr="003C214F">
              <w:rPr>
                <w:spacing w:val="-2"/>
                <w:sz w:val="18"/>
                <w:szCs w:val="18"/>
              </w:rPr>
              <w:t xml:space="preserve">15,23 </w:t>
            </w:r>
            <w:r w:rsidRPr="003C214F">
              <w:rPr>
                <w:sz w:val="18"/>
                <w:szCs w:val="18"/>
              </w:rPr>
              <w:t xml:space="preserve">33,43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right="5"/>
              <w:jc w:val="center"/>
            </w:pPr>
            <w:r w:rsidRPr="003C214F">
              <w:rPr>
                <w:sz w:val="18"/>
                <w:szCs w:val="18"/>
              </w:rPr>
              <w:t xml:space="preserve">16,24 34,44 </w:t>
            </w:r>
          </w:p>
        </w:tc>
      </w:tr>
      <w:tr w:rsidR="00104FFF" w:rsidRPr="003C214F" w:rsidTr="00104FFF">
        <w:trPr>
          <w:trHeight w:hRule="exact" w:val="63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04FFF" w:rsidRPr="003C214F" w:rsidRDefault="00104FFF" w:rsidP="00104FFF">
            <w:pPr>
              <w:shd w:val="clear" w:color="auto" w:fill="FFFFFF"/>
              <w:ind w:left="154"/>
            </w:pPr>
            <w:r w:rsidRPr="003C214F">
              <w:rPr>
                <w:sz w:val="18"/>
                <w:szCs w:val="18"/>
              </w:rPr>
              <w:t xml:space="preserve">6  </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58"/>
            </w:pPr>
            <w:r w:rsidRPr="003C214F">
              <w:rPr>
                <w:sz w:val="18"/>
                <w:szCs w:val="18"/>
              </w:rPr>
              <w:t xml:space="preserve">7,11 39,49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pPr>
            <w:r w:rsidRPr="003C214F">
              <w:rPr>
                <w:spacing w:val="-1"/>
                <w:sz w:val="18"/>
                <w:szCs w:val="18"/>
              </w:rPr>
              <w:t>1,12</w:t>
            </w:r>
          </w:p>
          <w:p w:rsidR="00104FFF" w:rsidRPr="003C214F" w:rsidRDefault="00104FFF" w:rsidP="0008539C">
            <w:pPr>
              <w:shd w:val="clear" w:color="auto" w:fill="FFFFFF"/>
              <w:spacing w:line="202" w:lineRule="exact"/>
              <w:ind w:firstLine="5"/>
            </w:pPr>
            <w:r w:rsidRPr="003C214F">
              <w:rPr>
                <w:sz w:val="18"/>
                <w:szCs w:val="18"/>
              </w:rPr>
              <w:t xml:space="preserve">38,42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53"/>
            </w:pPr>
            <w:r w:rsidRPr="003C214F">
              <w:rPr>
                <w:sz w:val="18"/>
                <w:szCs w:val="18"/>
              </w:rPr>
              <w:t xml:space="preserve">2,13 </w:t>
            </w:r>
            <w:r w:rsidRPr="003C214F">
              <w:rPr>
                <w:spacing w:val="-3"/>
                <w:sz w:val="18"/>
                <w:szCs w:val="18"/>
              </w:rPr>
              <w:t xml:space="preserve">39,41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53"/>
            </w:pPr>
            <w:r w:rsidRPr="003C214F">
              <w:rPr>
                <w:sz w:val="18"/>
                <w:szCs w:val="18"/>
              </w:rPr>
              <w:t xml:space="preserve">3,14 34,44 </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48"/>
            </w:pPr>
            <w:r w:rsidRPr="003C214F">
              <w:rPr>
                <w:sz w:val="18"/>
                <w:szCs w:val="18"/>
              </w:rPr>
              <w:t xml:space="preserve">4,15 35,43 </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48"/>
            </w:pPr>
            <w:r w:rsidRPr="003C214F">
              <w:rPr>
                <w:sz w:val="18"/>
                <w:szCs w:val="18"/>
              </w:rPr>
              <w:t xml:space="preserve">5,16 34,45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48"/>
            </w:pPr>
            <w:r w:rsidRPr="003C214F">
              <w:rPr>
                <w:sz w:val="18"/>
                <w:szCs w:val="18"/>
              </w:rPr>
              <w:t xml:space="preserve">6,17 33,45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2" w:lineRule="exact"/>
              <w:ind w:firstLine="53"/>
            </w:pPr>
            <w:r w:rsidRPr="003C214F">
              <w:rPr>
                <w:sz w:val="18"/>
                <w:szCs w:val="18"/>
              </w:rPr>
              <w:t xml:space="preserve">7,18 32,48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2" w:lineRule="exact"/>
            </w:pPr>
            <w:r w:rsidRPr="003C214F">
              <w:rPr>
                <w:sz w:val="18"/>
                <w:szCs w:val="18"/>
              </w:rPr>
              <w:t>8,19</w:t>
            </w:r>
          </w:p>
          <w:p w:rsidR="00104FFF" w:rsidRPr="003C214F" w:rsidRDefault="00104FFF" w:rsidP="0008539C">
            <w:pPr>
              <w:shd w:val="clear" w:color="auto" w:fill="FFFFFF"/>
              <w:spacing w:line="202" w:lineRule="exact"/>
              <w:ind w:firstLine="10"/>
            </w:pPr>
            <w:r w:rsidRPr="003C214F">
              <w:rPr>
                <w:sz w:val="18"/>
                <w:szCs w:val="18"/>
              </w:rPr>
              <w:t xml:space="preserve">31,47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08539C">
            <w:pPr>
              <w:shd w:val="clear" w:color="auto" w:fill="FFFFFF"/>
              <w:spacing w:line="206" w:lineRule="exact"/>
              <w:jc w:val="center"/>
            </w:pPr>
            <w:r w:rsidRPr="003C214F">
              <w:rPr>
                <w:sz w:val="18"/>
                <w:szCs w:val="18"/>
              </w:rPr>
              <w:t xml:space="preserve">9,20 30,40 </w:t>
            </w:r>
          </w:p>
        </w:tc>
      </w:tr>
      <w:tr w:rsidR="00104FFF" w:rsidRPr="003C214F" w:rsidTr="00104FFF">
        <w:trPr>
          <w:trHeight w:hRule="exact" w:val="63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04FFF" w:rsidRPr="003C214F" w:rsidRDefault="00104FFF" w:rsidP="00104FFF">
            <w:pPr>
              <w:shd w:val="clear" w:color="auto" w:fill="FFFFFF"/>
              <w:ind w:left="144"/>
            </w:pPr>
            <w:r w:rsidRPr="003C214F">
              <w:rPr>
                <w:sz w:val="18"/>
                <w:szCs w:val="18"/>
              </w:rPr>
              <w:t>7</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977239" w:rsidP="00977239">
            <w:pPr>
              <w:shd w:val="clear" w:color="auto" w:fill="FFFFFF"/>
              <w:spacing w:line="211" w:lineRule="exact"/>
              <w:ind w:firstLine="58"/>
            </w:pPr>
            <w:r>
              <w:rPr>
                <w:sz w:val="18"/>
                <w:szCs w:val="18"/>
              </w:rPr>
              <w:t>8,29 36,5</w:t>
            </w:r>
            <w:r w:rsidR="00104FFF" w:rsidRPr="003C214F">
              <w:rPr>
                <w:sz w:val="18"/>
                <w:szCs w:val="18"/>
              </w:rPr>
              <w:t xml:space="preserve">0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58"/>
            </w:pPr>
            <w:r w:rsidRPr="003C214F">
              <w:rPr>
                <w:sz w:val="18"/>
                <w:szCs w:val="18"/>
              </w:rPr>
              <w:t xml:space="preserve">9,18 28,41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14"/>
            </w:pPr>
            <w:r w:rsidRPr="003C214F">
              <w:rPr>
                <w:sz w:val="18"/>
                <w:szCs w:val="18"/>
              </w:rPr>
              <w:t xml:space="preserve">10,19 27,42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14"/>
            </w:pPr>
            <w:r w:rsidRPr="003C214F">
              <w:rPr>
                <w:spacing w:val="-1"/>
                <w:sz w:val="18"/>
                <w:szCs w:val="18"/>
              </w:rPr>
              <w:t xml:space="preserve">11,28 </w:t>
            </w:r>
            <w:r w:rsidRPr="003C214F">
              <w:rPr>
                <w:sz w:val="18"/>
                <w:szCs w:val="18"/>
              </w:rPr>
              <w:t xml:space="preserve">39,43 </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10"/>
            </w:pPr>
            <w:r w:rsidRPr="003C214F">
              <w:rPr>
                <w:spacing w:val="-1"/>
                <w:sz w:val="18"/>
                <w:szCs w:val="18"/>
              </w:rPr>
              <w:t xml:space="preserve">12,25 </w:t>
            </w:r>
            <w:r w:rsidRPr="003C214F">
              <w:rPr>
                <w:sz w:val="18"/>
                <w:szCs w:val="18"/>
              </w:rPr>
              <w:t xml:space="preserve">38,44 </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14"/>
            </w:pPr>
            <w:r w:rsidRPr="003C214F">
              <w:rPr>
                <w:sz w:val="18"/>
                <w:szCs w:val="18"/>
              </w:rPr>
              <w:t xml:space="preserve">13,24 37,45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10"/>
            </w:pPr>
            <w:r w:rsidRPr="003C214F">
              <w:rPr>
                <w:sz w:val="18"/>
                <w:szCs w:val="18"/>
              </w:rPr>
              <w:t xml:space="preserve">14,23 34,47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10"/>
            </w:pPr>
            <w:r w:rsidRPr="003C214F">
              <w:rPr>
                <w:sz w:val="18"/>
                <w:szCs w:val="18"/>
              </w:rPr>
              <w:t xml:space="preserve">15,22 33,46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10"/>
            </w:pPr>
            <w:r w:rsidRPr="003C214F">
              <w:rPr>
                <w:spacing w:val="-3"/>
                <w:sz w:val="18"/>
                <w:szCs w:val="18"/>
              </w:rPr>
              <w:t xml:space="preserve">16,21 </w:t>
            </w:r>
            <w:r w:rsidRPr="003C214F">
              <w:rPr>
                <w:sz w:val="18"/>
                <w:szCs w:val="18"/>
              </w:rPr>
              <w:t xml:space="preserve">32,48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jc w:val="center"/>
            </w:pPr>
            <w:r w:rsidRPr="003C214F">
              <w:rPr>
                <w:spacing w:val="-1"/>
                <w:sz w:val="18"/>
                <w:szCs w:val="18"/>
              </w:rPr>
              <w:t>17,20-</w:t>
            </w:r>
            <w:r w:rsidRPr="003C214F">
              <w:rPr>
                <w:sz w:val="18"/>
                <w:szCs w:val="18"/>
              </w:rPr>
              <w:t xml:space="preserve">31,49 </w:t>
            </w:r>
          </w:p>
        </w:tc>
      </w:tr>
      <w:tr w:rsidR="00104FFF" w:rsidRPr="003C214F" w:rsidTr="00104FFF">
        <w:trPr>
          <w:trHeight w:hRule="exact" w:val="63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04FFF" w:rsidRPr="003C214F" w:rsidRDefault="00104FFF" w:rsidP="00104FFF">
            <w:pPr>
              <w:shd w:val="clear" w:color="auto" w:fill="FFFFFF"/>
              <w:ind w:left="154"/>
            </w:pPr>
            <w:r w:rsidRPr="003C214F">
              <w:rPr>
                <w:sz w:val="18"/>
                <w:szCs w:val="18"/>
              </w:rPr>
              <w:t>8</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6" w:lineRule="exact"/>
            </w:pPr>
            <w:r w:rsidRPr="003C214F">
              <w:rPr>
                <w:sz w:val="18"/>
                <w:szCs w:val="18"/>
              </w:rPr>
              <w:t>9,21</w:t>
            </w:r>
          </w:p>
          <w:p w:rsidR="00104FFF" w:rsidRPr="003C214F" w:rsidRDefault="00104FFF" w:rsidP="00104FFF">
            <w:pPr>
              <w:shd w:val="clear" w:color="auto" w:fill="FFFFFF"/>
              <w:spacing w:line="206" w:lineRule="exact"/>
            </w:pPr>
            <w:r w:rsidRPr="003C214F">
              <w:rPr>
                <w:sz w:val="18"/>
                <w:szCs w:val="18"/>
              </w:rPr>
              <w:t>31,4</w:t>
            </w:r>
            <w:r w:rsidR="00977239">
              <w:rPr>
                <w:sz w:val="18"/>
                <w:szCs w:val="18"/>
              </w:rPr>
              <w:t>1</w:t>
            </w:r>
          </w:p>
          <w:p w:rsidR="00104FFF" w:rsidRPr="003C214F" w:rsidRDefault="00104FFF" w:rsidP="00104FFF">
            <w:pPr>
              <w:shd w:val="clear" w:color="auto" w:fill="FFFFFF"/>
              <w:spacing w:line="206" w:lineRule="exact"/>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6" w:lineRule="exact"/>
            </w:pPr>
            <w:r w:rsidRPr="003C214F">
              <w:rPr>
                <w:sz w:val="18"/>
                <w:szCs w:val="18"/>
              </w:rPr>
              <w:t>6,19</w:t>
            </w:r>
          </w:p>
          <w:p w:rsidR="00104FFF" w:rsidRPr="003C214F" w:rsidRDefault="00104FFF" w:rsidP="00104FFF">
            <w:pPr>
              <w:shd w:val="clear" w:color="auto" w:fill="FFFFFF"/>
              <w:spacing w:line="206" w:lineRule="exact"/>
            </w:pPr>
            <w:r w:rsidRPr="003C214F">
              <w:rPr>
                <w:sz w:val="18"/>
                <w:szCs w:val="18"/>
              </w:rPr>
              <w:t>31,42</w:t>
            </w:r>
          </w:p>
          <w:p w:rsidR="00104FFF" w:rsidRPr="003C214F" w:rsidRDefault="00104FFF" w:rsidP="00104FFF">
            <w:pPr>
              <w:shd w:val="clear" w:color="auto" w:fill="FFFFFF"/>
              <w:spacing w:line="206" w:lineRule="exact"/>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48"/>
            </w:pPr>
            <w:r w:rsidRPr="003C214F">
              <w:rPr>
                <w:sz w:val="18"/>
                <w:szCs w:val="18"/>
              </w:rPr>
              <w:t xml:space="preserve">7,18 32,43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6" w:lineRule="exact"/>
            </w:pPr>
            <w:r w:rsidRPr="003C214F">
              <w:rPr>
                <w:sz w:val="18"/>
                <w:szCs w:val="18"/>
              </w:rPr>
              <w:t>8,17</w:t>
            </w:r>
          </w:p>
          <w:p w:rsidR="00104FFF" w:rsidRPr="003C214F" w:rsidRDefault="00104FFF" w:rsidP="00104FFF">
            <w:pPr>
              <w:shd w:val="clear" w:color="auto" w:fill="FFFFFF"/>
              <w:spacing w:line="206" w:lineRule="exact"/>
            </w:pPr>
            <w:r w:rsidRPr="003C214F">
              <w:rPr>
                <w:sz w:val="18"/>
                <w:szCs w:val="18"/>
              </w:rPr>
              <w:t>33,44</w:t>
            </w:r>
          </w:p>
          <w:p w:rsidR="00104FFF" w:rsidRPr="003C214F" w:rsidRDefault="00104FFF" w:rsidP="00104FFF">
            <w:pPr>
              <w:shd w:val="clear" w:color="auto" w:fill="FFFFFF"/>
              <w:spacing w:line="206" w:lineRule="exact"/>
            </w:pPr>
            <w:r w:rsidRPr="003C214F">
              <w:rPr>
                <w:sz w:val="18"/>
                <w:szCs w:val="18"/>
              </w:rPr>
              <w:t>.</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6" w:lineRule="exact"/>
            </w:pPr>
            <w:r w:rsidRPr="003C214F">
              <w:rPr>
                <w:sz w:val="18"/>
                <w:szCs w:val="18"/>
              </w:rPr>
              <w:t>9,16</w:t>
            </w:r>
          </w:p>
          <w:p w:rsidR="00104FFF" w:rsidRPr="003C214F" w:rsidRDefault="00104FFF" w:rsidP="00977239">
            <w:pPr>
              <w:shd w:val="clear" w:color="auto" w:fill="FFFFFF"/>
              <w:spacing w:line="206" w:lineRule="exact"/>
            </w:pPr>
            <w:r w:rsidRPr="003C214F">
              <w:rPr>
                <w:sz w:val="18"/>
                <w:szCs w:val="18"/>
              </w:rPr>
              <w:t xml:space="preserve">34,45 </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14"/>
            </w:pPr>
            <w:r w:rsidRPr="003C214F">
              <w:rPr>
                <w:spacing w:val="-1"/>
                <w:sz w:val="18"/>
                <w:szCs w:val="18"/>
              </w:rPr>
              <w:t xml:space="preserve">10,15 </w:t>
            </w:r>
            <w:r w:rsidRPr="003C214F">
              <w:rPr>
                <w:sz w:val="18"/>
                <w:szCs w:val="18"/>
              </w:rPr>
              <w:t xml:space="preserve">35,46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2" w:lineRule="exact"/>
              <w:ind w:firstLine="62"/>
            </w:pPr>
            <w:r w:rsidRPr="003C214F">
              <w:rPr>
                <w:spacing w:val="-2"/>
                <w:sz w:val="18"/>
                <w:szCs w:val="18"/>
              </w:rPr>
              <w:t xml:space="preserve">1,14 </w:t>
            </w:r>
            <w:r w:rsidRPr="003C214F">
              <w:rPr>
                <w:sz w:val="18"/>
                <w:szCs w:val="18"/>
              </w:rPr>
              <w:t xml:space="preserve">36,47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48"/>
            </w:pPr>
            <w:r w:rsidRPr="003C214F">
              <w:rPr>
                <w:spacing w:val="-1"/>
                <w:sz w:val="18"/>
                <w:szCs w:val="18"/>
              </w:rPr>
              <w:t xml:space="preserve">2,13 </w:t>
            </w:r>
            <w:r w:rsidRPr="003C214F">
              <w:rPr>
                <w:sz w:val="18"/>
                <w:szCs w:val="18"/>
              </w:rPr>
              <w:t xml:space="preserve">37,48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48"/>
            </w:pPr>
            <w:r w:rsidRPr="003C214F">
              <w:rPr>
                <w:sz w:val="18"/>
                <w:szCs w:val="18"/>
              </w:rPr>
              <w:t xml:space="preserve">3,12 38,49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104FFF">
            <w:pPr>
              <w:shd w:val="clear" w:color="auto" w:fill="FFFFFF"/>
              <w:spacing w:line="206" w:lineRule="exact"/>
              <w:jc w:val="center"/>
            </w:pPr>
            <w:r w:rsidRPr="003C214F">
              <w:rPr>
                <w:spacing w:val="-1"/>
                <w:sz w:val="18"/>
                <w:szCs w:val="18"/>
              </w:rPr>
              <w:t xml:space="preserve">4,11 </w:t>
            </w:r>
            <w:r w:rsidRPr="003C214F">
              <w:rPr>
                <w:sz w:val="18"/>
                <w:szCs w:val="18"/>
              </w:rPr>
              <w:t>39,50</w:t>
            </w:r>
          </w:p>
          <w:p w:rsidR="00104FFF" w:rsidRPr="003C214F" w:rsidRDefault="00104FFF" w:rsidP="00104FFF">
            <w:pPr>
              <w:shd w:val="clear" w:color="auto" w:fill="FFFFFF"/>
              <w:spacing w:line="206" w:lineRule="exact"/>
              <w:jc w:val="center"/>
            </w:pPr>
          </w:p>
        </w:tc>
      </w:tr>
      <w:tr w:rsidR="00104FFF" w:rsidRPr="003C214F" w:rsidTr="00104FFF">
        <w:trPr>
          <w:trHeight w:hRule="exact" w:val="66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04FFF" w:rsidRPr="003C214F" w:rsidRDefault="00104FFF" w:rsidP="00104FFF">
            <w:pPr>
              <w:shd w:val="clear" w:color="auto" w:fill="FFFFFF"/>
              <w:ind w:left="149"/>
            </w:pPr>
            <w:r w:rsidRPr="003C214F">
              <w:rPr>
                <w:sz w:val="18"/>
                <w:szCs w:val="18"/>
              </w:rPr>
              <w:t>9</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11" w:lineRule="exact"/>
              <w:ind w:firstLine="10"/>
            </w:pPr>
            <w:r w:rsidRPr="003C214F">
              <w:rPr>
                <w:spacing w:val="-3"/>
                <w:sz w:val="18"/>
                <w:szCs w:val="18"/>
              </w:rPr>
              <w:t xml:space="preserve">10,21 </w:t>
            </w:r>
            <w:r w:rsidRPr="003C214F">
              <w:rPr>
                <w:sz w:val="18"/>
                <w:szCs w:val="18"/>
              </w:rPr>
              <w:t xml:space="preserve">30,42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53"/>
            </w:pPr>
            <w:r w:rsidRPr="003C214F">
              <w:rPr>
                <w:sz w:val="18"/>
                <w:szCs w:val="18"/>
              </w:rPr>
              <w:t xml:space="preserve">9,22 </w:t>
            </w:r>
            <w:r w:rsidRPr="003C214F">
              <w:rPr>
                <w:spacing w:val="-1"/>
                <w:sz w:val="18"/>
                <w:szCs w:val="18"/>
              </w:rPr>
              <w:t xml:space="preserve">31,41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53"/>
            </w:pPr>
            <w:r w:rsidRPr="003C214F">
              <w:rPr>
                <w:sz w:val="18"/>
                <w:szCs w:val="18"/>
              </w:rPr>
              <w:t xml:space="preserve">8,23 32,44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53"/>
            </w:pPr>
            <w:r w:rsidRPr="003C214F">
              <w:rPr>
                <w:sz w:val="18"/>
                <w:szCs w:val="18"/>
              </w:rPr>
              <w:t xml:space="preserve">7,24 33,43 </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48"/>
            </w:pPr>
            <w:r w:rsidRPr="003C214F">
              <w:rPr>
                <w:sz w:val="18"/>
                <w:szCs w:val="18"/>
              </w:rPr>
              <w:t xml:space="preserve">6,25 34,45 </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53"/>
            </w:pPr>
            <w:r w:rsidRPr="003C214F">
              <w:rPr>
                <w:sz w:val="18"/>
                <w:szCs w:val="18"/>
              </w:rPr>
              <w:t xml:space="preserve">5,26 35,50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48"/>
            </w:pPr>
            <w:r w:rsidRPr="003C214F">
              <w:rPr>
                <w:sz w:val="18"/>
                <w:szCs w:val="18"/>
              </w:rPr>
              <w:t xml:space="preserve">4,27 36,47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ind w:firstLine="48"/>
            </w:pPr>
            <w:r w:rsidRPr="003C214F">
              <w:rPr>
                <w:sz w:val="18"/>
                <w:szCs w:val="18"/>
              </w:rPr>
              <w:t xml:space="preserve">3,28 37,48 </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11" w:lineRule="exact"/>
            </w:pPr>
            <w:r w:rsidRPr="003C214F">
              <w:rPr>
                <w:sz w:val="18"/>
                <w:szCs w:val="18"/>
              </w:rPr>
              <w:t xml:space="preserve"> 2,29 38,49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104FFF" w:rsidRPr="003C214F" w:rsidRDefault="00104FFF" w:rsidP="00977239">
            <w:pPr>
              <w:shd w:val="clear" w:color="auto" w:fill="FFFFFF"/>
              <w:spacing w:line="206" w:lineRule="exact"/>
              <w:jc w:val="center"/>
            </w:pPr>
            <w:r w:rsidRPr="003C214F">
              <w:rPr>
                <w:sz w:val="18"/>
                <w:szCs w:val="18"/>
              </w:rPr>
              <w:t xml:space="preserve">1,30 39,46 </w:t>
            </w:r>
          </w:p>
        </w:tc>
      </w:tr>
    </w:tbl>
    <w:p w:rsidR="0059238D" w:rsidRDefault="0059238D" w:rsidP="0096572C">
      <w:pPr>
        <w:jc w:val="both"/>
      </w:pPr>
    </w:p>
    <w:p w:rsidR="008E5632" w:rsidRDefault="008E5632" w:rsidP="00BE6A30">
      <w:pPr>
        <w:shd w:val="clear" w:color="auto" w:fill="FFFFFF"/>
        <w:ind w:left="24"/>
        <w:jc w:val="center"/>
        <w:rPr>
          <w:b/>
          <w:bCs/>
          <w:spacing w:val="-13"/>
        </w:rPr>
      </w:pPr>
    </w:p>
    <w:p w:rsidR="00111712" w:rsidRDefault="00111712" w:rsidP="00BE6A30">
      <w:pPr>
        <w:shd w:val="clear" w:color="auto" w:fill="FFFFFF"/>
        <w:ind w:left="24"/>
        <w:jc w:val="center"/>
        <w:rPr>
          <w:b/>
          <w:bCs/>
          <w:spacing w:val="-13"/>
        </w:rPr>
      </w:pPr>
    </w:p>
    <w:p w:rsidR="00111712" w:rsidRDefault="00111712" w:rsidP="00BE6A30">
      <w:pPr>
        <w:shd w:val="clear" w:color="auto" w:fill="FFFFFF"/>
        <w:ind w:left="24"/>
        <w:jc w:val="center"/>
        <w:rPr>
          <w:b/>
          <w:bCs/>
          <w:spacing w:val="-13"/>
        </w:rPr>
      </w:pPr>
    </w:p>
    <w:p w:rsidR="003371B5" w:rsidRDefault="003371B5" w:rsidP="00BE6A30">
      <w:pPr>
        <w:shd w:val="clear" w:color="auto" w:fill="FFFFFF"/>
        <w:ind w:left="24"/>
        <w:jc w:val="center"/>
        <w:rPr>
          <w:b/>
          <w:bCs/>
          <w:spacing w:val="-13"/>
        </w:rPr>
      </w:pPr>
    </w:p>
    <w:p w:rsidR="00E2768A" w:rsidRDefault="00E2768A" w:rsidP="00BE6A30">
      <w:pPr>
        <w:shd w:val="clear" w:color="auto" w:fill="FFFFFF"/>
        <w:ind w:left="24"/>
        <w:jc w:val="center"/>
        <w:rPr>
          <w:b/>
          <w:bCs/>
          <w:spacing w:val="-13"/>
        </w:rPr>
      </w:pPr>
    </w:p>
    <w:p w:rsidR="00BE6A30" w:rsidRPr="003C214F" w:rsidRDefault="00BE6A30" w:rsidP="00BE6A30">
      <w:pPr>
        <w:shd w:val="clear" w:color="auto" w:fill="FFFFFF"/>
        <w:ind w:left="24"/>
        <w:jc w:val="center"/>
      </w:pPr>
      <w:r w:rsidRPr="003C214F">
        <w:rPr>
          <w:b/>
          <w:bCs/>
          <w:spacing w:val="-13"/>
        </w:rPr>
        <w:t>Вопросы  контрольной работы</w:t>
      </w:r>
      <w:r w:rsidR="001661BE">
        <w:rPr>
          <w:b/>
          <w:bCs/>
          <w:spacing w:val="-13"/>
        </w:rPr>
        <w:t xml:space="preserve"> </w:t>
      </w:r>
    </w:p>
    <w:p w:rsidR="00B4513A" w:rsidRDefault="00B4513A" w:rsidP="00B4513A">
      <w:pPr>
        <w:jc w:val="center"/>
        <w:rPr>
          <w:b/>
        </w:rPr>
      </w:pP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Сущность экономики. Предмет, метод, функции экономики. Производство. Обмен. Распределение. Потребление. </w:t>
      </w: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Факторы производства: труд, земля, капитал, предпринимательская способность. </w:t>
      </w:r>
    </w:p>
    <w:p w:rsidR="001661BE" w:rsidRPr="001661BE"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 xml:space="preserve">Понятие о трудовых ресурсах и экономически активном населении (рабочей силе), их состав. </w:t>
      </w:r>
    </w:p>
    <w:p w:rsidR="001661BE" w:rsidRPr="001661BE"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 xml:space="preserve">Обеспеченность отрасли трудовыми ресурсами. Показатели использования трудовых ресурсов в отрасли </w:t>
      </w:r>
    </w:p>
    <w:p w:rsidR="005409E2" w:rsidRPr="001661BE" w:rsidRDefault="001661BE" w:rsidP="005409E2">
      <w:pPr>
        <w:pStyle w:val="af"/>
        <w:widowControl/>
        <w:numPr>
          <w:ilvl w:val="0"/>
          <w:numId w:val="21"/>
        </w:numPr>
        <w:shd w:val="clear" w:color="auto" w:fill="FFFFFF"/>
        <w:autoSpaceDE/>
        <w:autoSpaceDN/>
        <w:adjustRightInd/>
        <w:spacing w:line="276" w:lineRule="auto"/>
        <w:contextualSpacing w:val="0"/>
        <w:jc w:val="both"/>
      </w:pPr>
      <w:r w:rsidRPr="001661BE">
        <w:t xml:space="preserve">Производительность труда и пути ее повышения. </w:t>
      </w:r>
      <w:r w:rsidR="005409E2" w:rsidRPr="001661BE">
        <w:t xml:space="preserve">Методы измерения производительности труда  </w:t>
      </w: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Формы организации труда. </w:t>
      </w: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Нормирование труда. Виды норм. Методы нормирования труда. </w:t>
      </w: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Фотография и хронометраж рабочего времени. </w:t>
      </w: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Рынок. Рыночная экономика и ее принципы </w:t>
      </w: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Спрос. Предложение. Конкуренция. </w:t>
      </w: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Факторы и предпосылки развития конкуренции. Виды и типы конкуренции. Методы конкуренции. </w:t>
      </w: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Государственное регулирование рынка. Современное состояние и перспективы развития отрасли. </w:t>
      </w: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Банковская система. Банковские операции. </w:t>
      </w:r>
    </w:p>
    <w:p w:rsidR="001661BE" w:rsidRPr="001661BE" w:rsidRDefault="001661BE" w:rsidP="001661BE">
      <w:pPr>
        <w:pStyle w:val="Default"/>
        <w:numPr>
          <w:ilvl w:val="0"/>
          <w:numId w:val="21"/>
        </w:numPr>
        <w:jc w:val="both"/>
        <w:rPr>
          <w:color w:val="auto"/>
          <w:sz w:val="20"/>
          <w:szCs w:val="20"/>
        </w:rPr>
      </w:pPr>
      <w:r w:rsidRPr="001661BE">
        <w:rPr>
          <w:color w:val="auto"/>
          <w:sz w:val="20"/>
          <w:szCs w:val="20"/>
        </w:rPr>
        <w:t xml:space="preserve">Необходимость и сущность кредита. Формы и виды кредита. </w:t>
      </w:r>
    </w:p>
    <w:p w:rsidR="001661BE" w:rsidRPr="001661BE"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 xml:space="preserve">Рыночная экономика и ее принципы. </w:t>
      </w:r>
    </w:p>
    <w:p w:rsidR="001661BE" w:rsidRPr="001661BE"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 xml:space="preserve">Административно-командная экономика. Смешанная экономика. Современное состояние и перспективы развития отрасли. </w:t>
      </w:r>
    </w:p>
    <w:p w:rsidR="001661BE"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 xml:space="preserve">Банковская система. Банковские операции. </w:t>
      </w:r>
    </w:p>
    <w:p w:rsidR="001661BE" w:rsidRPr="001661BE"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 xml:space="preserve">Необходимость и сущность кредита. Формы и виды кредита. </w:t>
      </w:r>
    </w:p>
    <w:p w:rsidR="001661BE" w:rsidRPr="001661BE"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 xml:space="preserve">Рынок автотранспортных услуг, его модели. Современная рыночная экономика. Преимущества и недостатки рынка. </w:t>
      </w:r>
    </w:p>
    <w:p w:rsidR="001661BE" w:rsidRPr="001661BE"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Конкуренция на рынке.</w:t>
      </w:r>
    </w:p>
    <w:p w:rsidR="001661BE" w:rsidRPr="001661BE"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 xml:space="preserve">Экономические показатели развития отрасли и её перспектива </w:t>
      </w:r>
    </w:p>
    <w:p w:rsidR="001661BE" w:rsidRPr="001661BE"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 xml:space="preserve">Организация (предприятие) как субъект и объект предпринимательской деятельности. Правовые основы хозяйственной деятельности организации (предприятия). </w:t>
      </w:r>
    </w:p>
    <w:p w:rsidR="001661BE" w:rsidRPr="001661BE" w:rsidRDefault="001661BE" w:rsidP="001661BE">
      <w:pPr>
        <w:pStyle w:val="af"/>
        <w:widowControl/>
        <w:numPr>
          <w:ilvl w:val="0"/>
          <w:numId w:val="21"/>
        </w:numPr>
        <w:shd w:val="clear" w:color="auto" w:fill="FFFFFF"/>
        <w:autoSpaceDE/>
        <w:autoSpaceDN/>
        <w:adjustRightInd/>
        <w:spacing w:line="276" w:lineRule="auto"/>
        <w:ind w:right="14"/>
        <w:contextualSpacing w:val="0"/>
        <w:jc w:val="both"/>
      </w:pPr>
      <w:r w:rsidRPr="001661BE">
        <w:lastRenderedPageBreak/>
        <w:t xml:space="preserve">Организационно-правовые формы организации (предприятия), их сущность и особенности. </w:t>
      </w:r>
    </w:p>
    <w:p w:rsidR="001661BE" w:rsidRPr="001661BE" w:rsidRDefault="001661BE" w:rsidP="001661BE">
      <w:pPr>
        <w:pStyle w:val="af"/>
        <w:widowControl/>
        <w:numPr>
          <w:ilvl w:val="0"/>
          <w:numId w:val="21"/>
        </w:numPr>
        <w:shd w:val="clear" w:color="auto" w:fill="FFFFFF"/>
        <w:autoSpaceDE/>
        <w:autoSpaceDN/>
        <w:adjustRightInd/>
        <w:spacing w:line="276" w:lineRule="auto"/>
        <w:ind w:right="14"/>
        <w:contextualSpacing w:val="0"/>
        <w:jc w:val="both"/>
      </w:pPr>
      <w:r w:rsidRPr="001661BE">
        <w:t xml:space="preserve">Издержки производства и их структура. </w:t>
      </w:r>
    </w:p>
    <w:p w:rsidR="001661BE" w:rsidRPr="001661BE" w:rsidRDefault="001661BE" w:rsidP="001661BE">
      <w:pPr>
        <w:pStyle w:val="af"/>
        <w:widowControl/>
        <w:numPr>
          <w:ilvl w:val="0"/>
          <w:numId w:val="21"/>
        </w:numPr>
        <w:shd w:val="clear" w:color="auto" w:fill="FFFFFF"/>
        <w:autoSpaceDE/>
        <w:autoSpaceDN/>
        <w:adjustRightInd/>
        <w:spacing w:line="276" w:lineRule="auto"/>
        <w:ind w:right="14"/>
        <w:contextualSpacing w:val="0"/>
        <w:jc w:val="both"/>
      </w:pPr>
      <w:r w:rsidRPr="001661BE">
        <w:t xml:space="preserve">Понятие цены, виды цен и их функции. </w:t>
      </w:r>
    </w:p>
    <w:p w:rsidR="001661BE" w:rsidRPr="001661BE" w:rsidRDefault="001661BE" w:rsidP="001661BE">
      <w:pPr>
        <w:pStyle w:val="af"/>
        <w:widowControl/>
        <w:numPr>
          <w:ilvl w:val="0"/>
          <w:numId w:val="21"/>
        </w:numPr>
        <w:shd w:val="clear" w:color="auto" w:fill="FFFFFF"/>
        <w:autoSpaceDE/>
        <w:autoSpaceDN/>
        <w:adjustRightInd/>
        <w:spacing w:line="276" w:lineRule="auto"/>
        <w:ind w:right="14"/>
        <w:contextualSpacing w:val="0"/>
        <w:jc w:val="both"/>
      </w:pPr>
      <w:r w:rsidRPr="001661BE">
        <w:t xml:space="preserve">Ценовой механизм и методы ценообразования. </w:t>
      </w:r>
    </w:p>
    <w:p w:rsidR="001661BE" w:rsidRPr="001661BE" w:rsidRDefault="001661BE" w:rsidP="001661BE">
      <w:pPr>
        <w:pStyle w:val="af"/>
        <w:widowControl/>
        <w:numPr>
          <w:ilvl w:val="0"/>
          <w:numId w:val="21"/>
        </w:numPr>
        <w:shd w:val="clear" w:color="auto" w:fill="FFFFFF"/>
        <w:autoSpaceDE/>
        <w:autoSpaceDN/>
        <w:adjustRightInd/>
        <w:spacing w:line="276" w:lineRule="auto"/>
        <w:ind w:right="14"/>
        <w:contextualSpacing w:val="0"/>
        <w:jc w:val="both"/>
      </w:pPr>
      <w:r w:rsidRPr="001661BE">
        <w:t xml:space="preserve">Прибыль. Виды прибыли. </w:t>
      </w:r>
    </w:p>
    <w:p w:rsidR="001661BE" w:rsidRPr="001661BE" w:rsidRDefault="001661BE" w:rsidP="001661BE">
      <w:pPr>
        <w:pStyle w:val="af"/>
        <w:widowControl/>
        <w:numPr>
          <w:ilvl w:val="0"/>
          <w:numId w:val="21"/>
        </w:numPr>
        <w:shd w:val="clear" w:color="auto" w:fill="FFFFFF"/>
        <w:autoSpaceDE/>
        <w:autoSpaceDN/>
        <w:adjustRightInd/>
        <w:spacing w:line="276" w:lineRule="auto"/>
        <w:ind w:right="14"/>
        <w:contextualSpacing w:val="0"/>
        <w:jc w:val="both"/>
      </w:pPr>
      <w:r w:rsidRPr="001661BE">
        <w:t xml:space="preserve">Рентабельность </w:t>
      </w:r>
    </w:p>
    <w:p w:rsidR="001661BE" w:rsidRPr="001661BE" w:rsidRDefault="001661BE" w:rsidP="001661BE">
      <w:pPr>
        <w:pStyle w:val="af"/>
        <w:widowControl/>
        <w:numPr>
          <w:ilvl w:val="0"/>
          <w:numId w:val="21"/>
        </w:numPr>
        <w:shd w:val="clear" w:color="auto" w:fill="FFFFFF"/>
        <w:autoSpaceDE/>
        <w:autoSpaceDN/>
        <w:adjustRightInd/>
        <w:spacing w:line="276" w:lineRule="auto"/>
        <w:ind w:right="14"/>
        <w:contextualSpacing w:val="0"/>
        <w:jc w:val="both"/>
      </w:pPr>
      <w:r w:rsidRPr="001661BE">
        <w:t>Тарифная система оплаты труда ее основные элементы.</w:t>
      </w:r>
    </w:p>
    <w:p w:rsidR="00E27BB1" w:rsidRDefault="001661BE" w:rsidP="001661BE">
      <w:pPr>
        <w:pStyle w:val="af"/>
        <w:widowControl/>
        <w:numPr>
          <w:ilvl w:val="0"/>
          <w:numId w:val="21"/>
        </w:numPr>
        <w:shd w:val="clear" w:color="auto" w:fill="FFFFFF"/>
        <w:autoSpaceDE/>
        <w:autoSpaceDN/>
        <w:adjustRightInd/>
        <w:spacing w:line="276" w:lineRule="auto"/>
        <w:contextualSpacing w:val="0"/>
        <w:jc w:val="both"/>
      </w:pPr>
      <w:r w:rsidRPr="001661BE">
        <w:t>Формы и системы оплаты труда</w:t>
      </w:r>
    </w:p>
    <w:p w:rsidR="00FE5716" w:rsidRPr="001661BE" w:rsidRDefault="00FE5716" w:rsidP="00FE5716">
      <w:pPr>
        <w:pStyle w:val="af"/>
        <w:widowControl/>
        <w:numPr>
          <w:ilvl w:val="0"/>
          <w:numId w:val="21"/>
        </w:numPr>
        <w:shd w:val="clear" w:color="auto" w:fill="FFFFFF"/>
        <w:autoSpaceDE/>
        <w:autoSpaceDN/>
        <w:adjustRightInd/>
        <w:spacing w:line="276" w:lineRule="auto"/>
        <w:contextualSpacing w:val="0"/>
        <w:jc w:val="both"/>
      </w:pPr>
      <w:r w:rsidRPr="001661BE">
        <w:t xml:space="preserve">Менеджмент: сущность, понятие, концепции. Цели и задачи менеджмента. </w:t>
      </w:r>
    </w:p>
    <w:p w:rsidR="00FE5716" w:rsidRPr="001661BE" w:rsidRDefault="00FE5716" w:rsidP="00FE5716">
      <w:pPr>
        <w:pStyle w:val="af"/>
        <w:widowControl/>
        <w:numPr>
          <w:ilvl w:val="0"/>
          <w:numId w:val="21"/>
        </w:numPr>
        <w:shd w:val="clear" w:color="auto" w:fill="FFFFFF"/>
        <w:tabs>
          <w:tab w:val="left" w:pos="142"/>
        </w:tabs>
        <w:autoSpaceDE/>
        <w:autoSpaceDN/>
        <w:adjustRightInd/>
        <w:spacing w:line="276" w:lineRule="auto"/>
        <w:contextualSpacing w:val="0"/>
        <w:jc w:val="both"/>
      </w:pPr>
      <w:r w:rsidRPr="001661BE">
        <w:t>Понятие, принципы и функции управления.</w:t>
      </w:r>
    </w:p>
    <w:p w:rsidR="00FE5716" w:rsidRPr="001661BE" w:rsidRDefault="00FE5716" w:rsidP="00FE5716">
      <w:pPr>
        <w:pStyle w:val="Default"/>
        <w:numPr>
          <w:ilvl w:val="0"/>
          <w:numId w:val="21"/>
        </w:numPr>
        <w:tabs>
          <w:tab w:val="left" w:pos="0"/>
        </w:tabs>
        <w:jc w:val="both"/>
        <w:rPr>
          <w:color w:val="auto"/>
          <w:sz w:val="20"/>
          <w:szCs w:val="20"/>
        </w:rPr>
      </w:pPr>
      <w:r w:rsidRPr="001661BE">
        <w:rPr>
          <w:color w:val="auto"/>
          <w:sz w:val="20"/>
          <w:szCs w:val="20"/>
        </w:rPr>
        <w:t xml:space="preserve">Структура управления и основные принципы ее формирования. </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 xml:space="preserve">Сущность линейной, функциональной, линейно-функциональной структур управления. </w:t>
      </w:r>
    </w:p>
    <w:p w:rsidR="00FE5716" w:rsidRPr="001661BE" w:rsidRDefault="00FE5716" w:rsidP="00FE5716">
      <w:pPr>
        <w:pStyle w:val="Default"/>
        <w:numPr>
          <w:ilvl w:val="0"/>
          <w:numId w:val="21"/>
        </w:numPr>
        <w:tabs>
          <w:tab w:val="left" w:pos="142"/>
        </w:tabs>
        <w:jc w:val="both"/>
        <w:rPr>
          <w:color w:val="auto"/>
          <w:sz w:val="20"/>
          <w:szCs w:val="20"/>
        </w:rPr>
      </w:pPr>
      <w:r>
        <w:rPr>
          <w:color w:val="auto"/>
          <w:sz w:val="20"/>
          <w:szCs w:val="20"/>
        </w:rPr>
        <w:t>Методы управления</w:t>
      </w:r>
    </w:p>
    <w:p w:rsidR="00FE5716" w:rsidRDefault="00FE5716" w:rsidP="00FE5716">
      <w:pPr>
        <w:pStyle w:val="Default"/>
        <w:numPr>
          <w:ilvl w:val="0"/>
          <w:numId w:val="21"/>
        </w:numPr>
        <w:jc w:val="both"/>
        <w:rPr>
          <w:color w:val="auto"/>
          <w:sz w:val="20"/>
          <w:szCs w:val="20"/>
        </w:rPr>
      </w:pPr>
      <w:r w:rsidRPr="001661BE">
        <w:rPr>
          <w:color w:val="auto"/>
          <w:sz w:val="20"/>
          <w:szCs w:val="20"/>
        </w:rPr>
        <w:t xml:space="preserve">Коммуникации в системе управления. Вербальная и невербальная коммуникация. </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 xml:space="preserve">Принятие решений. Факторы, влияющие на процесс принятия решений. </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 xml:space="preserve">Природа конфликта. Типы </w:t>
      </w:r>
      <w:r>
        <w:rPr>
          <w:color w:val="auto"/>
          <w:sz w:val="20"/>
          <w:szCs w:val="20"/>
        </w:rPr>
        <w:t>конфликтов.</w:t>
      </w:r>
      <w:r w:rsidRPr="005409E2">
        <w:rPr>
          <w:color w:val="auto"/>
          <w:sz w:val="20"/>
          <w:szCs w:val="20"/>
        </w:rPr>
        <w:t xml:space="preserve"> </w:t>
      </w:r>
      <w:r w:rsidRPr="001661BE">
        <w:rPr>
          <w:color w:val="auto"/>
          <w:sz w:val="20"/>
          <w:szCs w:val="20"/>
        </w:rPr>
        <w:t>Методы разрешения конфликтов.</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 xml:space="preserve">Природа и причина стресса </w:t>
      </w:r>
    </w:p>
    <w:p w:rsidR="00FE5716" w:rsidRP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Деловое совещание.</w:t>
      </w:r>
      <w:r w:rsidRPr="00FE5716">
        <w:rPr>
          <w:color w:val="auto"/>
          <w:sz w:val="20"/>
          <w:szCs w:val="20"/>
        </w:rPr>
        <w:t xml:space="preserve"> </w:t>
      </w:r>
      <w:r w:rsidRPr="001661BE">
        <w:rPr>
          <w:color w:val="auto"/>
          <w:sz w:val="20"/>
          <w:szCs w:val="20"/>
        </w:rPr>
        <w:t xml:space="preserve">Деловые переговоры. Организация управленческого труда. </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 xml:space="preserve">Классификация управленческого персонала по выполняемым функциям. </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Содержание работы с управленческим персоналом: подготовка кадров, подбор, расстановка, использование, повышение квалификации, воспитание.</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 xml:space="preserve">Управленческие решения, их виды. Организация выполнения решений. Формулирование и доведение решений до  исполнителей. </w:t>
      </w:r>
    </w:p>
    <w:p w:rsidR="00FE5716" w:rsidRP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Система контроля за выполнением решений</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 xml:space="preserve">Цели и функции управления. Управленческий цикл.  </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 xml:space="preserve">Маркетинг, маркетинговая деятельность. </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 xml:space="preserve">Практическая деятельность маркетинга. Виды спросов. </w:t>
      </w:r>
    </w:p>
    <w:p w:rsid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Основные понятия в области управления маркетингом.</w:t>
      </w:r>
    </w:p>
    <w:p w:rsidR="00FE5716" w:rsidRP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 xml:space="preserve">Потребительский рынок: сущность, понятие. </w:t>
      </w:r>
    </w:p>
    <w:p w:rsidR="00FE5716" w:rsidRPr="00FE5716" w:rsidRDefault="00FE5716" w:rsidP="00FE5716">
      <w:pPr>
        <w:pStyle w:val="Default"/>
        <w:numPr>
          <w:ilvl w:val="0"/>
          <w:numId w:val="21"/>
        </w:numPr>
        <w:tabs>
          <w:tab w:val="left" w:pos="142"/>
        </w:tabs>
        <w:jc w:val="both"/>
        <w:rPr>
          <w:color w:val="auto"/>
          <w:sz w:val="20"/>
          <w:szCs w:val="20"/>
        </w:rPr>
      </w:pPr>
      <w:r w:rsidRPr="001661BE">
        <w:rPr>
          <w:color w:val="auto"/>
          <w:sz w:val="20"/>
          <w:szCs w:val="20"/>
        </w:rPr>
        <w:t>Виды рынков: потребительский рынок производителей, промежуточных продавцов, рынок госуд</w:t>
      </w:r>
      <w:r>
        <w:rPr>
          <w:color w:val="auto"/>
          <w:sz w:val="20"/>
          <w:szCs w:val="20"/>
        </w:rPr>
        <w:t>арственных учреждений</w:t>
      </w:r>
    </w:p>
    <w:p w:rsidR="00E27BB1" w:rsidRDefault="00E27BB1" w:rsidP="001661BE">
      <w:pPr>
        <w:pStyle w:val="af"/>
        <w:widowControl/>
        <w:numPr>
          <w:ilvl w:val="0"/>
          <w:numId w:val="21"/>
        </w:numPr>
        <w:shd w:val="clear" w:color="auto" w:fill="FFFFFF"/>
        <w:autoSpaceDE/>
        <w:autoSpaceDN/>
        <w:adjustRightInd/>
        <w:spacing w:line="276" w:lineRule="auto"/>
        <w:contextualSpacing w:val="0"/>
        <w:jc w:val="both"/>
      </w:pPr>
      <w:r>
        <w:t>Выполните практическую работу 1</w:t>
      </w:r>
    </w:p>
    <w:p w:rsidR="00E27BB1" w:rsidRDefault="00E27BB1" w:rsidP="00E27BB1">
      <w:pPr>
        <w:pStyle w:val="af"/>
        <w:widowControl/>
        <w:numPr>
          <w:ilvl w:val="0"/>
          <w:numId w:val="21"/>
        </w:numPr>
        <w:shd w:val="clear" w:color="auto" w:fill="FFFFFF"/>
        <w:autoSpaceDE/>
        <w:autoSpaceDN/>
        <w:adjustRightInd/>
        <w:spacing w:line="276" w:lineRule="auto"/>
        <w:contextualSpacing w:val="0"/>
        <w:jc w:val="both"/>
      </w:pPr>
      <w:r>
        <w:lastRenderedPageBreak/>
        <w:t>Выполните практическую работу 2</w:t>
      </w:r>
    </w:p>
    <w:p w:rsidR="001661BE" w:rsidRDefault="00E27BB1" w:rsidP="001661BE">
      <w:pPr>
        <w:pStyle w:val="af"/>
        <w:widowControl/>
        <w:numPr>
          <w:ilvl w:val="0"/>
          <w:numId w:val="21"/>
        </w:numPr>
        <w:shd w:val="clear" w:color="auto" w:fill="FFFFFF"/>
        <w:autoSpaceDE/>
        <w:autoSpaceDN/>
        <w:adjustRightInd/>
        <w:spacing w:line="276" w:lineRule="auto"/>
        <w:contextualSpacing w:val="0"/>
        <w:jc w:val="both"/>
      </w:pPr>
      <w:r>
        <w:t>Выполните практическую работу 3</w:t>
      </w:r>
    </w:p>
    <w:p w:rsidR="00E27BB1" w:rsidRDefault="00E27BB1" w:rsidP="00E27BB1">
      <w:pPr>
        <w:pStyle w:val="af"/>
        <w:widowControl/>
        <w:numPr>
          <w:ilvl w:val="0"/>
          <w:numId w:val="21"/>
        </w:numPr>
        <w:shd w:val="clear" w:color="auto" w:fill="FFFFFF"/>
        <w:autoSpaceDE/>
        <w:autoSpaceDN/>
        <w:adjustRightInd/>
        <w:spacing w:line="276" w:lineRule="auto"/>
        <w:contextualSpacing w:val="0"/>
        <w:jc w:val="both"/>
      </w:pPr>
      <w:r>
        <w:t>Выполните практическую работу 4</w:t>
      </w:r>
    </w:p>
    <w:p w:rsidR="00E27BB1" w:rsidRDefault="00E27BB1" w:rsidP="00E27BB1">
      <w:pPr>
        <w:pStyle w:val="af"/>
        <w:widowControl/>
        <w:numPr>
          <w:ilvl w:val="0"/>
          <w:numId w:val="21"/>
        </w:numPr>
        <w:shd w:val="clear" w:color="auto" w:fill="FFFFFF"/>
        <w:autoSpaceDE/>
        <w:autoSpaceDN/>
        <w:adjustRightInd/>
        <w:spacing w:line="276" w:lineRule="auto"/>
        <w:contextualSpacing w:val="0"/>
        <w:jc w:val="both"/>
      </w:pPr>
      <w:r>
        <w:t>Выполните практическую работу 5</w:t>
      </w:r>
    </w:p>
    <w:p w:rsidR="00E27BB1" w:rsidRDefault="00E27BB1" w:rsidP="00E27BB1">
      <w:pPr>
        <w:pStyle w:val="af"/>
        <w:widowControl/>
        <w:numPr>
          <w:ilvl w:val="0"/>
          <w:numId w:val="21"/>
        </w:numPr>
        <w:shd w:val="clear" w:color="auto" w:fill="FFFFFF"/>
        <w:autoSpaceDE/>
        <w:autoSpaceDN/>
        <w:adjustRightInd/>
        <w:spacing w:line="276" w:lineRule="auto"/>
        <w:contextualSpacing w:val="0"/>
        <w:jc w:val="both"/>
      </w:pPr>
      <w:r>
        <w:t>Выполните практическую работу 6</w:t>
      </w:r>
    </w:p>
    <w:p w:rsidR="00E27BB1" w:rsidRDefault="00E27BB1" w:rsidP="00E27BB1">
      <w:pPr>
        <w:pStyle w:val="af"/>
        <w:widowControl/>
        <w:numPr>
          <w:ilvl w:val="0"/>
          <w:numId w:val="21"/>
        </w:numPr>
        <w:shd w:val="clear" w:color="auto" w:fill="FFFFFF"/>
        <w:autoSpaceDE/>
        <w:autoSpaceDN/>
        <w:adjustRightInd/>
        <w:spacing w:line="276" w:lineRule="auto"/>
        <w:contextualSpacing w:val="0"/>
        <w:jc w:val="both"/>
      </w:pPr>
      <w:r>
        <w:t>Выполните практическую работу 7</w:t>
      </w:r>
    </w:p>
    <w:p w:rsidR="00E27BB1" w:rsidRDefault="00E27BB1" w:rsidP="00E27BB1">
      <w:pPr>
        <w:pStyle w:val="af"/>
        <w:widowControl/>
        <w:numPr>
          <w:ilvl w:val="0"/>
          <w:numId w:val="21"/>
        </w:numPr>
        <w:shd w:val="clear" w:color="auto" w:fill="FFFFFF"/>
        <w:autoSpaceDE/>
        <w:autoSpaceDN/>
        <w:adjustRightInd/>
        <w:spacing w:line="276" w:lineRule="auto"/>
        <w:contextualSpacing w:val="0"/>
        <w:jc w:val="both"/>
      </w:pPr>
      <w:r>
        <w:t xml:space="preserve">Выполните практическую работу </w:t>
      </w:r>
      <w:r w:rsidR="00E2768A">
        <w:t>8</w:t>
      </w:r>
    </w:p>
    <w:p w:rsidR="00E27BB1" w:rsidRDefault="00E27BB1" w:rsidP="00E27BB1">
      <w:pPr>
        <w:pStyle w:val="af"/>
        <w:widowControl/>
        <w:numPr>
          <w:ilvl w:val="0"/>
          <w:numId w:val="21"/>
        </w:numPr>
        <w:shd w:val="clear" w:color="auto" w:fill="FFFFFF"/>
        <w:autoSpaceDE/>
        <w:autoSpaceDN/>
        <w:adjustRightInd/>
        <w:spacing w:line="276" w:lineRule="auto"/>
        <w:contextualSpacing w:val="0"/>
        <w:jc w:val="both"/>
      </w:pPr>
      <w:r>
        <w:t xml:space="preserve">Выполните практическую работу </w:t>
      </w:r>
      <w:r w:rsidR="00E2768A">
        <w:t>9</w:t>
      </w:r>
    </w:p>
    <w:p w:rsidR="00E27BB1" w:rsidRDefault="00E2768A" w:rsidP="00E27BB1">
      <w:pPr>
        <w:pStyle w:val="af"/>
        <w:widowControl/>
        <w:numPr>
          <w:ilvl w:val="0"/>
          <w:numId w:val="21"/>
        </w:numPr>
        <w:shd w:val="clear" w:color="auto" w:fill="FFFFFF"/>
        <w:autoSpaceDE/>
        <w:autoSpaceDN/>
        <w:adjustRightInd/>
        <w:spacing w:line="276" w:lineRule="auto"/>
        <w:contextualSpacing w:val="0"/>
        <w:jc w:val="both"/>
      </w:pPr>
      <w:r>
        <w:t>Выполните практическую работу 10</w:t>
      </w:r>
    </w:p>
    <w:p w:rsidR="00E27BB1" w:rsidRPr="001661BE" w:rsidRDefault="00E27BB1" w:rsidP="00E27BB1">
      <w:pPr>
        <w:pStyle w:val="af"/>
        <w:widowControl/>
        <w:shd w:val="clear" w:color="auto" w:fill="FFFFFF"/>
        <w:autoSpaceDE/>
        <w:autoSpaceDN/>
        <w:adjustRightInd/>
        <w:spacing w:line="276" w:lineRule="auto"/>
        <w:contextualSpacing w:val="0"/>
        <w:jc w:val="both"/>
      </w:pPr>
    </w:p>
    <w:p w:rsidR="00B4513A" w:rsidRDefault="00B4513A" w:rsidP="00B4513A">
      <w:pPr>
        <w:jc w:val="center"/>
        <w:rPr>
          <w:b/>
        </w:rPr>
      </w:pPr>
    </w:p>
    <w:p w:rsidR="00E27BB1" w:rsidRDefault="00E27BB1" w:rsidP="00B4513A">
      <w:pPr>
        <w:jc w:val="center"/>
        <w:rPr>
          <w:b/>
        </w:rPr>
      </w:pPr>
    </w:p>
    <w:p w:rsidR="00977239" w:rsidRPr="00977239" w:rsidRDefault="00977239" w:rsidP="00977239">
      <w:pPr>
        <w:pStyle w:val="Default"/>
        <w:tabs>
          <w:tab w:val="left" w:pos="142"/>
        </w:tabs>
        <w:jc w:val="both"/>
        <w:rPr>
          <w:color w:val="auto"/>
          <w:sz w:val="20"/>
          <w:szCs w:val="20"/>
        </w:rPr>
      </w:pPr>
    </w:p>
    <w:p w:rsidR="00E2768A" w:rsidRPr="00E2768A" w:rsidRDefault="00E2768A" w:rsidP="00E2768A">
      <w:pPr>
        <w:jc w:val="center"/>
        <w:rPr>
          <w:b/>
        </w:rPr>
      </w:pPr>
      <w:r w:rsidRPr="00E2768A">
        <w:rPr>
          <w:b/>
        </w:rPr>
        <w:t>Перечень практических работ</w:t>
      </w:r>
    </w:p>
    <w:tbl>
      <w:tblPr>
        <w:tblW w:w="7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6451"/>
      </w:tblGrid>
      <w:tr w:rsidR="00E2768A" w:rsidRPr="00E2768A" w:rsidTr="00FE5716">
        <w:trPr>
          <w:trHeight w:val="359"/>
          <w:jc w:val="center"/>
        </w:trPr>
        <w:tc>
          <w:tcPr>
            <w:tcW w:w="559" w:type="dxa"/>
          </w:tcPr>
          <w:p w:rsidR="00E2768A" w:rsidRPr="00E2768A" w:rsidRDefault="00E2768A" w:rsidP="00E2768A">
            <w:pPr>
              <w:shd w:val="clear" w:color="auto" w:fill="FFFFFF"/>
              <w:ind w:left="78"/>
              <w:jc w:val="both"/>
              <w:rPr>
                <w:color w:val="000000"/>
              </w:rPr>
            </w:pPr>
            <w:r w:rsidRPr="00E2768A">
              <w:rPr>
                <w:color w:val="000000"/>
              </w:rPr>
              <w:t>1</w:t>
            </w:r>
          </w:p>
        </w:tc>
        <w:tc>
          <w:tcPr>
            <w:tcW w:w="6451" w:type="dxa"/>
          </w:tcPr>
          <w:p w:rsidR="00E2768A" w:rsidRPr="00E2768A" w:rsidRDefault="00E2768A" w:rsidP="00E2768A">
            <w:pPr>
              <w:shd w:val="clear" w:color="auto" w:fill="FFFFFF"/>
              <w:ind w:left="78"/>
              <w:jc w:val="both"/>
              <w:rPr>
                <w:color w:val="000000"/>
              </w:rPr>
            </w:pPr>
            <w:r w:rsidRPr="00E2768A">
              <w:rPr>
                <w:color w:val="000000"/>
              </w:rPr>
              <w:t>Расчет обеспеченности и  эффективности использования основных и оборотных средств производства.</w:t>
            </w:r>
          </w:p>
        </w:tc>
      </w:tr>
      <w:tr w:rsidR="00E2768A" w:rsidRPr="00E2768A" w:rsidTr="00FE5716">
        <w:trPr>
          <w:trHeight w:val="179"/>
          <w:jc w:val="center"/>
        </w:trPr>
        <w:tc>
          <w:tcPr>
            <w:tcW w:w="559" w:type="dxa"/>
          </w:tcPr>
          <w:p w:rsidR="00E2768A" w:rsidRPr="00E2768A" w:rsidRDefault="00E2768A" w:rsidP="00E2768A">
            <w:pPr>
              <w:shd w:val="clear" w:color="auto" w:fill="FFFFFF"/>
              <w:ind w:left="78"/>
              <w:jc w:val="both"/>
              <w:rPr>
                <w:color w:val="000000"/>
              </w:rPr>
            </w:pPr>
            <w:r w:rsidRPr="00E2768A">
              <w:rPr>
                <w:color w:val="000000"/>
              </w:rPr>
              <w:t>2</w:t>
            </w:r>
          </w:p>
        </w:tc>
        <w:tc>
          <w:tcPr>
            <w:tcW w:w="6451" w:type="dxa"/>
          </w:tcPr>
          <w:p w:rsidR="00E2768A" w:rsidRPr="00E2768A" w:rsidRDefault="00E2768A" w:rsidP="00E2768A">
            <w:pPr>
              <w:shd w:val="clear" w:color="auto" w:fill="FFFFFF"/>
              <w:ind w:left="78"/>
              <w:jc w:val="both"/>
              <w:rPr>
                <w:color w:val="000000"/>
              </w:rPr>
            </w:pPr>
            <w:r w:rsidRPr="00E2768A">
              <w:rPr>
                <w:color w:val="000000"/>
              </w:rPr>
              <w:t>Расчет показателей использования трудовых ресурсов и производительности труда.</w:t>
            </w:r>
          </w:p>
        </w:tc>
      </w:tr>
      <w:tr w:rsidR="00E2768A" w:rsidRPr="00E2768A" w:rsidTr="00FE5716">
        <w:trPr>
          <w:trHeight w:val="231"/>
          <w:jc w:val="center"/>
        </w:trPr>
        <w:tc>
          <w:tcPr>
            <w:tcW w:w="559" w:type="dxa"/>
          </w:tcPr>
          <w:p w:rsidR="00E2768A" w:rsidRPr="00E2768A" w:rsidRDefault="00E2768A" w:rsidP="00E2768A">
            <w:pPr>
              <w:shd w:val="clear" w:color="auto" w:fill="FFFFFF"/>
              <w:ind w:left="78"/>
              <w:jc w:val="both"/>
              <w:rPr>
                <w:color w:val="000000"/>
              </w:rPr>
            </w:pPr>
            <w:r w:rsidRPr="00E2768A">
              <w:rPr>
                <w:color w:val="000000"/>
              </w:rPr>
              <w:t>3</w:t>
            </w:r>
          </w:p>
        </w:tc>
        <w:tc>
          <w:tcPr>
            <w:tcW w:w="6451" w:type="dxa"/>
          </w:tcPr>
          <w:p w:rsidR="00E2768A" w:rsidRPr="00E2768A" w:rsidRDefault="00E2768A" w:rsidP="00E2768A">
            <w:pPr>
              <w:shd w:val="clear" w:color="auto" w:fill="FFFFFF"/>
              <w:ind w:left="78"/>
              <w:jc w:val="both"/>
              <w:rPr>
                <w:color w:val="000000"/>
              </w:rPr>
            </w:pPr>
            <w:r w:rsidRPr="00E2768A">
              <w:rPr>
                <w:color w:val="000000"/>
              </w:rPr>
              <w:t>Расчет заработной платы отдельных категорий работников.</w:t>
            </w:r>
          </w:p>
        </w:tc>
      </w:tr>
      <w:tr w:rsidR="00E2768A" w:rsidRPr="00E2768A" w:rsidTr="00FE5716">
        <w:trPr>
          <w:trHeight w:val="231"/>
          <w:jc w:val="center"/>
        </w:trPr>
        <w:tc>
          <w:tcPr>
            <w:tcW w:w="559" w:type="dxa"/>
          </w:tcPr>
          <w:p w:rsidR="00E2768A" w:rsidRPr="00E2768A" w:rsidRDefault="00E2768A" w:rsidP="00E2768A">
            <w:pPr>
              <w:shd w:val="clear" w:color="auto" w:fill="FFFFFF"/>
              <w:ind w:left="78"/>
              <w:jc w:val="both"/>
              <w:rPr>
                <w:color w:val="000000"/>
              </w:rPr>
            </w:pPr>
            <w:r w:rsidRPr="00E2768A">
              <w:rPr>
                <w:color w:val="000000"/>
              </w:rPr>
              <w:t>4</w:t>
            </w:r>
          </w:p>
        </w:tc>
        <w:tc>
          <w:tcPr>
            <w:tcW w:w="6451" w:type="dxa"/>
          </w:tcPr>
          <w:p w:rsidR="00E2768A" w:rsidRPr="00E2768A" w:rsidRDefault="00E2768A" w:rsidP="00E2768A">
            <w:pPr>
              <w:shd w:val="clear" w:color="auto" w:fill="FFFFFF"/>
              <w:ind w:left="78"/>
              <w:jc w:val="both"/>
              <w:rPr>
                <w:color w:val="000000"/>
              </w:rPr>
            </w:pPr>
            <w:r w:rsidRPr="00E2768A">
              <w:t>Расчет процентов по кредиту</w:t>
            </w:r>
          </w:p>
        </w:tc>
      </w:tr>
      <w:tr w:rsidR="00E2768A" w:rsidRPr="00E2768A" w:rsidTr="00FE5716">
        <w:trPr>
          <w:trHeight w:val="231"/>
          <w:jc w:val="center"/>
        </w:trPr>
        <w:tc>
          <w:tcPr>
            <w:tcW w:w="559" w:type="dxa"/>
          </w:tcPr>
          <w:p w:rsidR="00E2768A" w:rsidRPr="00E2768A" w:rsidRDefault="00E2768A" w:rsidP="00E2768A">
            <w:pPr>
              <w:shd w:val="clear" w:color="auto" w:fill="FFFFFF"/>
              <w:ind w:left="78"/>
              <w:jc w:val="both"/>
              <w:rPr>
                <w:color w:val="000000"/>
              </w:rPr>
            </w:pPr>
            <w:r w:rsidRPr="00E2768A">
              <w:rPr>
                <w:color w:val="000000"/>
              </w:rPr>
              <w:t>5</w:t>
            </w:r>
          </w:p>
        </w:tc>
        <w:tc>
          <w:tcPr>
            <w:tcW w:w="6451" w:type="dxa"/>
          </w:tcPr>
          <w:p w:rsidR="00E2768A" w:rsidRPr="00E2768A" w:rsidRDefault="00E2768A" w:rsidP="00E2768A">
            <w:pPr>
              <w:shd w:val="clear" w:color="auto" w:fill="FFFFFF"/>
              <w:jc w:val="both"/>
              <w:rPr>
                <w:color w:val="000000"/>
              </w:rPr>
            </w:pPr>
            <w:r w:rsidRPr="00E2768A">
              <w:rPr>
                <w:rFonts w:eastAsia="Calibri"/>
                <w:bCs/>
              </w:rPr>
              <w:t>Расчет основных технико-экономических показателей деятельности организации</w:t>
            </w:r>
          </w:p>
        </w:tc>
      </w:tr>
      <w:tr w:rsidR="00E2768A" w:rsidRPr="00E2768A" w:rsidTr="00FE5716">
        <w:trPr>
          <w:trHeight w:val="231"/>
          <w:jc w:val="center"/>
        </w:trPr>
        <w:tc>
          <w:tcPr>
            <w:tcW w:w="559" w:type="dxa"/>
          </w:tcPr>
          <w:p w:rsidR="00E2768A" w:rsidRPr="00E2768A" w:rsidRDefault="00E2768A" w:rsidP="00E2768A">
            <w:pPr>
              <w:shd w:val="clear" w:color="auto" w:fill="FFFFFF"/>
              <w:ind w:left="78"/>
              <w:jc w:val="both"/>
              <w:rPr>
                <w:color w:val="000000"/>
              </w:rPr>
            </w:pPr>
            <w:r w:rsidRPr="00E2768A">
              <w:rPr>
                <w:color w:val="000000"/>
              </w:rPr>
              <w:t>6</w:t>
            </w:r>
          </w:p>
        </w:tc>
        <w:tc>
          <w:tcPr>
            <w:tcW w:w="6451" w:type="dxa"/>
          </w:tcPr>
          <w:p w:rsidR="00E2768A" w:rsidRPr="00E2768A" w:rsidRDefault="00E2768A" w:rsidP="00E2768A">
            <w:pPr>
              <w:pStyle w:val="Default"/>
              <w:jc w:val="both"/>
              <w:rPr>
                <w:sz w:val="20"/>
                <w:szCs w:val="20"/>
              </w:rPr>
            </w:pPr>
            <w:r w:rsidRPr="00E2768A">
              <w:rPr>
                <w:sz w:val="20"/>
                <w:szCs w:val="20"/>
              </w:rPr>
              <w:t xml:space="preserve">Расчет издержек, цены. </w:t>
            </w:r>
          </w:p>
        </w:tc>
      </w:tr>
      <w:tr w:rsidR="00E2768A" w:rsidRPr="00E2768A" w:rsidTr="00FE5716">
        <w:trPr>
          <w:trHeight w:val="231"/>
          <w:jc w:val="center"/>
        </w:trPr>
        <w:tc>
          <w:tcPr>
            <w:tcW w:w="559" w:type="dxa"/>
          </w:tcPr>
          <w:p w:rsidR="00E2768A" w:rsidRPr="00E2768A" w:rsidRDefault="00E2768A" w:rsidP="00E2768A">
            <w:pPr>
              <w:shd w:val="clear" w:color="auto" w:fill="FFFFFF"/>
              <w:ind w:left="78"/>
              <w:jc w:val="both"/>
              <w:rPr>
                <w:color w:val="000000"/>
              </w:rPr>
            </w:pPr>
            <w:r w:rsidRPr="00E2768A">
              <w:rPr>
                <w:color w:val="000000"/>
              </w:rPr>
              <w:t>7</w:t>
            </w:r>
          </w:p>
        </w:tc>
        <w:tc>
          <w:tcPr>
            <w:tcW w:w="6451" w:type="dxa"/>
          </w:tcPr>
          <w:p w:rsidR="00E2768A" w:rsidRPr="00E2768A" w:rsidRDefault="00E2768A" w:rsidP="00E2768A">
            <w:pPr>
              <w:pStyle w:val="Default"/>
              <w:rPr>
                <w:sz w:val="20"/>
                <w:szCs w:val="20"/>
              </w:rPr>
            </w:pPr>
            <w:r w:rsidRPr="00E2768A">
              <w:rPr>
                <w:sz w:val="20"/>
                <w:szCs w:val="20"/>
              </w:rPr>
              <w:t xml:space="preserve">Расчет прибыли и рентабельности. </w:t>
            </w:r>
          </w:p>
        </w:tc>
      </w:tr>
      <w:tr w:rsidR="00E2768A" w:rsidRPr="00E2768A" w:rsidTr="00FE5716">
        <w:trPr>
          <w:trHeight w:val="231"/>
          <w:jc w:val="center"/>
        </w:trPr>
        <w:tc>
          <w:tcPr>
            <w:tcW w:w="559" w:type="dxa"/>
          </w:tcPr>
          <w:p w:rsidR="00E2768A" w:rsidRPr="00E2768A" w:rsidRDefault="00E2768A" w:rsidP="00E2768A">
            <w:pPr>
              <w:shd w:val="clear" w:color="auto" w:fill="FFFFFF"/>
              <w:ind w:left="78"/>
              <w:jc w:val="both"/>
              <w:rPr>
                <w:color w:val="000000"/>
              </w:rPr>
            </w:pPr>
            <w:r w:rsidRPr="00E2768A">
              <w:rPr>
                <w:color w:val="000000"/>
              </w:rPr>
              <w:t>8</w:t>
            </w:r>
          </w:p>
        </w:tc>
        <w:tc>
          <w:tcPr>
            <w:tcW w:w="6451" w:type="dxa"/>
          </w:tcPr>
          <w:p w:rsidR="00E2768A" w:rsidRPr="00E2768A" w:rsidRDefault="00E2768A" w:rsidP="00E2768A">
            <w:r w:rsidRPr="00E2768A">
              <w:t>Техника проведения деловых переговоров</w:t>
            </w:r>
          </w:p>
          <w:p w:rsidR="00E2768A" w:rsidRPr="00E2768A" w:rsidRDefault="00E2768A" w:rsidP="00E2768A">
            <w:pPr>
              <w:pStyle w:val="Default"/>
              <w:rPr>
                <w:sz w:val="20"/>
                <w:szCs w:val="20"/>
              </w:rPr>
            </w:pPr>
          </w:p>
        </w:tc>
      </w:tr>
      <w:tr w:rsidR="00E2768A" w:rsidRPr="00E2768A" w:rsidTr="00FE5716">
        <w:trPr>
          <w:trHeight w:val="231"/>
          <w:jc w:val="center"/>
        </w:trPr>
        <w:tc>
          <w:tcPr>
            <w:tcW w:w="559" w:type="dxa"/>
          </w:tcPr>
          <w:p w:rsidR="00E2768A" w:rsidRPr="00E2768A" w:rsidRDefault="00E2768A" w:rsidP="00E2768A">
            <w:pPr>
              <w:shd w:val="clear" w:color="auto" w:fill="FFFFFF"/>
              <w:ind w:left="78"/>
              <w:jc w:val="both"/>
              <w:rPr>
                <w:color w:val="000000"/>
              </w:rPr>
            </w:pPr>
            <w:r w:rsidRPr="00E2768A">
              <w:rPr>
                <w:color w:val="000000"/>
              </w:rPr>
              <w:t>9</w:t>
            </w:r>
          </w:p>
        </w:tc>
        <w:tc>
          <w:tcPr>
            <w:tcW w:w="6451" w:type="dxa"/>
          </w:tcPr>
          <w:p w:rsidR="00E2768A" w:rsidRPr="00E2768A" w:rsidRDefault="00E2768A" w:rsidP="00E2768A">
            <w:pPr>
              <w:shd w:val="clear" w:color="auto" w:fill="FFFFFF"/>
              <w:ind w:left="78"/>
              <w:jc w:val="both"/>
            </w:pPr>
            <w:r w:rsidRPr="00E2768A">
              <w:t>Принятие управленческих решений</w:t>
            </w:r>
          </w:p>
        </w:tc>
      </w:tr>
      <w:tr w:rsidR="00E2768A" w:rsidRPr="00E2768A" w:rsidTr="00FE5716">
        <w:trPr>
          <w:trHeight w:val="231"/>
          <w:jc w:val="center"/>
        </w:trPr>
        <w:tc>
          <w:tcPr>
            <w:tcW w:w="559" w:type="dxa"/>
          </w:tcPr>
          <w:p w:rsidR="00E2768A" w:rsidRPr="00E2768A" w:rsidRDefault="00E2768A" w:rsidP="00E2768A">
            <w:pPr>
              <w:shd w:val="clear" w:color="auto" w:fill="FFFFFF"/>
              <w:ind w:left="78"/>
              <w:jc w:val="both"/>
              <w:rPr>
                <w:color w:val="000000"/>
              </w:rPr>
            </w:pPr>
            <w:r w:rsidRPr="00E2768A">
              <w:rPr>
                <w:color w:val="000000"/>
              </w:rPr>
              <w:t>10</w:t>
            </w:r>
          </w:p>
        </w:tc>
        <w:tc>
          <w:tcPr>
            <w:tcW w:w="6451" w:type="dxa"/>
          </w:tcPr>
          <w:p w:rsidR="00E2768A" w:rsidRPr="00E2768A" w:rsidRDefault="00E2768A" w:rsidP="00E2768A">
            <w:pPr>
              <w:pStyle w:val="Default"/>
              <w:rPr>
                <w:sz w:val="20"/>
                <w:szCs w:val="20"/>
              </w:rPr>
            </w:pPr>
            <w:r w:rsidRPr="00E2768A">
              <w:rPr>
                <w:sz w:val="20"/>
                <w:szCs w:val="20"/>
              </w:rPr>
              <w:t xml:space="preserve">Решение и обсуждение задач по организации маркетинговых служб на предприятиях </w:t>
            </w:r>
          </w:p>
        </w:tc>
      </w:tr>
    </w:tbl>
    <w:p w:rsidR="00E2768A" w:rsidRPr="00E2768A" w:rsidRDefault="00E2768A" w:rsidP="00E2768A">
      <w:pPr>
        <w:jc w:val="center"/>
        <w:rPr>
          <w:b/>
        </w:rPr>
      </w:pPr>
    </w:p>
    <w:p w:rsidR="00E2768A" w:rsidRPr="00E2768A" w:rsidRDefault="00E2768A" w:rsidP="00E2768A">
      <w:pPr>
        <w:shd w:val="clear" w:color="auto" w:fill="FFFFFF"/>
        <w:ind w:left="78"/>
        <w:jc w:val="center"/>
        <w:rPr>
          <w:b/>
          <w:color w:val="000000"/>
        </w:rPr>
      </w:pPr>
      <w:r w:rsidRPr="00E2768A">
        <w:rPr>
          <w:b/>
          <w:color w:val="000000"/>
        </w:rPr>
        <w:t>Практическая работа 1</w:t>
      </w:r>
    </w:p>
    <w:p w:rsidR="00E2768A" w:rsidRPr="00E2768A" w:rsidRDefault="00E2768A" w:rsidP="00E2768A">
      <w:pPr>
        <w:shd w:val="clear" w:color="auto" w:fill="FFFFFF"/>
        <w:ind w:left="78"/>
        <w:jc w:val="both"/>
        <w:rPr>
          <w:b/>
          <w:color w:val="000000"/>
        </w:rPr>
      </w:pPr>
      <w:r w:rsidRPr="00E2768A">
        <w:rPr>
          <w:b/>
          <w:color w:val="000000"/>
        </w:rPr>
        <w:t>Расчет обеспеченности и  эффективности использования основных и оборотных средств  производства.</w:t>
      </w:r>
    </w:p>
    <w:p w:rsidR="00E2768A" w:rsidRPr="00E2768A" w:rsidRDefault="00E2768A" w:rsidP="00E2768A">
      <w:pPr>
        <w:jc w:val="both"/>
      </w:pPr>
      <w:r w:rsidRPr="00E2768A">
        <w:rPr>
          <w:b/>
        </w:rPr>
        <w:t>Цель:</w:t>
      </w:r>
      <w:r w:rsidRPr="00E2768A">
        <w:t xml:space="preserve"> освоить методику и рассчитать основные показатели использования основных и оборотных фондов, суммы амортизационных отчислений</w:t>
      </w:r>
    </w:p>
    <w:p w:rsidR="00E2768A" w:rsidRPr="00E2768A" w:rsidRDefault="00E2768A" w:rsidP="004851F5">
      <w:pPr>
        <w:pStyle w:val="13"/>
        <w:keepNext/>
        <w:keepLines/>
        <w:shd w:val="clear" w:color="auto" w:fill="auto"/>
        <w:spacing w:after="0"/>
        <w:jc w:val="center"/>
        <w:rPr>
          <w:b/>
          <w:sz w:val="20"/>
          <w:szCs w:val="20"/>
        </w:rPr>
      </w:pPr>
      <w:r w:rsidRPr="00E2768A">
        <w:rPr>
          <w:b/>
          <w:sz w:val="20"/>
          <w:szCs w:val="20"/>
        </w:rPr>
        <w:t>Ход работы:</w:t>
      </w:r>
    </w:p>
    <w:p w:rsidR="00E2768A" w:rsidRPr="00E2768A" w:rsidRDefault="00E2768A" w:rsidP="004851F5">
      <w:pPr>
        <w:jc w:val="both"/>
      </w:pPr>
      <w:r w:rsidRPr="00E2768A">
        <w:rPr>
          <w:u w:val="single"/>
        </w:rPr>
        <w:t>Задание 1</w:t>
      </w:r>
      <w:r w:rsidRPr="00E2768A">
        <w:t xml:space="preserve">.  Определить первоначальную и остаточную стоимость основных производственных фондов АТП, если стоимость строительства составила  8ХХ* тыс. руб., оптовая цена подвижного состава 29ХХ тыс. руб., оптовая цена оборудования 210 тыс. руб., расходы по доставке и монтажу </w:t>
      </w:r>
      <w:r w:rsidRPr="00E2768A">
        <w:lastRenderedPageBreak/>
        <w:t>оборудования 30 тыс. руб. За период эксплуатации износ ОПФ составил 14ХХ тыс. руб.</w:t>
      </w:r>
    </w:p>
    <w:p w:rsidR="00E2768A" w:rsidRPr="00E2768A" w:rsidRDefault="00E2768A" w:rsidP="00FE5716">
      <w:pPr>
        <w:jc w:val="both"/>
      </w:pPr>
      <w:r w:rsidRPr="00E2768A">
        <w:rPr>
          <w:u w:val="single"/>
        </w:rPr>
        <w:t>Задание 2.</w:t>
      </w:r>
      <w:r w:rsidRPr="00E2768A">
        <w:t xml:space="preserve">  АТП приобрело 4 года назад 40 автомобилей, оптовая цена одного автомобиля 4ХХ тыс. руб. В год сумма износа одного автомобиля составляет 12%. Определить остаточную стоимость подвижного состава.</w:t>
      </w:r>
    </w:p>
    <w:p w:rsidR="00E2768A" w:rsidRPr="00E2768A" w:rsidRDefault="00E2768A" w:rsidP="00FE5716">
      <w:pPr>
        <w:jc w:val="both"/>
      </w:pPr>
      <w:r w:rsidRPr="00E2768A">
        <w:t>Задание 3. Определить показатели использования основных производственных фондов. Годовая сумма доходов составила 9ХХ тыс. руб. Среднегодовая стоимость ОПФ 450 тыс. руб. Среднесписочная численность работников 27 человек.</w:t>
      </w:r>
    </w:p>
    <w:p w:rsidR="00E2768A" w:rsidRPr="00E2768A" w:rsidRDefault="00E2768A" w:rsidP="00FE5716">
      <w:pPr>
        <w:jc w:val="both"/>
      </w:pPr>
      <w:r w:rsidRPr="00E2768A">
        <w:rPr>
          <w:u w:val="single"/>
        </w:rPr>
        <w:t xml:space="preserve">Задание 4. </w:t>
      </w:r>
      <w:r w:rsidRPr="00E2768A">
        <w:t>Определить показатели использования основных производственных фондов. Годовая сумма доходов составила 10ХХ тыс. руб. Среднегодовая стоимость ОПФ 1650 тыс. руб. Среднесписочная численность работников 30 человек, Сумма полученной прибыли 420 тыс. руб.</w:t>
      </w:r>
    </w:p>
    <w:p w:rsidR="00E2768A" w:rsidRPr="00E2768A" w:rsidRDefault="00E2768A" w:rsidP="00FE5716">
      <w:pPr>
        <w:jc w:val="both"/>
      </w:pPr>
      <w:r w:rsidRPr="00E2768A">
        <w:rPr>
          <w:u w:val="single"/>
        </w:rPr>
        <w:t>Задание 5.</w:t>
      </w:r>
      <w:r w:rsidRPr="00E2768A">
        <w:t xml:space="preserve"> Определить коэффициенты изношенности, выбытия, годности, обновления, если стоимость ОПФ на начало года составила 17ХХ тыс. руб., за год выбыло основных фондов на сумму 110 тыс. руб., износ фондов составил 430 тыс. руб.,   за год приобретено фондов на сумму 240 тыс. руб. На основании расчетов сделать выводы о состоянии основных фондов.</w:t>
      </w:r>
    </w:p>
    <w:p w:rsidR="00E2768A" w:rsidRPr="00E2768A" w:rsidRDefault="00E2768A" w:rsidP="00FE5716">
      <w:pPr>
        <w:jc w:val="both"/>
      </w:pPr>
      <w:r w:rsidRPr="00E2768A">
        <w:rPr>
          <w:u w:val="single"/>
        </w:rPr>
        <w:t>Задание 6.</w:t>
      </w:r>
      <w:r w:rsidRPr="00E2768A">
        <w:t xml:space="preserve"> На каком предприятии более эффективно используются основные фонды, если:</w:t>
      </w:r>
    </w:p>
    <w:p w:rsidR="00E2768A" w:rsidRPr="00E2768A" w:rsidRDefault="00E2768A" w:rsidP="00FE5716">
      <w:pPr>
        <w:jc w:val="both"/>
      </w:pPr>
      <w:r w:rsidRPr="00E2768A">
        <w:t>Сумма основных производственных фондов на предприятии №1 составила 860 тыс. руб., сумма доходов 950 тыс. руб., сумма прибыли 230 тыс. руб.</w:t>
      </w:r>
    </w:p>
    <w:p w:rsidR="00E2768A" w:rsidRPr="00E2768A" w:rsidRDefault="00E2768A" w:rsidP="00FE5716">
      <w:pPr>
        <w:jc w:val="both"/>
      </w:pPr>
      <w:r w:rsidRPr="00E2768A">
        <w:t>Сумма основных производственных фондов на предприятии №2 составила 9400 тыс. руб., сумма доходов 4500 тыс. руб., сумма прибыли 2300 тыс. руб.</w:t>
      </w:r>
    </w:p>
    <w:p w:rsidR="00E2768A" w:rsidRPr="00E2768A" w:rsidRDefault="00E2768A" w:rsidP="00FE5716">
      <w:pPr>
        <w:ind w:left="140" w:right="120"/>
        <w:jc w:val="both"/>
      </w:pPr>
      <w:r w:rsidRPr="00E2768A">
        <w:rPr>
          <w:u w:val="single"/>
        </w:rPr>
        <w:t>Задание 7.</w:t>
      </w:r>
      <w:r w:rsidRPr="00E2768A">
        <w:t xml:space="preserve"> АТП за год получило за перевозку грузов 86ХХ тыс. руб., при этом ис</w:t>
      </w:r>
      <w:r w:rsidRPr="00E2768A">
        <w:softHyphen/>
        <w:t>пользовало за год оборотных средств на сумму 3ХХ тыс. руб. Найти число оборотов оборотных средств, время одного оборота и коэффициент загрузки.</w:t>
      </w:r>
    </w:p>
    <w:p w:rsidR="00E2768A" w:rsidRPr="00E2768A" w:rsidRDefault="00E2768A" w:rsidP="00FE5716">
      <w:pPr>
        <w:ind w:left="140" w:right="120"/>
        <w:jc w:val="both"/>
      </w:pPr>
      <w:r w:rsidRPr="00E2768A">
        <w:rPr>
          <w:u w:val="single"/>
        </w:rPr>
        <w:t>Задание 8.</w:t>
      </w:r>
      <w:r w:rsidRPr="00E2768A">
        <w:t xml:space="preserve"> Определить норматив собственных оборотных средств по статьям "За</w:t>
      </w:r>
      <w:r w:rsidRPr="00E2768A">
        <w:softHyphen/>
        <w:t>пасные части" и "Автомобильные шины в запасе", если годовой расход за</w:t>
      </w:r>
      <w:r w:rsidRPr="00E2768A">
        <w:softHyphen/>
        <w:t>пасных частей - 91,6 тыс. руб., норма запаса - 80 дней, годовой расход шин - 125 тыс. руб., норма запаса - 40 дней. Продолжительность нормируемого пе</w:t>
      </w:r>
      <w:r w:rsidRPr="00E2768A">
        <w:softHyphen/>
      </w:r>
      <w:r w:rsidRPr="00E2768A">
        <w:rPr>
          <w:rStyle w:val="125pt0pt"/>
          <w:sz w:val="20"/>
          <w:szCs w:val="20"/>
        </w:rPr>
        <w:t>риода</w:t>
      </w:r>
      <w:r w:rsidRPr="00E2768A">
        <w:t xml:space="preserve"> - 360 дней.</w:t>
      </w:r>
    </w:p>
    <w:p w:rsidR="00E2768A" w:rsidRPr="00E2768A" w:rsidRDefault="00E2768A" w:rsidP="00FE5716">
      <w:pPr>
        <w:tabs>
          <w:tab w:val="left" w:pos="2238"/>
        </w:tabs>
        <w:ind w:left="140"/>
        <w:jc w:val="both"/>
      </w:pPr>
      <w:r w:rsidRPr="00E2768A">
        <w:rPr>
          <w:u w:val="single"/>
        </w:rPr>
        <w:t>Задание 9.</w:t>
      </w:r>
      <w:r w:rsidRPr="00E2768A">
        <w:tab/>
      </w:r>
    </w:p>
    <w:p w:rsidR="00E2768A" w:rsidRPr="00E2768A" w:rsidRDefault="00E2768A" w:rsidP="00FE5716">
      <w:pPr>
        <w:ind w:left="140" w:right="120" w:firstLine="500"/>
        <w:jc w:val="both"/>
      </w:pPr>
      <w:r w:rsidRPr="00E2768A">
        <w:t>АТП получило доход за период грузоперевозок – 29ХХ тыс. руб., сумма затрат оборотных средств – 4ХХ тыс. руб., определить число оборотов и дли</w:t>
      </w:r>
      <w:r w:rsidRPr="00E2768A">
        <w:softHyphen/>
        <w:t>тельность оборачиваемости оборотных средств.</w:t>
      </w:r>
    </w:p>
    <w:p w:rsidR="004851F5" w:rsidRDefault="004851F5" w:rsidP="00FE5716">
      <w:pPr>
        <w:ind w:left="140" w:right="120"/>
        <w:jc w:val="both"/>
        <w:rPr>
          <w:u w:val="single"/>
        </w:rPr>
      </w:pPr>
    </w:p>
    <w:p w:rsidR="00E2768A" w:rsidRPr="00E2768A" w:rsidRDefault="00E2768A" w:rsidP="00FE5716">
      <w:pPr>
        <w:ind w:left="140" w:right="120"/>
        <w:jc w:val="both"/>
      </w:pPr>
      <w:r w:rsidRPr="00E2768A">
        <w:rPr>
          <w:u w:val="single"/>
        </w:rPr>
        <w:t>Задание 10.</w:t>
      </w:r>
      <w:r w:rsidRPr="00E2768A">
        <w:t xml:space="preserve"> Определить потребность АТП в нормируемых оборотных средствах, число оборотов оборотных средств и продолжительность одного оборота, ес</w:t>
      </w:r>
      <w:r w:rsidRPr="00E2768A">
        <w:softHyphen/>
      </w:r>
      <w:r w:rsidRPr="00E2768A">
        <w:rPr>
          <w:rStyle w:val="125pt0pt"/>
          <w:sz w:val="20"/>
          <w:szCs w:val="20"/>
        </w:rPr>
        <w:t>ли</w:t>
      </w:r>
      <w:r w:rsidRPr="00E2768A">
        <w:t xml:space="preserve"> доходы составили 7,Х** млн. руб.</w:t>
      </w:r>
    </w:p>
    <w:tbl>
      <w:tblPr>
        <w:tblW w:w="7240" w:type="dxa"/>
        <w:jc w:val="center"/>
        <w:tblLayout w:type="fixed"/>
        <w:tblCellMar>
          <w:left w:w="10" w:type="dxa"/>
          <w:right w:w="10" w:type="dxa"/>
        </w:tblCellMar>
        <w:tblLook w:val="0000"/>
      </w:tblPr>
      <w:tblGrid>
        <w:gridCol w:w="577"/>
        <w:gridCol w:w="3261"/>
        <w:gridCol w:w="1417"/>
        <w:gridCol w:w="1985"/>
      </w:tblGrid>
      <w:tr w:rsidR="00E2768A" w:rsidRPr="00E2768A" w:rsidTr="00E2768A">
        <w:trPr>
          <w:trHeight w:val="57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lastRenderedPageBreak/>
              <w:t>№ п/п</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72"/>
              <w:framePr w:wrap="notBeside" w:vAnchor="text" w:hAnchor="page" w:x="857" w:y="241"/>
              <w:shd w:val="clear" w:color="auto" w:fill="auto"/>
              <w:spacing w:line="240" w:lineRule="auto"/>
              <w:rPr>
                <w:b/>
              </w:rPr>
            </w:pPr>
            <w:r w:rsidRPr="00E2768A">
              <w:t>Наименование нормируемых оборотных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72"/>
              <w:framePr w:wrap="notBeside" w:vAnchor="text" w:hAnchor="page" w:x="857" w:y="241"/>
              <w:shd w:val="clear" w:color="auto" w:fill="auto"/>
              <w:spacing w:line="240" w:lineRule="auto"/>
              <w:rPr>
                <w:b/>
              </w:rPr>
            </w:pPr>
            <w:r w:rsidRPr="00E2768A">
              <w:t>Сумма затрат на год тыс. руб.</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72"/>
              <w:framePr w:wrap="notBeside" w:vAnchor="text" w:hAnchor="page" w:x="857" w:y="241"/>
              <w:shd w:val="clear" w:color="auto" w:fill="auto"/>
              <w:spacing w:line="240" w:lineRule="auto"/>
              <w:jc w:val="both"/>
              <w:rPr>
                <w:b/>
              </w:rPr>
            </w:pPr>
            <w:r w:rsidRPr="00E2768A">
              <w:t>Норма запаса</w:t>
            </w:r>
          </w:p>
          <w:p w:rsidR="00E2768A" w:rsidRPr="00E2768A" w:rsidRDefault="00E2768A" w:rsidP="00FE5716">
            <w:pPr>
              <w:pStyle w:val="72"/>
              <w:framePr w:wrap="notBeside" w:vAnchor="text" w:hAnchor="page" w:x="857" w:y="241"/>
              <w:shd w:val="clear" w:color="auto" w:fill="auto"/>
              <w:spacing w:line="240" w:lineRule="auto"/>
              <w:jc w:val="both"/>
              <w:rPr>
                <w:b/>
              </w:rPr>
            </w:pPr>
            <w:r w:rsidRPr="00E2768A">
              <w:t xml:space="preserve"> дней</w:t>
            </w:r>
          </w:p>
        </w:tc>
      </w:tr>
      <w:tr w:rsidR="00E2768A" w:rsidRPr="00E2768A" w:rsidTr="00E2768A">
        <w:trPr>
          <w:trHeight w:val="326"/>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42"/>
              <w:framePr w:wrap="notBeside" w:vAnchor="text" w:hAnchor="page" w:x="857" w:y="241"/>
              <w:shd w:val="clear" w:color="auto" w:fill="auto"/>
              <w:spacing w:line="240" w:lineRule="auto"/>
              <w:ind w:left="140"/>
              <w:jc w:val="center"/>
              <w:rPr>
                <w:b/>
              </w:rPr>
            </w:pPr>
            <w:r w:rsidRPr="00E2768A">
              <w:t>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Топливо для автомашин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187,6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ind w:left="980"/>
            </w:pPr>
            <w:r w:rsidRPr="00E2768A">
              <w:t>9,6</w:t>
            </w:r>
          </w:p>
        </w:tc>
      </w:tr>
      <w:tr w:rsidR="00E2768A" w:rsidRPr="00E2768A" w:rsidTr="00E2768A">
        <w:trPr>
          <w:trHeight w:val="35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42"/>
              <w:framePr w:wrap="notBeside" w:vAnchor="text" w:hAnchor="page" w:x="857" w:y="241"/>
              <w:shd w:val="clear" w:color="auto" w:fill="auto"/>
              <w:spacing w:line="240" w:lineRule="auto"/>
              <w:ind w:left="113"/>
              <w:jc w:val="center"/>
              <w:rPr>
                <w:b/>
              </w:rPr>
            </w:pPr>
            <w:r w:rsidRPr="00E2768A">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Смазочные материалы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20,8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ind w:left="980"/>
            </w:pPr>
            <w:r w:rsidRPr="00E2768A">
              <w:t>30</w:t>
            </w:r>
          </w:p>
        </w:tc>
      </w:tr>
      <w:tr w:rsidR="00E2768A" w:rsidRPr="00E2768A" w:rsidTr="00E2768A">
        <w:trPr>
          <w:trHeight w:val="557"/>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42"/>
              <w:framePr w:wrap="notBeside" w:vAnchor="text" w:hAnchor="page" w:x="857" w:y="241"/>
              <w:shd w:val="clear" w:color="auto" w:fill="auto"/>
              <w:spacing w:line="240" w:lineRule="auto"/>
              <w:ind w:left="113"/>
              <w:jc w:val="center"/>
              <w:rPr>
                <w:b/>
              </w:rPr>
            </w:pPr>
            <w:r w:rsidRPr="00E2768A">
              <w:t>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Автошины в запасе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196,9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ind w:left="980"/>
            </w:pPr>
            <w:r w:rsidRPr="00E2768A">
              <w:t>40</w:t>
            </w:r>
          </w:p>
        </w:tc>
      </w:tr>
      <w:tr w:rsidR="00E2768A" w:rsidRPr="00E2768A" w:rsidTr="00E2768A">
        <w:trPr>
          <w:trHeight w:val="336"/>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25"/>
              <w:framePr w:wrap="notBeside" w:vAnchor="text" w:hAnchor="page" w:x="857" w:y="241"/>
              <w:shd w:val="clear" w:color="auto" w:fill="auto"/>
              <w:spacing w:line="240" w:lineRule="auto"/>
              <w:ind w:left="140"/>
              <w:jc w:val="center"/>
              <w:rPr>
                <w:sz w:val="20"/>
                <w:szCs w:val="20"/>
              </w:rPr>
            </w:pPr>
            <w:r w:rsidRPr="00E2768A">
              <w:rPr>
                <w:sz w:val="20"/>
                <w:szCs w:val="20"/>
              </w:rPr>
              <w:t>4</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Запчасти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318,6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ind w:left="980"/>
            </w:pPr>
            <w:r w:rsidRPr="00E2768A">
              <w:t>80</w:t>
            </w:r>
          </w:p>
        </w:tc>
      </w:tr>
      <w:tr w:rsidR="00E2768A" w:rsidRPr="00E2768A" w:rsidTr="00E2768A">
        <w:trPr>
          <w:trHeight w:val="33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25"/>
              <w:framePr w:wrap="notBeside" w:vAnchor="text" w:hAnchor="page" w:x="857" w:y="241"/>
              <w:shd w:val="clear" w:color="auto" w:fill="auto"/>
              <w:spacing w:line="240" w:lineRule="auto"/>
              <w:ind w:left="140"/>
              <w:jc w:val="center"/>
              <w:rPr>
                <w:sz w:val="20"/>
                <w:szCs w:val="20"/>
              </w:rPr>
            </w:pPr>
            <w:r w:rsidRPr="00E2768A">
              <w:rPr>
                <w:sz w:val="20"/>
                <w:szCs w:val="20"/>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Ремонтные материалы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32,7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ind w:left="980"/>
            </w:pPr>
            <w:r w:rsidRPr="00E2768A">
              <w:t>45</w:t>
            </w:r>
          </w:p>
        </w:tc>
      </w:tr>
      <w:tr w:rsidR="00E2768A" w:rsidRPr="00E2768A" w:rsidTr="00E2768A">
        <w:trPr>
          <w:trHeight w:val="557"/>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25"/>
              <w:framePr w:wrap="notBeside" w:vAnchor="text" w:hAnchor="page" w:x="857" w:y="241"/>
              <w:shd w:val="clear" w:color="auto" w:fill="auto"/>
              <w:spacing w:line="240" w:lineRule="auto"/>
              <w:ind w:left="140"/>
              <w:jc w:val="center"/>
              <w:rPr>
                <w:sz w:val="20"/>
                <w:szCs w:val="20"/>
              </w:rPr>
            </w:pPr>
            <w:r w:rsidRPr="00E2768A">
              <w:rPr>
                <w:sz w:val="20"/>
                <w:szCs w:val="20"/>
              </w:rPr>
              <w:t>6</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Фонд оборотных агрегатов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279,7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42"/>
              <w:framePr w:wrap="notBeside" w:vAnchor="text" w:hAnchor="page" w:x="857" w:y="241"/>
              <w:shd w:val="clear" w:color="auto" w:fill="auto"/>
              <w:spacing w:line="240" w:lineRule="auto"/>
              <w:jc w:val="both"/>
              <w:rPr>
                <w:b/>
              </w:rPr>
            </w:pPr>
            <w:r w:rsidRPr="00E2768A">
              <w:t>Норматив составляет 3% от всей стоимости</w:t>
            </w:r>
          </w:p>
        </w:tc>
      </w:tr>
      <w:tr w:rsidR="00E2768A" w:rsidRPr="00E2768A" w:rsidTr="00E2768A">
        <w:trPr>
          <w:trHeight w:val="65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63"/>
              <w:framePr w:wrap="notBeside" w:vAnchor="text" w:hAnchor="page" w:x="857" w:y="241"/>
              <w:shd w:val="clear" w:color="auto" w:fill="auto"/>
              <w:spacing w:line="240" w:lineRule="auto"/>
              <w:ind w:left="140"/>
              <w:jc w:val="center"/>
              <w:rPr>
                <w:sz w:val="20"/>
                <w:szCs w:val="20"/>
              </w:rPr>
            </w:pPr>
            <w:r w:rsidRPr="00E2768A">
              <w:rPr>
                <w:sz w:val="20"/>
                <w:szCs w:val="20"/>
              </w:rPr>
              <w:t>7</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Малоценный и быстроизна</w:t>
            </w:r>
            <w:r w:rsidRPr="00E2768A">
              <w:softHyphen/>
              <w:t>шивающийся инвентарь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40,7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ind w:left="980"/>
            </w:pPr>
            <w:r w:rsidRPr="00E2768A">
              <w:t>280</w:t>
            </w:r>
          </w:p>
        </w:tc>
      </w:tr>
      <w:tr w:rsidR="00E2768A" w:rsidRPr="00E2768A" w:rsidTr="00E2768A">
        <w:trPr>
          <w:trHeight w:val="33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25"/>
              <w:framePr w:wrap="notBeside" w:vAnchor="text" w:hAnchor="page" w:x="857" w:y="241"/>
              <w:shd w:val="clear" w:color="auto" w:fill="auto"/>
              <w:spacing w:line="240" w:lineRule="auto"/>
              <w:ind w:left="140"/>
              <w:jc w:val="center"/>
              <w:rPr>
                <w:sz w:val="20"/>
                <w:szCs w:val="20"/>
              </w:rPr>
            </w:pPr>
            <w:r w:rsidRPr="00E2768A">
              <w:rPr>
                <w:sz w:val="20"/>
                <w:szCs w:val="20"/>
              </w:rPr>
              <w:t>8</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Спецодежда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12,0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ind w:left="980"/>
            </w:pPr>
            <w:r w:rsidRPr="00E2768A">
              <w:t>185</w:t>
            </w:r>
          </w:p>
        </w:tc>
      </w:tr>
      <w:tr w:rsidR="00E2768A" w:rsidRPr="00E2768A" w:rsidTr="00E2768A">
        <w:trPr>
          <w:trHeight w:val="326"/>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25"/>
              <w:framePr w:wrap="notBeside" w:vAnchor="text" w:hAnchor="page" w:x="857" w:y="241"/>
              <w:shd w:val="clear" w:color="auto" w:fill="auto"/>
              <w:spacing w:line="240" w:lineRule="auto"/>
              <w:ind w:left="140"/>
              <w:jc w:val="center"/>
              <w:rPr>
                <w:sz w:val="20"/>
                <w:szCs w:val="20"/>
              </w:rPr>
            </w:pPr>
            <w:r w:rsidRPr="00E2768A">
              <w:rPr>
                <w:sz w:val="20"/>
                <w:szCs w:val="20"/>
              </w:rPr>
              <w:t>9</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Топливо для хозяйственных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7,4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ind w:left="980"/>
            </w:pPr>
            <w:r w:rsidRPr="00E2768A">
              <w:t>65</w:t>
            </w:r>
          </w:p>
        </w:tc>
      </w:tr>
      <w:tr w:rsidR="00E2768A" w:rsidRPr="00E2768A" w:rsidTr="00E2768A">
        <w:trPr>
          <w:trHeight w:val="33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25"/>
              <w:framePr w:wrap="notBeside" w:vAnchor="text" w:hAnchor="page" w:x="857" w:y="241"/>
              <w:shd w:val="clear" w:color="auto" w:fill="auto"/>
              <w:spacing w:line="240" w:lineRule="auto"/>
              <w:ind w:left="140"/>
              <w:jc w:val="center"/>
              <w:rPr>
                <w:sz w:val="20"/>
                <w:szCs w:val="20"/>
              </w:rPr>
            </w:pPr>
            <w:r w:rsidRPr="00E2768A">
              <w:rPr>
                <w:sz w:val="20"/>
                <w:szCs w:val="20"/>
              </w:rPr>
              <w:t>10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Незавершенное производство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130,1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ind w:left="980"/>
            </w:pPr>
            <w:r w:rsidRPr="00E2768A">
              <w:t>3</w:t>
            </w:r>
          </w:p>
        </w:tc>
      </w:tr>
      <w:tr w:rsidR="00E2768A" w:rsidRPr="00E2768A" w:rsidTr="00E2768A">
        <w:trPr>
          <w:trHeight w:val="81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42"/>
              <w:framePr w:wrap="notBeside" w:vAnchor="text" w:hAnchor="page" w:x="857" w:y="241"/>
              <w:shd w:val="clear" w:color="auto" w:fill="auto"/>
              <w:spacing w:line="240" w:lineRule="auto"/>
              <w:ind w:left="140"/>
              <w:jc w:val="center"/>
              <w:rPr>
                <w:b/>
              </w:rPr>
            </w:pPr>
            <w:r w:rsidRPr="00E2768A">
              <w:t>11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pPr>
            <w:r w:rsidRPr="00E2768A">
              <w:t>Расходы будущих периодов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framePr w:wrap="notBeside" w:vAnchor="text" w:hAnchor="page" w:x="857" w:y="241"/>
              <w:jc w:val="center"/>
            </w:pPr>
            <w:r w:rsidRPr="00E2768A">
              <w:t>2,7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768A" w:rsidRPr="00E2768A" w:rsidRDefault="00E2768A" w:rsidP="00FE5716">
            <w:pPr>
              <w:pStyle w:val="42"/>
              <w:framePr w:wrap="notBeside" w:vAnchor="text" w:hAnchor="page" w:x="857" w:y="241"/>
              <w:shd w:val="clear" w:color="auto" w:fill="auto"/>
              <w:spacing w:line="240" w:lineRule="auto"/>
              <w:jc w:val="both"/>
              <w:rPr>
                <w:b/>
              </w:rPr>
            </w:pPr>
            <w:r w:rsidRPr="00E2768A">
              <w:t>Списано на себестои</w:t>
            </w:r>
            <w:r w:rsidRPr="00E2768A">
              <w:softHyphen/>
              <w:t>мость  в планируемом году</w:t>
            </w:r>
            <w:r w:rsidRPr="00E2768A">
              <w:rPr>
                <w:rStyle w:val="413pt"/>
                <w:sz w:val="20"/>
                <w:szCs w:val="20"/>
              </w:rPr>
              <w:t xml:space="preserve"> 1,2</w:t>
            </w:r>
            <w:r w:rsidRPr="00E2768A">
              <w:t xml:space="preserve"> тыс. руб.</w:t>
            </w:r>
          </w:p>
        </w:tc>
      </w:tr>
    </w:tbl>
    <w:p w:rsidR="00FE5716" w:rsidRDefault="00FE5716" w:rsidP="00FE5716">
      <w:pPr>
        <w:ind w:right="20" w:firstLine="640"/>
      </w:pPr>
    </w:p>
    <w:p w:rsidR="004851F5" w:rsidRPr="00E2768A" w:rsidRDefault="004851F5" w:rsidP="004851F5">
      <w:r w:rsidRPr="00E2768A">
        <w:rPr>
          <w:u w:val="single"/>
        </w:rPr>
        <w:t>Задание 11.</w:t>
      </w:r>
    </w:p>
    <w:p w:rsidR="00E2768A" w:rsidRPr="00E2768A" w:rsidRDefault="00E2768A" w:rsidP="00FE5716">
      <w:pPr>
        <w:ind w:right="20" w:firstLine="640"/>
      </w:pPr>
      <w:r w:rsidRPr="00E2768A">
        <w:t>Определить норматив оборотных средств АТП по малоценному и быст</w:t>
      </w:r>
      <w:r w:rsidRPr="00E2768A">
        <w:softHyphen/>
        <w:t xml:space="preserve">роизнашивающемуся инвентарю, спецодежде, топливу для котельной. </w:t>
      </w:r>
    </w:p>
    <w:p w:rsidR="00E2768A" w:rsidRPr="00E2768A" w:rsidRDefault="00E2768A" w:rsidP="00FE5716">
      <w:pPr>
        <w:ind w:right="20" w:firstLine="640"/>
      </w:pPr>
      <w:r w:rsidRPr="00E2768A">
        <w:t>ДАНО: Списочное число автобусов - 80, количество водителей - 160, коли</w:t>
      </w:r>
      <w:r w:rsidRPr="00E2768A">
        <w:softHyphen/>
        <w:t>чество ремонтно-вспомогательных рабочих - 27, норма запаса в днях по спецодежде - 185, по малоценному и быстроизнашивающемуся инвентарю - 280, количество дней работы АТП - 357, затраты малоценного и быстроиз</w:t>
      </w:r>
      <w:r w:rsidRPr="00E2768A">
        <w:softHyphen/>
        <w:t>нашивающегося инвентаря - 150 руб. на 1 списочный автобус, норма затрат на спецодежду - 16 руб. в год на одного ремонтного рабочего и 12 руб. в год на одного водителя . Норма затрат на топливо котельной - 30 руб. на 1 спи</w:t>
      </w:r>
      <w:r w:rsidRPr="00E2768A">
        <w:softHyphen/>
        <w:t>сочный автобус.</w:t>
      </w:r>
    </w:p>
    <w:p w:rsidR="00E2768A" w:rsidRPr="00E2768A" w:rsidRDefault="00E2768A" w:rsidP="00FE5716">
      <w:pPr>
        <w:pStyle w:val="35"/>
        <w:shd w:val="clear" w:color="auto" w:fill="auto"/>
        <w:tabs>
          <w:tab w:val="left" w:pos="9355"/>
        </w:tabs>
        <w:spacing w:line="240" w:lineRule="auto"/>
        <w:ind w:left="40" w:right="-1"/>
        <w:jc w:val="left"/>
        <w:rPr>
          <w:sz w:val="20"/>
          <w:szCs w:val="20"/>
        </w:rPr>
      </w:pPr>
      <w:r w:rsidRPr="00E2768A">
        <w:rPr>
          <w:sz w:val="20"/>
          <w:szCs w:val="20"/>
        </w:rPr>
        <w:t>*- вместо ХХ обучающийся подставляет две цифры, соответствующие его порядковому номеру по списку в журнале (например,1 – 01; 12 – 12)</w:t>
      </w:r>
    </w:p>
    <w:p w:rsidR="00E2768A" w:rsidRPr="00E2768A" w:rsidRDefault="00E2768A" w:rsidP="00FE5716">
      <w:pPr>
        <w:pStyle w:val="35"/>
        <w:shd w:val="clear" w:color="auto" w:fill="auto"/>
        <w:tabs>
          <w:tab w:val="left" w:pos="9355"/>
        </w:tabs>
        <w:spacing w:line="240" w:lineRule="auto"/>
        <w:ind w:left="40" w:right="-1"/>
        <w:jc w:val="left"/>
        <w:rPr>
          <w:sz w:val="20"/>
          <w:szCs w:val="20"/>
        </w:rPr>
      </w:pPr>
      <w:r w:rsidRPr="00E2768A">
        <w:rPr>
          <w:sz w:val="20"/>
          <w:szCs w:val="20"/>
        </w:rPr>
        <w:t>**- вместо Х обучающийся подставляет цифру, соответствующую последней  цифре его порядковому номеру по списку в журнале (например,1 – 1; 10 – 0; 12 – 2)</w:t>
      </w:r>
    </w:p>
    <w:p w:rsidR="00E2768A" w:rsidRPr="00E2768A" w:rsidRDefault="00E2768A" w:rsidP="00FE5716"/>
    <w:p w:rsidR="00E2768A" w:rsidRPr="00E2768A" w:rsidRDefault="00E2768A" w:rsidP="00FE5716">
      <w:pPr>
        <w:pStyle w:val="13"/>
        <w:keepNext/>
        <w:keepLines/>
        <w:shd w:val="clear" w:color="auto" w:fill="auto"/>
        <w:spacing w:after="0" w:line="240" w:lineRule="auto"/>
        <w:jc w:val="center"/>
        <w:rPr>
          <w:b/>
          <w:sz w:val="20"/>
          <w:szCs w:val="20"/>
        </w:rPr>
      </w:pPr>
      <w:bookmarkStart w:id="0" w:name="bookmark0"/>
      <w:r w:rsidRPr="00E2768A">
        <w:rPr>
          <w:b/>
          <w:sz w:val="20"/>
          <w:szCs w:val="20"/>
        </w:rPr>
        <w:lastRenderedPageBreak/>
        <w:t>Практическая работа № 2 .</w:t>
      </w:r>
    </w:p>
    <w:bookmarkEnd w:id="0"/>
    <w:p w:rsidR="00E2768A" w:rsidRPr="00E2768A" w:rsidRDefault="00E2768A" w:rsidP="00FE5716">
      <w:pPr>
        <w:pStyle w:val="23"/>
        <w:shd w:val="clear" w:color="auto" w:fill="auto"/>
        <w:spacing w:line="240" w:lineRule="auto"/>
        <w:ind w:firstLine="0"/>
        <w:jc w:val="center"/>
        <w:rPr>
          <w:b/>
          <w:sz w:val="20"/>
          <w:szCs w:val="20"/>
        </w:rPr>
      </w:pPr>
      <w:r w:rsidRPr="00E2768A">
        <w:rPr>
          <w:b/>
          <w:sz w:val="20"/>
          <w:szCs w:val="20"/>
        </w:rPr>
        <w:t>Расчет показателей использования трудовых ресурсов и производительности труда.</w:t>
      </w:r>
    </w:p>
    <w:p w:rsidR="00E2768A" w:rsidRPr="00E2768A" w:rsidRDefault="00E2768A" w:rsidP="00FE5716">
      <w:pPr>
        <w:pStyle w:val="23"/>
        <w:shd w:val="clear" w:color="auto" w:fill="auto"/>
        <w:spacing w:line="240" w:lineRule="auto"/>
        <w:ind w:firstLine="0"/>
        <w:rPr>
          <w:sz w:val="20"/>
          <w:szCs w:val="20"/>
        </w:rPr>
      </w:pPr>
      <w:r w:rsidRPr="00E2768A">
        <w:rPr>
          <w:rStyle w:val="af5"/>
          <w:sz w:val="20"/>
          <w:szCs w:val="20"/>
        </w:rPr>
        <w:t>Цель:</w:t>
      </w:r>
      <w:r w:rsidRPr="00E2768A">
        <w:rPr>
          <w:sz w:val="20"/>
          <w:szCs w:val="20"/>
        </w:rPr>
        <w:t xml:space="preserve"> освоить методику расчета использования трудовых ресурсов и  показателей производительности труда.</w:t>
      </w:r>
    </w:p>
    <w:p w:rsidR="00E2768A" w:rsidRPr="00E2768A" w:rsidRDefault="00E2768A" w:rsidP="00FE5716">
      <w:pPr>
        <w:pStyle w:val="23"/>
        <w:shd w:val="clear" w:color="auto" w:fill="auto"/>
        <w:spacing w:line="240" w:lineRule="auto"/>
        <w:ind w:firstLine="0"/>
        <w:rPr>
          <w:sz w:val="20"/>
          <w:szCs w:val="20"/>
        </w:rPr>
      </w:pPr>
    </w:p>
    <w:p w:rsidR="00E2768A" w:rsidRPr="00E2768A" w:rsidRDefault="00E2768A" w:rsidP="00FE5716">
      <w:pPr>
        <w:pStyle w:val="23"/>
        <w:shd w:val="clear" w:color="auto" w:fill="auto"/>
        <w:spacing w:line="240" w:lineRule="auto"/>
        <w:ind w:firstLine="0"/>
        <w:rPr>
          <w:sz w:val="20"/>
          <w:szCs w:val="20"/>
        </w:rPr>
      </w:pPr>
      <w:r w:rsidRPr="00E2768A">
        <w:rPr>
          <w:sz w:val="20"/>
          <w:szCs w:val="20"/>
        </w:rPr>
        <w:t>Задание 1</w:t>
      </w:r>
    </w:p>
    <w:p w:rsidR="00E2768A" w:rsidRPr="00E2768A" w:rsidRDefault="00E2768A" w:rsidP="00FE5716">
      <w:pPr>
        <w:pStyle w:val="23"/>
        <w:shd w:val="clear" w:color="auto" w:fill="auto"/>
        <w:spacing w:line="240" w:lineRule="auto"/>
        <w:ind w:firstLine="0"/>
        <w:rPr>
          <w:rStyle w:val="13pt"/>
          <w:i/>
          <w:sz w:val="20"/>
          <w:szCs w:val="20"/>
        </w:rPr>
      </w:pPr>
      <w:r w:rsidRPr="00E2768A">
        <w:rPr>
          <w:sz w:val="20"/>
          <w:szCs w:val="20"/>
        </w:rPr>
        <w:t>Сумма доходов АТП составила 250ХХ000 рублей. Всего работников 177 человек, из них водителей - 130 человек, ремонтных рабочих-42 человека. Трудоемкость ремонтных работ 3ХХ000 чел, час. Определить показатели производительности труда.</w:t>
      </w:r>
      <w:r w:rsidRPr="00E2768A">
        <w:rPr>
          <w:rStyle w:val="13pt"/>
          <w:i/>
          <w:sz w:val="20"/>
          <w:szCs w:val="20"/>
        </w:rPr>
        <w:t xml:space="preserve"> </w:t>
      </w:r>
    </w:p>
    <w:p w:rsidR="00E2768A" w:rsidRPr="00E2768A" w:rsidRDefault="00E2768A" w:rsidP="00FE5716">
      <w:pPr>
        <w:pStyle w:val="23"/>
        <w:shd w:val="clear" w:color="auto" w:fill="auto"/>
        <w:spacing w:line="240" w:lineRule="auto"/>
        <w:ind w:firstLine="0"/>
        <w:jc w:val="center"/>
        <w:rPr>
          <w:rStyle w:val="13pt"/>
          <w:i/>
          <w:sz w:val="20"/>
          <w:szCs w:val="20"/>
        </w:rPr>
      </w:pPr>
      <w:r w:rsidRPr="00E2768A">
        <w:rPr>
          <w:rStyle w:val="13pt"/>
          <w:i/>
          <w:sz w:val="20"/>
          <w:szCs w:val="20"/>
        </w:rPr>
        <w:t>Методические рекомендации.</w:t>
      </w:r>
    </w:p>
    <w:p w:rsidR="00E2768A" w:rsidRPr="00E2768A" w:rsidRDefault="00E2768A" w:rsidP="00FE5716">
      <w:pPr>
        <w:pStyle w:val="23"/>
        <w:shd w:val="clear" w:color="auto" w:fill="auto"/>
        <w:spacing w:line="240" w:lineRule="auto"/>
        <w:ind w:firstLine="0"/>
        <w:rPr>
          <w:sz w:val="20"/>
          <w:szCs w:val="20"/>
        </w:rPr>
      </w:pPr>
      <w:r w:rsidRPr="00E2768A">
        <w:rPr>
          <w:sz w:val="20"/>
          <w:szCs w:val="20"/>
        </w:rPr>
        <w:t>Производительность труда ремонтных рабочих может оцениваться пробегом автомашин, приходящегося на 1 рабочего за определенный промежуток времени, т.к. от степени готовности автопарка зависит пробег.</w:t>
      </w:r>
    </w:p>
    <w:p w:rsidR="00E2768A" w:rsidRPr="00E2768A" w:rsidRDefault="00E2768A" w:rsidP="00FE5716">
      <w:pPr>
        <w:pStyle w:val="23"/>
        <w:shd w:val="clear" w:color="auto" w:fill="auto"/>
        <w:tabs>
          <w:tab w:val="left" w:pos="5874"/>
        </w:tabs>
        <w:spacing w:line="240" w:lineRule="auto"/>
        <w:ind w:firstLine="0"/>
        <w:rPr>
          <w:sz w:val="20"/>
          <w:szCs w:val="20"/>
        </w:rPr>
      </w:pPr>
      <w:r w:rsidRPr="00E2768A">
        <w:rPr>
          <w:sz w:val="20"/>
          <w:szCs w:val="20"/>
        </w:rPr>
        <w:t>Производительность труда показывает и сумма доходов ΣД на 1 рабочего, трудоёмкость работ. Производительность труда 1 работника ПТр=ΣД/Νр;</w:t>
      </w:r>
    </w:p>
    <w:p w:rsidR="00E2768A" w:rsidRPr="00E2768A" w:rsidRDefault="00E2768A" w:rsidP="00FE5716">
      <w:pPr>
        <w:pStyle w:val="23"/>
        <w:shd w:val="clear" w:color="auto" w:fill="auto"/>
        <w:tabs>
          <w:tab w:val="left" w:pos="5874"/>
        </w:tabs>
        <w:spacing w:line="240" w:lineRule="auto"/>
        <w:ind w:firstLine="0"/>
        <w:rPr>
          <w:rStyle w:val="105pt"/>
          <w:sz w:val="20"/>
          <w:szCs w:val="20"/>
        </w:rPr>
      </w:pPr>
      <w:r w:rsidRPr="00E2768A">
        <w:rPr>
          <w:sz w:val="20"/>
          <w:szCs w:val="20"/>
        </w:rPr>
        <w:t xml:space="preserve"> </w:t>
      </w:r>
      <w:r w:rsidRPr="00E2768A">
        <w:rPr>
          <w:sz w:val="20"/>
          <w:szCs w:val="20"/>
          <w:lang w:val="en-US"/>
        </w:rPr>
        <w:t>N</w:t>
      </w:r>
      <w:r w:rsidRPr="00E2768A">
        <w:rPr>
          <w:sz w:val="20"/>
          <w:szCs w:val="20"/>
          <w:vertAlign w:val="subscript"/>
          <w:lang w:val="en-US"/>
        </w:rPr>
        <w:t>p</w:t>
      </w:r>
      <w:r w:rsidRPr="00E2768A">
        <w:rPr>
          <w:sz w:val="20"/>
          <w:szCs w:val="20"/>
        </w:rPr>
        <w:t>-число работников, чел. Производительность труда одного водителя ПТв=ΣД/</w:t>
      </w:r>
      <w:r w:rsidRPr="00E2768A">
        <w:rPr>
          <w:sz w:val="20"/>
          <w:szCs w:val="20"/>
          <w:lang w:val="en-US"/>
        </w:rPr>
        <w:t>N</w:t>
      </w:r>
      <w:r w:rsidRPr="00E2768A">
        <w:rPr>
          <w:sz w:val="20"/>
          <w:szCs w:val="20"/>
        </w:rPr>
        <w:t>в;</w:t>
      </w:r>
      <w:r w:rsidRPr="00E2768A">
        <w:rPr>
          <w:rStyle w:val="105pt"/>
          <w:sz w:val="20"/>
          <w:szCs w:val="20"/>
        </w:rPr>
        <w:tab/>
      </w:r>
    </w:p>
    <w:p w:rsidR="00E2768A" w:rsidRPr="00E2768A" w:rsidRDefault="00E2768A" w:rsidP="00FE5716">
      <w:pPr>
        <w:pStyle w:val="23"/>
        <w:shd w:val="clear" w:color="auto" w:fill="auto"/>
        <w:tabs>
          <w:tab w:val="left" w:pos="0"/>
        </w:tabs>
        <w:spacing w:line="240" w:lineRule="auto"/>
        <w:ind w:firstLine="0"/>
        <w:rPr>
          <w:sz w:val="20"/>
          <w:szCs w:val="20"/>
        </w:rPr>
      </w:pPr>
      <w:r w:rsidRPr="00E2768A">
        <w:rPr>
          <w:rStyle w:val="105pt"/>
          <w:sz w:val="20"/>
          <w:szCs w:val="20"/>
          <w:lang w:val="en-US"/>
        </w:rPr>
        <w:t>N</w:t>
      </w:r>
      <w:r w:rsidRPr="00E2768A">
        <w:rPr>
          <w:rStyle w:val="105pt"/>
          <w:sz w:val="20"/>
          <w:szCs w:val="20"/>
          <w:vertAlign w:val="subscript"/>
        </w:rPr>
        <w:t>в</w:t>
      </w:r>
      <w:r w:rsidRPr="00E2768A">
        <w:rPr>
          <w:rStyle w:val="105pt"/>
          <w:sz w:val="20"/>
          <w:szCs w:val="20"/>
        </w:rPr>
        <w:t>-число</w:t>
      </w:r>
      <w:r w:rsidRPr="00E2768A">
        <w:rPr>
          <w:sz w:val="20"/>
          <w:szCs w:val="20"/>
        </w:rPr>
        <w:t xml:space="preserve"> водителей, чел.</w:t>
      </w:r>
    </w:p>
    <w:p w:rsidR="00E2768A" w:rsidRPr="00E2768A" w:rsidRDefault="00E2768A" w:rsidP="00FE5716">
      <w:pPr>
        <w:pStyle w:val="23"/>
        <w:shd w:val="clear" w:color="auto" w:fill="auto"/>
        <w:tabs>
          <w:tab w:val="left" w:pos="0"/>
        </w:tabs>
        <w:spacing w:line="240" w:lineRule="auto"/>
        <w:ind w:firstLine="0"/>
        <w:rPr>
          <w:sz w:val="20"/>
          <w:szCs w:val="20"/>
        </w:rPr>
      </w:pPr>
      <w:r w:rsidRPr="00E2768A">
        <w:rPr>
          <w:sz w:val="20"/>
          <w:szCs w:val="20"/>
        </w:rPr>
        <w:t xml:space="preserve">ПТ </w:t>
      </w:r>
      <w:r w:rsidRPr="00E2768A">
        <w:rPr>
          <w:sz w:val="20"/>
          <w:szCs w:val="20"/>
          <w:vertAlign w:val="subscript"/>
          <w:lang w:val="en-US"/>
        </w:rPr>
        <w:t>pp</w:t>
      </w:r>
      <w:r w:rsidRPr="00E2768A">
        <w:rPr>
          <w:sz w:val="20"/>
          <w:szCs w:val="20"/>
        </w:rPr>
        <w:t>.=</w:t>
      </w:r>
      <w:r w:rsidRPr="00E2768A">
        <w:rPr>
          <w:sz w:val="20"/>
          <w:szCs w:val="20"/>
          <w:lang w:val="en-US"/>
        </w:rPr>
        <w:t>T</w:t>
      </w:r>
      <w:r w:rsidRPr="00E2768A">
        <w:rPr>
          <w:sz w:val="20"/>
          <w:szCs w:val="20"/>
        </w:rPr>
        <w:t>/</w:t>
      </w:r>
      <w:r w:rsidRPr="00E2768A">
        <w:rPr>
          <w:sz w:val="20"/>
          <w:szCs w:val="20"/>
          <w:lang w:val="en-US"/>
        </w:rPr>
        <w:t>N</w:t>
      </w:r>
      <w:r w:rsidRPr="00E2768A">
        <w:rPr>
          <w:sz w:val="20"/>
          <w:szCs w:val="20"/>
          <w:vertAlign w:val="subscript"/>
          <w:lang w:val="en-US"/>
        </w:rPr>
        <w:t>p</w:t>
      </w:r>
      <w:r w:rsidRPr="00E2768A">
        <w:rPr>
          <w:sz w:val="20"/>
          <w:szCs w:val="20"/>
          <w:vertAlign w:val="subscript"/>
        </w:rPr>
        <w:t>.</w:t>
      </w:r>
      <w:r w:rsidRPr="00E2768A">
        <w:rPr>
          <w:sz w:val="20"/>
          <w:szCs w:val="20"/>
          <w:vertAlign w:val="subscript"/>
          <w:lang w:val="en-US"/>
        </w:rPr>
        <w:t>p</w:t>
      </w:r>
      <w:r w:rsidRPr="00E2768A">
        <w:rPr>
          <w:sz w:val="20"/>
          <w:szCs w:val="20"/>
          <w:vertAlign w:val="subscript"/>
        </w:rPr>
        <w:t>.</w:t>
      </w:r>
      <w:r w:rsidRPr="00E2768A">
        <w:rPr>
          <w:sz w:val="20"/>
          <w:szCs w:val="20"/>
        </w:rPr>
        <w:tab/>
        <w:t>ΣД-сумма доходов.</w:t>
      </w:r>
    </w:p>
    <w:p w:rsidR="00E2768A" w:rsidRPr="00E2768A" w:rsidRDefault="00E2768A" w:rsidP="00FE5716">
      <w:pPr>
        <w:pStyle w:val="23"/>
        <w:shd w:val="clear" w:color="auto" w:fill="auto"/>
        <w:tabs>
          <w:tab w:val="left" w:pos="0"/>
        </w:tabs>
        <w:spacing w:line="240" w:lineRule="auto"/>
        <w:ind w:firstLine="0"/>
        <w:rPr>
          <w:sz w:val="20"/>
          <w:szCs w:val="20"/>
        </w:rPr>
      </w:pPr>
      <w:r w:rsidRPr="00E2768A">
        <w:rPr>
          <w:sz w:val="20"/>
          <w:szCs w:val="20"/>
        </w:rPr>
        <w:t xml:space="preserve">Т-трудоемкость, ч-час. </w:t>
      </w:r>
    </w:p>
    <w:p w:rsidR="00E2768A" w:rsidRPr="00E2768A" w:rsidRDefault="00E2768A" w:rsidP="00FE5716">
      <w:pPr>
        <w:pStyle w:val="23"/>
        <w:shd w:val="clear" w:color="auto" w:fill="auto"/>
        <w:tabs>
          <w:tab w:val="left" w:pos="0"/>
        </w:tabs>
        <w:spacing w:line="240" w:lineRule="auto"/>
        <w:ind w:firstLine="0"/>
        <w:rPr>
          <w:sz w:val="20"/>
          <w:szCs w:val="20"/>
        </w:rPr>
      </w:pPr>
      <w:r w:rsidRPr="00E2768A">
        <w:rPr>
          <w:sz w:val="20"/>
          <w:szCs w:val="20"/>
          <w:lang w:val="en-US"/>
        </w:rPr>
        <w:t>N</w:t>
      </w:r>
      <w:r w:rsidRPr="00E2768A">
        <w:rPr>
          <w:sz w:val="20"/>
          <w:szCs w:val="20"/>
          <w:vertAlign w:val="subscript"/>
          <w:lang w:val="en-US"/>
        </w:rPr>
        <w:t>p</w:t>
      </w:r>
      <w:r w:rsidRPr="00E2768A">
        <w:rPr>
          <w:sz w:val="20"/>
          <w:szCs w:val="20"/>
          <w:vertAlign w:val="subscript"/>
        </w:rPr>
        <w:t>.</w:t>
      </w:r>
      <w:r w:rsidRPr="00E2768A">
        <w:rPr>
          <w:sz w:val="20"/>
          <w:szCs w:val="20"/>
          <w:vertAlign w:val="subscript"/>
          <w:lang w:val="en-US"/>
        </w:rPr>
        <w:t>p</w:t>
      </w:r>
      <w:r w:rsidRPr="00E2768A">
        <w:rPr>
          <w:sz w:val="20"/>
          <w:szCs w:val="20"/>
        </w:rPr>
        <w:t>-число ремонтных работников</w:t>
      </w:r>
    </w:p>
    <w:p w:rsidR="00E2768A" w:rsidRPr="00E2768A" w:rsidRDefault="00E2768A" w:rsidP="00FE5716">
      <w:pPr>
        <w:pStyle w:val="23"/>
        <w:shd w:val="clear" w:color="auto" w:fill="auto"/>
        <w:spacing w:line="240" w:lineRule="auto"/>
        <w:ind w:firstLine="0"/>
        <w:rPr>
          <w:sz w:val="20"/>
          <w:szCs w:val="20"/>
        </w:rPr>
      </w:pPr>
    </w:p>
    <w:p w:rsidR="00E2768A" w:rsidRPr="00E2768A" w:rsidRDefault="00E2768A" w:rsidP="00FE5716">
      <w:pPr>
        <w:pStyle w:val="23"/>
        <w:shd w:val="clear" w:color="auto" w:fill="auto"/>
        <w:spacing w:line="240" w:lineRule="auto"/>
        <w:ind w:firstLine="0"/>
        <w:rPr>
          <w:sz w:val="20"/>
          <w:szCs w:val="20"/>
        </w:rPr>
      </w:pPr>
      <w:r w:rsidRPr="00E2768A">
        <w:rPr>
          <w:sz w:val="20"/>
          <w:szCs w:val="20"/>
        </w:rPr>
        <w:t xml:space="preserve"> Задание №2</w:t>
      </w:r>
      <w:r w:rsidRPr="00E2768A">
        <w:rPr>
          <w:rFonts w:ascii="Cambria Math" w:hAnsi="Cambria Math" w:cs="Cambria Math"/>
          <w:sz w:val="20"/>
          <w:szCs w:val="20"/>
        </w:rPr>
        <w:t>̽</w:t>
      </w:r>
    </w:p>
    <w:p w:rsidR="00E2768A" w:rsidRPr="00E2768A" w:rsidRDefault="00E2768A" w:rsidP="00FE5716">
      <w:pPr>
        <w:pStyle w:val="23"/>
        <w:shd w:val="clear" w:color="auto" w:fill="auto"/>
        <w:spacing w:line="240" w:lineRule="auto"/>
        <w:ind w:firstLine="0"/>
        <w:rPr>
          <w:sz w:val="20"/>
          <w:szCs w:val="20"/>
        </w:rPr>
      </w:pPr>
      <w:r w:rsidRPr="00E2768A">
        <w:rPr>
          <w:sz w:val="20"/>
          <w:szCs w:val="20"/>
        </w:rPr>
        <w:t>В АТП произведено ТО-2      10 автомашин ЗИЛ-130,на что затрачено 120 ч-час, норма времени на одно ТО-2 - 12,3 часа. Определить % выполнения норм выработки ремонтными рабочими.</w:t>
      </w:r>
    </w:p>
    <w:p w:rsidR="00E2768A" w:rsidRPr="00E2768A" w:rsidRDefault="00E2768A" w:rsidP="00FE5716">
      <w:pPr>
        <w:pStyle w:val="23"/>
        <w:shd w:val="clear" w:color="auto" w:fill="auto"/>
        <w:spacing w:line="240" w:lineRule="auto"/>
        <w:ind w:firstLine="0"/>
        <w:rPr>
          <w:sz w:val="20"/>
          <w:szCs w:val="20"/>
        </w:rPr>
      </w:pPr>
      <w:r w:rsidRPr="00E2768A">
        <w:rPr>
          <w:sz w:val="20"/>
          <w:szCs w:val="20"/>
        </w:rPr>
        <w:t xml:space="preserve"> Задание №3</w:t>
      </w:r>
      <w:r w:rsidRPr="00E2768A">
        <w:rPr>
          <w:rFonts w:ascii="Cambria Math" w:hAnsi="Cambria Math" w:cs="Cambria Math"/>
          <w:sz w:val="20"/>
          <w:szCs w:val="20"/>
        </w:rPr>
        <w:t>̽</w:t>
      </w:r>
    </w:p>
    <w:p w:rsidR="00E2768A" w:rsidRPr="00E2768A" w:rsidRDefault="00E2768A" w:rsidP="00FE5716">
      <w:pPr>
        <w:pStyle w:val="23"/>
        <w:shd w:val="clear" w:color="auto" w:fill="auto"/>
        <w:spacing w:line="240" w:lineRule="auto"/>
        <w:ind w:firstLine="0"/>
        <w:rPr>
          <w:sz w:val="20"/>
          <w:szCs w:val="20"/>
        </w:rPr>
      </w:pPr>
      <w:r w:rsidRPr="00E2768A">
        <w:rPr>
          <w:sz w:val="20"/>
          <w:szCs w:val="20"/>
        </w:rPr>
        <w:t>Бригада ремонтных рабочих в составе 4 человека за 22 рабочих дня (по 7 часов) и 4 рабочих дня по 6 часов, выполнили в полном объеме ТО-2, 64 автомашинам ГАЗ-53. Определить % выполнения выработки, если норма времени на одно ТО-2 составляет 10,8 ч-час.</w:t>
      </w:r>
    </w:p>
    <w:p w:rsidR="00E2768A" w:rsidRPr="00E2768A" w:rsidRDefault="00E2768A" w:rsidP="00FE5716">
      <w:pPr>
        <w:pStyle w:val="23"/>
        <w:shd w:val="clear" w:color="auto" w:fill="auto"/>
        <w:spacing w:line="240" w:lineRule="auto"/>
        <w:ind w:firstLine="0"/>
        <w:rPr>
          <w:sz w:val="20"/>
          <w:szCs w:val="20"/>
        </w:rPr>
      </w:pPr>
      <w:r w:rsidRPr="00E2768A">
        <w:rPr>
          <w:sz w:val="20"/>
          <w:szCs w:val="20"/>
        </w:rPr>
        <w:t>Задание №4</w:t>
      </w:r>
    </w:p>
    <w:p w:rsidR="00E2768A" w:rsidRPr="00E2768A" w:rsidRDefault="00E2768A" w:rsidP="00FE5716">
      <w:pPr>
        <w:pStyle w:val="23"/>
        <w:shd w:val="clear" w:color="auto" w:fill="auto"/>
        <w:spacing w:line="240" w:lineRule="auto"/>
        <w:ind w:firstLine="0"/>
        <w:rPr>
          <w:sz w:val="20"/>
          <w:szCs w:val="20"/>
        </w:rPr>
      </w:pPr>
      <w:r w:rsidRPr="00E2768A">
        <w:rPr>
          <w:sz w:val="20"/>
          <w:szCs w:val="20"/>
        </w:rPr>
        <w:t>Определить производительность труда работников АТП (водителя, ремонтного рабочего и</w:t>
      </w:r>
    </w:p>
    <w:p w:rsidR="00E2768A" w:rsidRPr="00E2768A" w:rsidRDefault="00E2768A" w:rsidP="00FE5716">
      <w:pPr>
        <w:pStyle w:val="23"/>
        <w:shd w:val="clear" w:color="auto" w:fill="auto"/>
        <w:spacing w:line="240" w:lineRule="auto"/>
        <w:ind w:firstLine="0"/>
        <w:rPr>
          <w:sz w:val="20"/>
          <w:szCs w:val="20"/>
        </w:rPr>
      </w:pPr>
      <w:r w:rsidRPr="00E2768A">
        <w:rPr>
          <w:sz w:val="20"/>
          <w:szCs w:val="20"/>
        </w:rPr>
        <w:t>одного списочного работника в руб. дохода и натуральных показателях).</w:t>
      </w:r>
    </w:p>
    <w:p w:rsidR="00E2768A" w:rsidRPr="00E2768A" w:rsidRDefault="00E2768A" w:rsidP="00FE5716">
      <w:pPr>
        <w:pStyle w:val="23"/>
        <w:shd w:val="clear" w:color="auto" w:fill="auto"/>
        <w:spacing w:line="240" w:lineRule="auto"/>
        <w:ind w:firstLine="0"/>
        <w:rPr>
          <w:sz w:val="20"/>
          <w:szCs w:val="20"/>
        </w:rPr>
      </w:pPr>
      <w:r w:rsidRPr="00E2768A">
        <w:rPr>
          <w:sz w:val="20"/>
          <w:szCs w:val="20"/>
        </w:rPr>
        <w:t>Дано:</w:t>
      </w:r>
    </w:p>
    <w:p w:rsidR="00E2768A" w:rsidRPr="00E2768A" w:rsidRDefault="00E2768A" w:rsidP="00FE5716">
      <w:pPr>
        <w:pStyle w:val="23"/>
        <w:shd w:val="clear" w:color="auto" w:fill="auto"/>
        <w:spacing w:line="240" w:lineRule="auto"/>
        <w:ind w:firstLine="0"/>
        <w:rPr>
          <w:sz w:val="20"/>
          <w:szCs w:val="20"/>
        </w:rPr>
      </w:pPr>
      <w:r w:rsidRPr="00E2768A">
        <w:rPr>
          <w:sz w:val="20"/>
          <w:szCs w:val="20"/>
        </w:rPr>
        <w:t xml:space="preserve">Общая численность работников АТП: </w:t>
      </w:r>
      <w:r w:rsidRPr="00E2768A">
        <w:rPr>
          <w:sz w:val="20"/>
          <w:szCs w:val="20"/>
          <w:lang w:val="en-US"/>
        </w:rPr>
        <w:t>N</w:t>
      </w:r>
      <w:r w:rsidRPr="00E2768A">
        <w:rPr>
          <w:sz w:val="20"/>
          <w:szCs w:val="20"/>
          <w:vertAlign w:val="subscript"/>
          <w:lang w:val="en-US"/>
        </w:rPr>
        <w:t>p</w:t>
      </w:r>
      <w:r w:rsidRPr="00E2768A">
        <w:rPr>
          <w:sz w:val="20"/>
          <w:szCs w:val="20"/>
        </w:rPr>
        <w:t xml:space="preserve"> =600 человек в т.ч. водителей</w:t>
      </w:r>
      <w:r w:rsidRPr="00E2768A">
        <w:rPr>
          <w:rStyle w:val="105pt"/>
          <w:sz w:val="20"/>
          <w:szCs w:val="20"/>
        </w:rPr>
        <w:t xml:space="preserve"> </w:t>
      </w:r>
      <w:r w:rsidRPr="00E2768A">
        <w:rPr>
          <w:rStyle w:val="105pt"/>
          <w:sz w:val="20"/>
          <w:szCs w:val="20"/>
          <w:lang w:val="en-US"/>
        </w:rPr>
        <w:t>N</w:t>
      </w:r>
      <w:r w:rsidRPr="00E2768A">
        <w:rPr>
          <w:rStyle w:val="105pt"/>
          <w:sz w:val="20"/>
          <w:szCs w:val="20"/>
          <w:vertAlign w:val="subscript"/>
          <w:lang w:val="en-US"/>
        </w:rPr>
        <w:t>b</w:t>
      </w:r>
      <w:r w:rsidRPr="00E2768A">
        <w:rPr>
          <w:sz w:val="20"/>
          <w:szCs w:val="20"/>
        </w:rPr>
        <w:t xml:space="preserve"> -390 человек, ремонтных рабочих </w:t>
      </w:r>
      <w:r w:rsidRPr="00E2768A">
        <w:rPr>
          <w:sz w:val="20"/>
          <w:szCs w:val="20"/>
          <w:lang w:val="en-US"/>
        </w:rPr>
        <w:t>N</w:t>
      </w:r>
      <w:r w:rsidRPr="00E2768A">
        <w:rPr>
          <w:sz w:val="20"/>
          <w:szCs w:val="20"/>
          <w:vertAlign w:val="subscript"/>
          <w:lang w:val="en-US"/>
        </w:rPr>
        <w:t>p</w:t>
      </w:r>
      <w:r w:rsidRPr="00E2768A">
        <w:rPr>
          <w:sz w:val="20"/>
          <w:szCs w:val="20"/>
          <w:vertAlign w:val="subscript"/>
        </w:rPr>
        <w:t>.</w:t>
      </w:r>
      <w:r w:rsidRPr="00E2768A">
        <w:rPr>
          <w:sz w:val="20"/>
          <w:szCs w:val="20"/>
          <w:vertAlign w:val="subscript"/>
          <w:lang w:val="en-US"/>
        </w:rPr>
        <w:t>p</w:t>
      </w:r>
      <w:r w:rsidRPr="00E2768A">
        <w:rPr>
          <w:sz w:val="20"/>
          <w:szCs w:val="20"/>
          <w:vertAlign w:val="subscript"/>
        </w:rPr>
        <w:t>.</w:t>
      </w:r>
      <w:r w:rsidRPr="00E2768A">
        <w:rPr>
          <w:sz w:val="20"/>
          <w:szCs w:val="20"/>
        </w:rPr>
        <w:t xml:space="preserve">-110 человек, прочих-100 человек. Списочная численность, а/м 300,объем перевозок 1,95 млн. т, грузооборот 23,4 млн.т.км. Сумма доходов 161ХХ тыс. рублей. </w:t>
      </w:r>
    </w:p>
    <w:p w:rsidR="00E2768A" w:rsidRPr="00E2768A" w:rsidRDefault="00E2768A" w:rsidP="00FE5716">
      <w:pPr>
        <w:pStyle w:val="23"/>
        <w:shd w:val="clear" w:color="auto" w:fill="auto"/>
        <w:spacing w:line="240" w:lineRule="auto"/>
        <w:ind w:left="80" w:right="380" w:firstLine="0"/>
        <w:jc w:val="center"/>
        <w:rPr>
          <w:i/>
          <w:sz w:val="20"/>
          <w:szCs w:val="20"/>
        </w:rPr>
      </w:pPr>
      <w:r w:rsidRPr="00E2768A">
        <w:rPr>
          <w:i/>
          <w:sz w:val="20"/>
          <w:szCs w:val="20"/>
        </w:rPr>
        <w:lastRenderedPageBreak/>
        <w:t>Методические рекомендации:</w:t>
      </w:r>
    </w:p>
    <w:p w:rsidR="00E2768A" w:rsidRPr="00E2768A" w:rsidRDefault="00E2768A" w:rsidP="00FE5716">
      <w:pPr>
        <w:pStyle w:val="23"/>
        <w:shd w:val="clear" w:color="auto" w:fill="auto"/>
        <w:spacing w:line="240" w:lineRule="auto"/>
        <w:ind w:left="80" w:firstLine="0"/>
        <w:rPr>
          <w:sz w:val="20"/>
          <w:szCs w:val="20"/>
        </w:rPr>
      </w:pPr>
      <w:r w:rsidRPr="00E2768A">
        <w:rPr>
          <w:sz w:val="20"/>
          <w:szCs w:val="20"/>
        </w:rPr>
        <w:t>Приведенные т-км: Р</w:t>
      </w:r>
      <w:r w:rsidRPr="00E2768A">
        <w:rPr>
          <w:sz w:val="20"/>
          <w:szCs w:val="20"/>
          <w:vertAlign w:val="subscript"/>
        </w:rPr>
        <w:t xml:space="preserve">т -км </w:t>
      </w:r>
      <w:r w:rsidRPr="00E2768A">
        <w:rPr>
          <w:sz w:val="20"/>
          <w:szCs w:val="20"/>
          <w:vertAlign w:val="subscript"/>
          <w:lang w:val="en-US"/>
        </w:rPr>
        <w:t>np</w:t>
      </w:r>
      <w:r w:rsidRPr="00E2768A">
        <w:rPr>
          <w:sz w:val="20"/>
          <w:szCs w:val="20"/>
        </w:rPr>
        <w:t>.=</w:t>
      </w:r>
      <w:r w:rsidRPr="00E2768A">
        <w:rPr>
          <w:sz w:val="20"/>
          <w:szCs w:val="20"/>
          <w:lang w:val="en-US"/>
        </w:rPr>
        <w:t>Q</w:t>
      </w:r>
      <w:r w:rsidRPr="00E2768A">
        <w:rPr>
          <w:sz w:val="20"/>
          <w:szCs w:val="20"/>
        </w:rPr>
        <w:t>*</w:t>
      </w:r>
      <w:r w:rsidRPr="00E2768A">
        <w:rPr>
          <w:sz w:val="20"/>
          <w:szCs w:val="20"/>
          <w:lang w:val="en-US"/>
        </w:rPr>
        <w:t>K</w:t>
      </w:r>
      <w:r w:rsidRPr="00E2768A">
        <w:rPr>
          <w:sz w:val="20"/>
          <w:szCs w:val="20"/>
          <w:vertAlign w:val="subscript"/>
          <w:lang w:val="en-US"/>
        </w:rPr>
        <w:t>npl</w:t>
      </w:r>
      <w:r w:rsidRPr="00E2768A">
        <w:rPr>
          <w:sz w:val="20"/>
          <w:szCs w:val="20"/>
        </w:rPr>
        <w:t>+</w:t>
      </w:r>
      <w:r w:rsidRPr="00E2768A">
        <w:rPr>
          <w:sz w:val="20"/>
          <w:szCs w:val="20"/>
          <w:lang w:val="en-US"/>
        </w:rPr>
        <w:t>P</w:t>
      </w:r>
      <w:r w:rsidRPr="00E2768A">
        <w:rPr>
          <w:sz w:val="20"/>
          <w:szCs w:val="20"/>
          <w:vertAlign w:val="subscript"/>
        </w:rPr>
        <w:t>т- км</w:t>
      </w:r>
    </w:p>
    <w:p w:rsidR="00E2768A" w:rsidRPr="00E2768A" w:rsidRDefault="00E2768A" w:rsidP="00FE5716">
      <w:pPr>
        <w:pStyle w:val="23"/>
        <w:shd w:val="clear" w:color="auto" w:fill="auto"/>
        <w:spacing w:line="240" w:lineRule="auto"/>
        <w:ind w:left="80" w:firstLine="0"/>
        <w:rPr>
          <w:sz w:val="20"/>
          <w:szCs w:val="20"/>
        </w:rPr>
      </w:pPr>
      <w:r w:rsidRPr="00E2768A">
        <w:rPr>
          <w:sz w:val="20"/>
          <w:szCs w:val="20"/>
          <w:lang w:val="en-US"/>
        </w:rPr>
        <w:t>Q</w:t>
      </w:r>
      <w:r w:rsidRPr="00E2768A">
        <w:rPr>
          <w:sz w:val="20"/>
          <w:szCs w:val="20"/>
        </w:rPr>
        <w:t xml:space="preserve">-объем перевезенных грузов, т </w:t>
      </w:r>
    </w:p>
    <w:p w:rsidR="00E2768A" w:rsidRPr="00E2768A" w:rsidRDefault="00E2768A" w:rsidP="00FE5716">
      <w:pPr>
        <w:pStyle w:val="23"/>
        <w:shd w:val="clear" w:color="auto" w:fill="auto"/>
        <w:spacing w:line="240" w:lineRule="auto"/>
        <w:ind w:left="80" w:firstLine="0"/>
        <w:rPr>
          <w:sz w:val="20"/>
          <w:szCs w:val="20"/>
        </w:rPr>
      </w:pPr>
      <w:r w:rsidRPr="00E2768A">
        <w:rPr>
          <w:sz w:val="20"/>
          <w:szCs w:val="20"/>
        </w:rPr>
        <w:t>К</w:t>
      </w:r>
      <w:r w:rsidRPr="00E2768A">
        <w:rPr>
          <w:sz w:val="20"/>
          <w:szCs w:val="20"/>
          <w:vertAlign w:val="subscript"/>
        </w:rPr>
        <w:t>пр1</w:t>
      </w:r>
      <w:r w:rsidRPr="00E2768A">
        <w:rPr>
          <w:sz w:val="20"/>
          <w:szCs w:val="20"/>
        </w:rPr>
        <w:t>=4 (для перевода т в приведенные т-км)</w:t>
      </w:r>
    </w:p>
    <w:p w:rsidR="00E2768A" w:rsidRPr="00E2768A" w:rsidRDefault="00E2768A" w:rsidP="00FE5716">
      <w:pPr>
        <w:pStyle w:val="23"/>
        <w:shd w:val="clear" w:color="auto" w:fill="auto"/>
        <w:spacing w:line="240" w:lineRule="auto"/>
        <w:ind w:left="80" w:firstLine="0"/>
        <w:rPr>
          <w:sz w:val="20"/>
          <w:szCs w:val="20"/>
        </w:rPr>
      </w:pPr>
      <w:r w:rsidRPr="00E2768A">
        <w:rPr>
          <w:sz w:val="20"/>
          <w:szCs w:val="20"/>
        </w:rPr>
        <w:t>Р</w:t>
      </w:r>
      <w:r w:rsidRPr="00E2768A">
        <w:rPr>
          <w:sz w:val="20"/>
          <w:szCs w:val="20"/>
          <w:vertAlign w:val="subscript"/>
        </w:rPr>
        <w:t>т км</w:t>
      </w:r>
      <w:r w:rsidRPr="00E2768A">
        <w:rPr>
          <w:sz w:val="20"/>
          <w:szCs w:val="20"/>
        </w:rPr>
        <w:t>-грузооборот, в т-км.</w:t>
      </w:r>
    </w:p>
    <w:p w:rsidR="00E2768A" w:rsidRPr="00E2768A" w:rsidRDefault="00E2768A" w:rsidP="00FE5716">
      <w:pPr>
        <w:pStyle w:val="23"/>
        <w:shd w:val="clear" w:color="auto" w:fill="auto"/>
        <w:spacing w:line="240" w:lineRule="auto"/>
        <w:ind w:left="80" w:right="380" w:firstLine="0"/>
        <w:rPr>
          <w:rStyle w:val="105pt"/>
          <w:sz w:val="20"/>
          <w:szCs w:val="20"/>
        </w:rPr>
      </w:pPr>
      <w:r w:rsidRPr="00E2768A">
        <w:rPr>
          <w:sz w:val="20"/>
          <w:szCs w:val="20"/>
        </w:rPr>
        <w:t xml:space="preserve"> Производительность труда водителей: ПТ</w:t>
      </w:r>
      <w:r w:rsidRPr="00E2768A">
        <w:rPr>
          <w:rStyle w:val="105pt"/>
          <w:sz w:val="20"/>
          <w:szCs w:val="20"/>
        </w:rPr>
        <w:t xml:space="preserve"> </w:t>
      </w:r>
      <w:r w:rsidRPr="00E2768A">
        <w:rPr>
          <w:rStyle w:val="105pt"/>
          <w:sz w:val="20"/>
          <w:szCs w:val="20"/>
          <w:vertAlign w:val="subscript"/>
          <w:lang w:val="en-US"/>
        </w:rPr>
        <w:t>b</w:t>
      </w:r>
      <w:r w:rsidRPr="00E2768A">
        <w:rPr>
          <w:rStyle w:val="105pt"/>
          <w:sz w:val="20"/>
          <w:szCs w:val="20"/>
        </w:rPr>
        <w:t>=</w:t>
      </w:r>
      <w:r w:rsidRPr="00E2768A">
        <w:rPr>
          <w:rStyle w:val="105pt"/>
          <w:sz w:val="20"/>
          <w:szCs w:val="20"/>
          <w:lang w:val="en-US"/>
        </w:rPr>
        <w:t>ΣP</w:t>
      </w:r>
      <w:r w:rsidRPr="00E2768A">
        <w:rPr>
          <w:rStyle w:val="105pt"/>
          <w:sz w:val="20"/>
          <w:szCs w:val="20"/>
        </w:rPr>
        <w:t xml:space="preserve"> </w:t>
      </w:r>
      <w:r w:rsidRPr="00E2768A">
        <w:rPr>
          <w:rStyle w:val="105pt"/>
          <w:sz w:val="20"/>
          <w:szCs w:val="20"/>
          <w:vertAlign w:val="subscript"/>
        </w:rPr>
        <w:t>т-км</w:t>
      </w:r>
      <w:r w:rsidRPr="00E2768A">
        <w:rPr>
          <w:rStyle w:val="105pt"/>
          <w:sz w:val="20"/>
          <w:szCs w:val="20"/>
        </w:rPr>
        <w:t xml:space="preserve">/ </w:t>
      </w:r>
      <w:r w:rsidRPr="00E2768A">
        <w:rPr>
          <w:rStyle w:val="105pt"/>
          <w:sz w:val="20"/>
          <w:szCs w:val="20"/>
          <w:lang w:val="en-US"/>
        </w:rPr>
        <w:t>N</w:t>
      </w:r>
      <w:r w:rsidRPr="00E2768A">
        <w:rPr>
          <w:rStyle w:val="105pt"/>
          <w:sz w:val="20"/>
          <w:szCs w:val="20"/>
          <w:vertAlign w:val="subscript"/>
          <w:lang w:val="en-US"/>
        </w:rPr>
        <w:t>b</w:t>
      </w:r>
      <w:r w:rsidRPr="00E2768A">
        <w:rPr>
          <w:rStyle w:val="105pt"/>
          <w:sz w:val="20"/>
          <w:szCs w:val="20"/>
        </w:rPr>
        <w:t xml:space="preserve">, </w:t>
      </w:r>
    </w:p>
    <w:p w:rsidR="00E2768A" w:rsidRPr="00E2768A" w:rsidRDefault="00E2768A" w:rsidP="00FE5716">
      <w:pPr>
        <w:pStyle w:val="23"/>
        <w:shd w:val="clear" w:color="auto" w:fill="auto"/>
        <w:spacing w:line="240" w:lineRule="auto"/>
        <w:ind w:left="80" w:right="380" w:firstLine="0"/>
        <w:rPr>
          <w:sz w:val="20"/>
          <w:szCs w:val="20"/>
        </w:rPr>
      </w:pPr>
      <w:r w:rsidRPr="00E2768A">
        <w:rPr>
          <w:sz w:val="20"/>
          <w:szCs w:val="20"/>
        </w:rPr>
        <w:t xml:space="preserve">Производительность труда работников в целом: ПТ </w:t>
      </w:r>
      <w:r w:rsidRPr="00E2768A">
        <w:rPr>
          <w:sz w:val="20"/>
          <w:szCs w:val="20"/>
          <w:vertAlign w:val="subscript"/>
        </w:rPr>
        <w:t>р</w:t>
      </w:r>
      <w:r w:rsidRPr="00E2768A">
        <w:rPr>
          <w:sz w:val="20"/>
          <w:szCs w:val="20"/>
        </w:rPr>
        <w:t xml:space="preserve">=ΣР </w:t>
      </w:r>
      <w:r w:rsidRPr="00E2768A">
        <w:rPr>
          <w:sz w:val="20"/>
          <w:szCs w:val="20"/>
          <w:vertAlign w:val="subscript"/>
        </w:rPr>
        <w:t>т км пр./</w:t>
      </w:r>
      <w:r w:rsidRPr="00E2768A">
        <w:rPr>
          <w:sz w:val="20"/>
          <w:szCs w:val="20"/>
        </w:rPr>
        <w:t xml:space="preserve"> </w:t>
      </w:r>
      <w:r w:rsidRPr="00E2768A">
        <w:rPr>
          <w:sz w:val="20"/>
          <w:szCs w:val="20"/>
          <w:lang w:val="en-US"/>
        </w:rPr>
        <w:t>N</w:t>
      </w:r>
      <w:r w:rsidRPr="00E2768A">
        <w:rPr>
          <w:sz w:val="20"/>
          <w:szCs w:val="20"/>
          <w:vertAlign w:val="subscript"/>
          <w:lang w:val="en-US"/>
        </w:rPr>
        <w:t>p</w:t>
      </w:r>
      <w:r w:rsidRPr="00E2768A">
        <w:rPr>
          <w:sz w:val="20"/>
          <w:szCs w:val="20"/>
        </w:rPr>
        <w:t xml:space="preserve">, Производительность труда ремонтных рабочих: ПТ </w:t>
      </w:r>
      <w:r w:rsidRPr="00E2768A">
        <w:rPr>
          <w:sz w:val="20"/>
          <w:szCs w:val="20"/>
          <w:vertAlign w:val="subscript"/>
        </w:rPr>
        <w:t>р.р</w:t>
      </w:r>
      <w:r w:rsidRPr="00E2768A">
        <w:rPr>
          <w:sz w:val="20"/>
          <w:szCs w:val="20"/>
        </w:rPr>
        <w:t>= Σ</w:t>
      </w:r>
      <w:r w:rsidRPr="00E2768A">
        <w:rPr>
          <w:sz w:val="20"/>
          <w:szCs w:val="20"/>
          <w:lang w:val="en-US"/>
        </w:rPr>
        <w:t>P</w:t>
      </w:r>
      <w:r w:rsidRPr="00E2768A">
        <w:rPr>
          <w:sz w:val="20"/>
          <w:szCs w:val="20"/>
        </w:rPr>
        <w:t xml:space="preserve"> </w:t>
      </w:r>
      <w:r w:rsidRPr="00E2768A">
        <w:rPr>
          <w:sz w:val="20"/>
          <w:szCs w:val="20"/>
          <w:vertAlign w:val="subscript"/>
        </w:rPr>
        <w:t xml:space="preserve">т км </w:t>
      </w:r>
      <w:r w:rsidRPr="00E2768A">
        <w:rPr>
          <w:sz w:val="20"/>
          <w:szCs w:val="20"/>
          <w:vertAlign w:val="subscript"/>
          <w:lang w:val="en-US"/>
        </w:rPr>
        <w:t>np</w:t>
      </w:r>
      <w:r w:rsidRPr="00E2768A">
        <w:rPr>
          <w:sz w:val="20"/>
          <w:szCs w:val="20"/>
        </w:rPr>
        <w:t xml:space="preserve"> / </w:t>
      </w:r>
      <w:r w:rsidRPr="00E2768A">
        <w:rPr>
          <w:sz w:val="20"/>
          <w:szCs w:val="20"/>
          <w:lang w:val="en-US"/>
        </w:rPr>
        <w:t>N</w:t>
      </w:r>
      <w:r w:rsidRPr="00E2768A">
        <w:rPr>
          <w:sz w:val="20"/>
          <w:szCs w:val="20"/>
          <w:vertAlign w:val="subscript"/>
          <w:lang w:val="en-US"/>
        </w:rPr>
        <w:t>p</w:t>
      </w:r>
      <w:r w:rsidRPr="00E2768A">
        <w:rPr>
          <w:sz w:val="20"/>
          <w:szCs w:val="20"/>
          <w:vertAlign w:val="subscript"/>
        </w:rPr>
        <w:t>.</w:t>
      </w:r>
      <w:r w:rsidRPr="00E2768A">
        <w:rPr>
          <w:sz w:val="20"/>
          <w:szCs w:val="20"/>
          <w:vertAlign w:val="subscript"/>
          <w:lang w:val="en-US"/>
        </w:rPr>
        <w:t>p</w:t>
      </w:r>
      <w:r w:rsidRPr="00E2768A">
        <w:rPr>
          <w:sz w:val="20"/>
          <w:szCs w:val="20"/>
          <w:vertAlign w:val="subscript"/>
        </w:rPr>
        <w:t>.</w:t>
      </w:r>
    </w:p>
    <w:p w:rsidR="00E2768A" w:rsidRPr="00E2768A" w:rsidRDefault="00E2768A" w:rsidP="00FE5716">
      <w:pPr>
        <w:shd w:val="clear" w:color="auto" w:fill="FFFFFF"/>
        <w:jc w:val="both"/>
      </w:pPr>
    </w:p>
    <w:p w:rsidR="00E2768A" w:rsidRPr="00E2768A" w:rsidRDefault="00E2768A" w:rsidP="00E2768A">
      <w:r w:rsidRPr="00E2768A">
        <w:rPr>
          <w:u w:val="single"/>
        </w:rPr>
        <w:t>Задание 5.</w:t>
      </w:r>
      <w:r w:rsidRPr="00E2768A">
        <w:t xml:space="preserve">Рассчитать показатели оценки движения работников организации. </w:t>
      </w:r>
    </w:p>
    <w:p w:rsidR="00E2768A" w:rsidRPr="00E2768A" w:rsidRDefault="00E2768A" w:rsidP="00E2768A">
      <w:r w:rsidRPr="00E2768A">
        <w:t>Сделать вывод.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68"/>
        <w:gridCol w:w="1696"/>
      </w:tblGrid>
      <w:tr w:rsidR="00E2768A" w:rsidRPr="00E2768A" w:rsidTr="00E2768A">
        <w:trPr>
          <w:tblCellSpacing w:w="15" w:type="dxa"/>
        </w:trPr>
        <w:tc>
          <w:tcPr>
            <w:tcW w:w="8632" w:type="dxa"/>
            <w:gridSpan w:val="2"/>
            <w:tcBorders>
              <w:top w:val="nil"/>
              <w:left w:val="nil"/>
              <w:bottom w:val="nil"/>
              <w:right w:val="nil"/>
            </w:tcBorders>
            <w:vAlign w:val="center"/>
            <w:hideMark/>
          </w:tcPr>
          <w:p w:rsidR="00E2768A" w:rsidRPr="00E2768A" w:rsidRDefault="00E2768A" w:rsidP="00E2768A">
            <w:pPr>
              <w:jc w:val="center"/>
            </w:pPr>
            <w:r w:rsidRPr="00E2768A">
              <w:t>Движение работников организации</w:t>
            </w:r>
          </w:p>
        </w:tc>
      </w:tr>
      <w:tr w:rsidR="00E2768A" w:rsidRPr="00E2768A" w:rsidTr="00E2768A">
        <w:trPr>
          <w:trHeight w:val="183"/>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Показатели</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Всего работников, чел.</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Списочный состав работников на начало периода</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1080</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Принято работников – всего, </w:t>
            </w:r>
            <w:r w:rsidRPr="00E2768A">
              <w:rPr>
                <w:b/>
                <w:bCs/>
              </w:rPr>
              <w:t>R</w:t>
            </w:r>
            <w:r w:rsidRPr="00E2768A">
              <w:rPr>
                <w:b/>
                <w:bCs/>
                <w:vertAlign w:val="subscript"/>
              </w:rPr>
              <w:t>П</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232</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 том числе на дополнительно введенные рабочие места</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4</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Выбыло работников – всего, </w:t>
            </w:r>
            <w:r w:rsidRPr="00E2768A">
              <w:rPr>
                <w:b/>
                <w:bCs/>
              </w:rPr>
              <w:t>R</w:t>
            </w:r>
            <w:r w:rsidRPr="00E2768A">
              <w:rPr>
                <w:b/>
                <w:bCs/>
                <w:vertAlign w:val="subscript"/>
              </w:rPr>
              <w:t>У</w:t>
            </w:r>
            <w:r w:rsidRPr="00E2768A">
              <w:t xml:space="preserve"> из них:</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197</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 связи с сокращением численности работников</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4</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 том числе в связи с массовым увольнением</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по собственному желанию, </w:t>
            </w:r>
            <w:r w:rsidRPr="00E2768A">
              <w:rPr>
                <w:b/>
                <w:bCs/>
              </w:rPr>
              <w:t>R</w:t>
            </w:r>
            <w:r w:rsidRPr="00E2768A">
              <w:rPr>
                <w:b/>
                <w:bCs/>
                <w:vertAlign w:val="subscript"/>
              </w:rPr>
              <w:t>У</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193</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 том числе уволенных за прогулы, </w:t>
            </w:r>
            <w:r w:rsidRPr="00E2768A">
              <w:rPr>
                <w:b/>
                <w:bCs/>
              </w:rPr>
              <w:t>R</w:t>
            </w:r>
            <w:r w:rsidRPr="00E2768A">
              <w:rPr>
                <w:b/>
                <w:bCs/>
                <w:vertAlign w:val="subscript"/>
              </w:rPr>
              <w:t>П</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9</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Списочный состав работников на конец отчетного периода</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1115</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Количество работников, проработавших весь период, </w:t>
            </w:r>
            <w:r w:rsidRPr="00E2768A">
              <w:rPr>
                <w:b/>
                <w:bCs/>
              </w:rPr>
              <w:t>R</w:t>
            </w:r>
            <w:r w:rsidRPr="00E2768A">
              <w:rPr>
                <w:b/>
                <w:bCs/>
                <w:vertAlign w:val="subscript"/>
              </w:rPr>
              <w:t>Р</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883</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Среднесписочная численность работников, </w:t>
            </w:r>
            <w:r w:rsidRPr="00E2768A">
              <w:rPr>
                <w:b/>
                <w:bCs/>
              </w:rPr>
              <w:t>R</w:t>
            </w:r>
            <w:r w:rsidRPr="00E2768A">
              <w:rPr>
                <w:b/>
                <w:bCs/>
                <w:vertAlign w:val="subscript"/>
              </w:rPr>
              <w:t>СС</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1108</w:t>
            </w:r>
          </w:p>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Коэффициент оборота по приему, </w:t>
            </w:r>
            <w:r w:rsidRPr="00E2768A">
              <w:rPr>
                <w:b/>
                <w:bCs/>
              </w:rPr>
              <w:t>К</w:t>
            </w:r>
            <w:r w:rsidRPr="00E2768A">
              <w:rPr>
                <w:b/>
                <w:bCs/>
                <w:vertAlign w:val="subscript"/>
              </w:rPr>
              <w:t>П</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Коэффициент оборота по выбытию, </w:t>
            </w:r>
            <w:r w:rsidRPr="00E2768A">
              <w:rPr>
                <w:b/>
                <w:bCs/>
              </w:rPr>
              <w:t>К</w:t>
            </w:r>
            <w:r w:rsidRPr="00E2768A">
              <w:rPr>
                <w:b/>
                <w:bCs/>
                <w:vertAlign w:val="subscript"/>
              </w:rPr>
              <w:t>В</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Общий оборот рабочей силы, </w:t>
            </w:r>
            <w:r w:rsidRPr="00E2768A">
              <w:rPr>
                <w:b/>
                <w:bCs/>
              </w:rPr>
              <w:t>К</w:t>
            </w:r>
            <w:r w:rsidRPr="00E2768A">
              <w:rPr>
                <w:b/>
                <w:bCs/>
                <w:vertAlign w:val="subscript"/>
              </w:rPr>
              <w:t>ОБЩ</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Коэффициент текучести кадров, </w:t>
            </w:r>
            <w:r w:rsidRPr="00E2768A">
              <w:rPr>
                <w:b/>
                <w:bCs/>
              </w:rPr>
              <w:t>К</w:t>
            </w:r>
            <w:r w:rsidRPr="00E2768A">
              <w:rPr>
                <w:b/>
                <w:bCs/>
                <w:vertAlign w:val="subscript"/>
              </w:rPr>
              <w:t xml:space="preserve">Т </w:t>
            </w:r>
            <w:r w:rsidRPr="00E2768A">
              <w:rPr>
                <w:bCs/>
              </w:rPr>
              <w:t>(желаемое значение 0,08)</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Уровень трудовой дисциплины, </w:t>
            </w:r>
            <w:r w:rsidRPr="00E2768A">
              <w:rPr>
                <w:b/>
                <w:bCs/>
              </w:rPr>
              <w:t>К</w:t>
            </w:r>
            <w:r w:rsidRPr="00E2768A">
              <w:rPr>
                <w:b/>
                <w:bCs/>
                <w:vertAlign w:val="subscript"/>
              </w:rPr>
              <w:t>Д</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tc>
      </w:tr>
      <w:tr w:rsidR="00E2768A" w:rsidRPr="00E2768A" w:rsidTr="00E2768A">
        <w:trPr>
          <w:tblCellSpacing w:w="15" w:type="dxa"/>
        </w:trPr>
        <w:tc>
          <w:tcPr>
            <w:tcW w:w="6663"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Коэффициент постоянства состава, </w:t>
            </w:r>
            <w:r w:rsidRPr="00E2768A">
              <w:rPr>
                <w:b/>
                <w:bCs/>
              </w:rPr>
              <w:t>К</w:t>
            </w:r>
            <w:r w:rsidRPr="00E2768A">
              <w:rPr>
                <w:b/>
                <w:bCs/>
                <w:vertAlign w:val="subscript"/>
              </w:rPr>
              <w:t>ПОСТ</w:t>
            </w:r>
          </w:p>
        </w:tc>
        <w:tc>
          <w:tcPr>
            <w:tcW w:w="1939" w:type="dxa"/>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tc>
      </w:tr>
    </w:tbl>
    <w:p w:rsidR="00FE5716" w:rsidRDefault="00FE5716" w:rsidP="00E2768A">
      <w:pPr>
        <w:pStyle w:val="23"/>
        <w:shd w:val="clear" w:color="auto" w:fill="auto"/>
        <w:spacing w:line="240" w:lineRule="auto"/>
        <w:ind w:left="80" w:right="380"/>
        <w:jc w:val="center"/>
        <w:rPr>
          <w:i/>
          <w:sz w:val="20"/>
          <w:szCs w:val="20"/>
        </w:rPr>
      </w:pPr>
    </w:p>
    <w:p w:rsidR="00FE5716" w:rsidRDefault="00FE5716" w:rsidP="00E2768A">
      <w:pPr>
        <w:pStyle w:val="23"/>
        <w:shd w:val="clear" w:color="auto" w:fill="auto"/>
        <w:spacing w:line="240" w:lineRule="auto"/>
        <w:ind w:left="80" w:right="380"/>
        <w:jc w:val="center"/>
        <w:rPr>
          <w:i/>
          <w:sz w:val="20"/>
          <w:szCs w:val="20"/>
        </w:rPr>
      </w:pPr>
    </w:p>
    <w:p w:rsidR="00E2768A" w:rsidRPr="00E2768A" w:rsidRDefault="00E2768A" w:rsidP="00FE5716">
      <w:pPr>
        <w:pStyle w:val="23"/>
        <w:shd w:val="clear" w:color="auto" w:fill="auto"/>
        <w:spacing w:line="240" w:lineRule="auto"/>
        <w:ind w:left="80" w:right="53"/>
        <w:jc w:val="center"/>
        <w:rPr>
          <w:i/>
          <w:sz w:val="20"/>
          <w:szCs w:val="20"/>
        </w:rPr>
      </w:pPr>
      <w:r w:rsidRPr="00E2768A">
        <w:rPr>
          <w:i/>
          <w:sz w:val="20"/>
          <w:szCs w:val="20"/>
        </w:rPr>
        <w:lastRenderedPageBreak/>
        <w:t>Методические рекомендации:</w:t>
      </w:r>
    </w:p>
    <w:p w:rsidR="00E2768A" w:rsidRPr="00E2768A" w:rsidRDefault="00E2768A" w:rsidP="00E2768A">
      <w:pPr>
        <w:shd w:val="clear" w:color="auto" w:fill="FFFFFF"/>
        <w:jc w:val="both"/>
      </w:pPr>
      <w:r w:rsidRPr="00E2768A">
        <w:t>Движение рабочей силы показывают коэффициенты:</w:t>
      </w:r>
    </w:p>
    <w:p w:rsidR="00E2768A" w:rsidRPr="00E2768A" w:rsidRDefault="00E2768A" w:rsidP="00E2768A">
      <w:pPr>
        <w:shd w:val="clear" w:color="auto" w:fill="FFFFFF"/>
        <w:jc w:val="both"/>
      </w:pPr>
      <w:r w:rsidRPr="00E2768A">
        <w:t>1.  коэффициент оборота по приему (</w:t>
      </w:r>
      <w:r w:rsidRPr="00E2768A">
        <w:rPr>
          <w:b/>
          <w:bCs/>
          <w:i/>
          <w:iCs/>
        </w:rPr>
        <w:t>К</w:t>
      </w:r>
      <w:r w:rsidRPr="00E2768A">
        <w:rPr>
          <w:b/>
          <w:bCs/>
          <w:i/>
          <w:iCs/>
          <w:vertAlign w:val="subscript"/>
        </w:rPr>
        <w:t>П</w:t>
      </w:r>
      <w:r w:rsidRPr="00E2768A">
        <w:t>) - это отношение численности всех принятых работников за отчетный период (</w:t>
      </w:r>
      <w:r w:rsidRPr="00E2768A">
        <w:rPr>
          <w:b/>
          <w:bCs/>
          <w:i/>
          <w:iCs/>
        </w:rPr>
        <w:t>R</w:t>
      </w:r>
      <w:r w:rsidRPr="00E2768A">
        <w:rPr>
          <w:b/>
          <w:bCs/>
          <w:i/>
          <w:iCs/>
          <w:vertAlign w:val="subscript"/>
        </w:rPr>
        <w:t>П</w:t>
      </w:r>
      <w:r w:rsidRPr="00E2768A">
        <w:t>)</w:t>
      </w:r>
      <w:r w:rsidRPr="00E2768A">
        <w:rPr>
          <w:i/>
          <w:iCs/>
        </w:rPr>
        <w:t> </w:t>
      </w:r>
      <w:r w:rsidRPr="00E2768A">
        <w:t>к среднесписочной численности работников за тот же период</w:t>
      </w:r>
      <w:r w:rsidRPr="00E2768A">
        <w:rPr>
          <w:i/>
          <w:iCs/>
        </w:rPr>
        <w:t> </w:t>
      </w:r>
      <w:r w:rsidRPr="00E2768A">
        <w:t>(</w:t>
      </w:r>
      <w:r w:rsidRPr="00E2768A">
        <w:rPr>
          <w:b/>
          <w:bCs/>
          <w:i/>
          <w:iCs/>
        </w:rPr>
        <w:t>R</w:t>
      </w:r>
      <w:r w:rsidRPr="00E2768A">
        <w:rPr>
          <w:b/>
          <w:bCs/>
          <w:i/>
          <w:iCs/>
          <w:vertAlign w:val="subscript"/>
        </w:rPr>
        <w:t>СС</w:t>
      </w:r>
      <w:r w:rsidRPr="00E2768A">
        <w:t>):</w:t>
      </w:r>
    </w:p>
    <w:p w:rsidR="00E2768A" w:rsidRPr="00E2768A" w:rsidRDefault="00E2768A" w:rsidP="00E2768A">
      <w:r w:rsidRPr="00E2768A">
        <w:rPr>
          <w:i/>
          <w:iCs/>
        </w:rPr>
        <w:t>К</w:t>
      </w:r>
      <w:r w:rsidRPr="00E2768A">
        <w:rPr>
          <w:i/>
          <w:iCs/>
          <w:vertAlign w:val="subscript"/>
        </w:rPr>
        <w:t>П</w:t>
      </w:r>
      <w:r w:rsidRPr="00E2768A">
        <w:rPr>
          <w:i/>
          <w:iCs/>
        </w:rPr>
        <w:t> = R</w:t>
      </w:r>
      <w:r w:rsidRPr="00E2768A">
        <w:rPr>
          <w:i/>
          <w:iCs/>
          <w:vertAlign w:val="subscript"/>
        </w:rPr>
        <w:t>П</w:t>
      </w:r>
      <w:r w:rsidRPr="00E2768A">
        <w:rPr>
          <w:i/>
          <w:iCs/>
        </w:rPr>
        <w:t> / R</w:t>
      </w:r>
      <w:r w:rsidRPr="00E2768A">
        <w:rPr>
          <w:i/>
          <w:iCs/>
          <w:vertAlign w:val="subscript"/>
        </w:rPr>
        <w:t>СС</w:t>
      </w:r>
      <w:r w:rsidRPr="00E2768A">
        <w:rPr>
          <w:i/>
          <w:iCs/>
        </w:rPr>
        <w:t>,</w:t>
      </w:r>
      <w:r w:rsidRPr="00E2768A">
        <w:t> </w:t>
      </w:r>
    </w:p>
    <w:p w:rsidR="00E2768A" w:rsidRPr="00E2768A" w:rsidRDefault="00E2768A" w:rsidP="00E2768A">
      <w:r w:rsidRPr="00E2768A">
        <w:t>2. коэффициент оборота по выбытию (</w:t>
      </w:r>
      <w:r w:rsidRPr="00E2768A">
        <w:rPr>
          <w:b/>
          <w:bCs/>
          <w:i/>
          <w:iCs/>
        </w:rPr>
        <w:t>К</w:t>
      </w:r>
      <w:r w:rsidRPr="00E2768A">
        <w:rPr>
          <w:b/>
          <w:bCs/>
          <w:i/>
          <w:iCs/>
          <w:vertAlign w:val="subscript"/>
        </w:rPr>
        <w:t>В</w:t>
      </w:r>
      <w:r w:rsidRPr="00E2768A">
        <w:t>) - это отношение всех уволившихся работников (</w:t>
      </w:r>
      <w:r w:rsidRPr="00E2768A">
        <w:rPr>
          <w:b/>
          <w:bCs/>
          <w:i/>
          <w:iCs/>
        </w:rPr>
        <w:t>R</w:t>
      </w:r>
      <w:r w:rsidRPr="00E2768A">
        <w:rPr>
          <w:b/>
          <w:bCs/>
          <w:i/>
          <w:iCs/>
          <w:vertAlign w:val="subscript"/>
        </w:rPr>
        <w:t>У</w:t>
      </w:r>
      <w:r w:rsidRPr="00E2768A">
        <w:t>) в отчетном периоде к среднесписочной численности работников:</w:t>
      </w:r>
    </w:p>
    <w:p w:rsidR="00E2768A" w:rsidRPr="00E2768A" w:rsidRDefault="00E2768A" w:rsidP="00E2768A">
      <w:r w:rsidRPr="00E2768A">
        <w:rPr>
          <w:i/>
          <w:iCs/>
        </w:rPr>
        <w:t>К</w:t>
      </w:r>
      <w:r w:rsidRPr="00E2768A">
        <w:rPr>
          <w:i/>
          <w:iCs/>
          <w:vertAlign w:val="subscript"/>
        </w:rPr>
        <w:t>В</w:t>
      </w:r>
      <w:r w:rsidRPr="00E2768A">
        <w:rPr>
          <w:i/>
          <w:iCs/>
        </w:rPr>
        <w:t> = R</w:t>
      </w:r>
      <w:r w:rsidRPr="00E2768A">
        <w:rPr>
          <w:i/>
          <w:iCs/>
          <w:vertAlign w:val="subscript"/>
        </w:rPr>
        <w:t>У</w:t>
      </w:r>
      <w:r w:rsidRPr="00E2768A">
        <w:rPr>
          <w:i/>
          <w:iCs/>
        </w:rPr>
        <w:t> / R</w:t>
      </w:r>
      <w:r w:rsidRPr="00E2768A">
        <w:rPr>
          <w:i/>
          <w:iCs/>
          <w:vertAlign w:val="subscript"/>
        </w:rPr>
        <w:t>СС</w:t>
      </w:r>
      <w:r w:rsidRPr="00E2768A">
        <w:rPr>
          <w:i/>
          <w:iCs/>
        </w:rPr>
        <w:t> </w:t>
      </w:r>
      <w:r w:rsidRPr="00E2768A">
        <w:t xml:space="preserve">, </w:t>
      </w:r>
    </w:p>
    <w:p w:rsidR="00E2768A" w:rsidRPr="00E2768A" w:rsidRDefault="00E2768A" w:rsidP="00E2768A">
      <w:r w:rsidRPr="00E2768A">
        <w:t>3.сумма значений коэффициентов по приему и выбытию характеризует общий оборот рабочей силы:</w:t>
      </w:r>
    </w:p>
    <w:p w:rsidR="00E2768A" w:rsidRPr="00E2768A" w:rsidRDefault="00E2768A" w:rsidP="00E2768A">
      <w:r w:rsidRPr="00E2768A">
        <w:rPr>
          <w:i/>
          <w:iCs/>
        </w:rPr>
        <w:t>К</w:t>
      </w:r>
      <w:r w:rsidRPr="00E2768A">
        <w:rPr>
          <w:i/>
          <w:iCs/>
          <w:vertAlign w:val="subscript"/>
        </w:rPr>
        <w:t>ОБЩ</w:t>
      </w:r>
      <w:r w:rsidRPr="00E2768A">
        <w:rPr>
          <w:i/>
          <w:iCs/>
        </w:rPr>
        <w:t> = К</w:t>
      </w:r>
      <w:r w:rsidRPr="00E2768A">
        <w:rPr>
          <w:i/>
          <w:iCs/>
          <w:vertAlign w:val="subscript"/>
        </w:rPr>
        <w:t>П</w:t>
      </w:r>
      <w:r w:rsidRPr="00E2768A">
        <w:rPr>
          <w:i/>
          <w:iCs/>
        </w:rPr>
        <w:t> + К</w:t>
      </w:r>
      <w:r w:rsidRPr="00E2768A">
        <w:rPr>
          <w:i/>
          <w:iCs/>
          <w:vertAlign w:val="subscript"/>
        </w:rPr>
        <w:t>В</w:t>
      </w:r>
      <w:r w:rsidRPr="00E2768A">
        <w:rPr>
          <w:i/>
          <w:iCs/>
        </w:rPr>
        <w:t>. </w:t>
      </w:r>
    </w:p>
    <w:p w:rsidR="00E2768A" w:rsidRPr="00E2768A" w:rsidRDefault="00E2768A" w:rsidP="00E2768A">
      <w:r w:rsidRPr="00E2768A">
        <w:t>Оборот рабочей силы делится на излишний и нормальный. Нормальный – это оборот, который не зависит от организации, обусловлен такими причинами как призыв в армию, уход на пенсию и на учебу, переход на выборные должности и др. Увольнение по собственному желанию, за прогулы относят к излишнему обороту рабочей силы.</w:t>
      </w:r>
    </w:p>
    <w:p w:rsidR="00E2768A" w:rsidRPr="00E2768A" w:rsidRDefault="00E2768A" w:rsidP="00E2768A">
      <w:r w:rsidRPr="00E2768A">
        <w:t>4.Коэффициент текучести кадров (</w:t>
      </w:r>
      <w:r w:rsidRPr="00E2768A">
        <w:rPr>
          <w:b/>
          <w:bCs/>
          <w:i/>
          <w:iCs/>
        </w:rPr>
        <w:t>К</w:t>
      </w:r>
      <w:r w:rsidRPr="00E2768A">
        <w:rPr>
          <w:b/>
          <w:bCs/>
          <w:i/>
          <w:iCs/>
          <w:vertAlign w:val="subscript"/>
        </w:rPr>
        <w:t>Т</w:t>
      </w:r>
      <w:r w:rsidRPr="00E2768A">
        <w:t>) - это отношение излишнего оборота рабочей силы (</w:t>
      </w:r>
      <w:r w:rsidRPr="00E2768A">
        <w:rPr>
          <w:b/>
          <w:bCs/>
          <w:i/>
          <w:iCs/>
        </w:rPr>
        <w:t>R</w:t>
      </w:r>
      <w:r w:rsidRPr="00E2768A">
        <w:rPr>
          <w:b/>
          <w:bCs/>
          <w:i/>
          <w:iCs/>
          <w:vertAlign w:val="subscript"/>
        </w:rPr>
        <w:t>У*</w:t>
      </w:r>
      <w:r w:rsidRPr="00E2768A">
        <w:t>) за определенный период к среднесписочной численности:</w:t>
      </w:r>
    </w:p>
    <w:p w:rsidR="00E2768A" w:rsidRPr="00E2768A" w:rsidRDefault="00E2768A" w:rsidP="00E2768A">
      <w:r w:rsidRPr="00E2768A">
        <w:rPr>
          <w:i/>
          <w:iCs/>
        </w:rPr>
        <w:t>К</w:t>
      </w:r>
      <w:r w:rsidRPr="00E2768A">
        <w:rPr>
          <w:i/>
          <w:iCs/>
          <w:vertAlign w:val="subscript"/>
        </w:rPr>
        <w:t>Т</w:t>
      </w:r>
      <w:r w:rsidRPr="00E2768A">
        <w:rPr>
          <w:i/>
          <w:iCs/>
        </w:rPr>
        <w:t> = R</w:t>
      </w:r>
      <w:r w:rsidRPr="00E2768A">
        <w:rPr>
          <w:i/>
          <w:iCs/>
          <w:vertAlign w:val="subscript"/>
        </w:rPr>
        <w:t>У* </w:t>
      </w:r>
      <w:r w:rsidRPr="00E2768A">
        <w:rPr>
          <w:i/>
          <w:iCs/>
        </w:rPr>
        <w:t>/ R</w:t>
      </w:r>
      <w:r w:rsidRPr="00E2768A">
        <w:rPr>
          <w:i/>
          <w:iCs/>
          <w:vertAlign w:val="subscript"/>
        </w:rPr>
        <w:t>СС </w:t>
      </w:r>
      <w:r w:rsidRPr="00E2768A">
        <w:rPr>
          <w:i/>
          <w:iCs/>
        </w:rPr>
        <w:t>.</w:t>
      </w:r>
      <w:r w:rsidRPr="00E2768A">
        <w:t> </w:t>
      </w:r>
    </w:p>
    <w:p w:rsidR="00E2768A" w:rsidRPr="00E2768A" w:rsidRDefault="00E2768A" w:rsidP="00E2768A">
      <w:r w:rsidRPr="00E2768A">
        <w:t>5.Коэффициент постоянства состава (</w:t>
      </w:r>
      <w:r w:rsidRPr="00E2768A">
        <w:rPr>
          <w:b/>
          <w:bCs/>
          <w:i/>
          <w:iCs/>
        </w:rPr>
        <w:t>К</w:t>
      </w:r>
      <w:r w:rsidRPr="00E2768A">
        <w:rPr>
          <w:b/>
          <w:bCs/>
          <w:i/>
          <w:iCs/>
          <w:vertAlign w:val="subscript"/>
        </w:rPr>
        <w:t>ПОСТ</w:t>
      </w:r>
      <w:r w:rsidRPr="00E2768A">
        <w:t>) – это отношение количества работников, проработавших весь периода (</w:t>
      </w:r>
      <w:r w:rsidRPr="00E2768A">
        <w:rPr>
          <w:b/>
          <w:bCs/>
          <w:i/>
          <w:iCs/>
        </w:rPr>
        <w:t>R</w:t>
      </w:r>
      <w:r w:rsidRPr="00E2768A">
        <w:rPr>
          <w:b/>
          <w:bCs/>
          <w:i/>
          <w:iCs/>
          <w:vertAlign w:val="subscript"/>
        </w:rPr>
        <w:t>Р</w:t>
      </w:r>
      <w:r w:rsidRPr="00E2768A">
        <w:rPr>
          <w:i/>
          <w:iCs/>
        </w:rPr>
        <w:t>)</w:t>
      </w:r>
      <w:r w:rsidRPr="00E2768A">
        <w:t> к среднесписочной численности:</w:t>
      </w:r>
    </w:p>
    <w:p w:rsidR="00E2768A" w:rsidRPr="00E2768A" w:rsidRDefault="00E2768A" w:rsidP="00E2768A">
      <w:r w:rsidRPr="00E2768A">
        <w:rPr>
          <w:i/>
          <w:iCs/>
        </w:rPr>
        <w:t>К</w:t>
      </w:r>
      <w:r w:rsidRPr="00E2768A">
        <w:rPr>
          <w:i/>
          <w:iCs/>
          <w:vertAlign w:val="subscript"/>
        </w:rPr>
        <w:t>ПОСТ</w:t>
      </w:r>
      <w:r w:rsidRPr="00E2768A">
        <w:rPr>
          <w:i/>
          <w:iCs/>
        </w:rPr>
        <w:t> = R</w:t>
      </w:r>
      <w:r w:rsidRPr="00E2768A">
        <w:rPr>
          <w:i/>
          <w:iCs/>
          <w:vertAlign w:val="subscript"/>
        </w:rPr>
        <w:t>Р</w:t>
      </w:r>
      <w:r w:rsidRPr="00E2768A">
        <w:rPr>
          <w:i/>
          <w:iCs/>
        </w:rPr>
        <w:t> / R</w:t>
      </w:r>
      <w:r w:rsidRPr="00E2768A">
        <w:rPr>
          <w:i/>
          <w:iCs/>
          <w:vertAlign w:val="subscript"/>
        </w:rPr>
        <w:t>СС.</w:t>
      </w:r>
      <w:r w:rsidRPr="00E2768A">
        <w:t> </w:t>
      </w:r>
    </w:p>
    <w:p w:rsidR="00E2768A" w:rsidRPr="00E2768A" w:rsidRDefault="00E2768A" w:rsidP="00E2768A">
      <w:r w:rsidRPr="00E2768A">
        <w:t>6.Уровень трудовой дисциплины (</w:t>
      </w:r>
      <w:r w:rsidRPr="00E2768A">
        <w:rPr>
          <w:b/>
          <w:bCs/>
        </w:rPr>
        <w:t>К</w:t>
      </w:r>
      <w:r w:rsidRPr="00E2768A">
        <w:rPr>
          <w:b/>
          <w:bCs/>
          <w:vertAlign w:val="subscript"/>
        </w:rPr>
        <w:t>Д</w:t>
      </w:r>
      <w:r w:rsidRPr="00E2768A">
        <w:t>) определяется по расчету.</w:t>
      </w:r>
    </w:p>
    <w:p w:rsidR="00E2768A" w:rsidRPr="00E2768A" w:rsidRDefault="00E2768A" w:rsidP="00E2768A">
      <w:r w:rsidRPr="00E2768A">
        <w:rPr>
          <w:i/>
          <w:iCs/>
        </w:rPr>
        <w:t>К</w:t>
      </w:r>
      <w:r w:rsidRPr="00E2768A">
        <w:rPr>
          <w:i/>
          <w:iCs/>
          <w:vertAlign w:val="subscript"/>
        </w:rPr>
        <w:t>Д </w:t>
      </w:r>
      <w:r w:rsidRPr="00E2768A">
        <w:rPr>
          <w:i/>
          <w:iCs/>
        </w:rPr>
        <w:t>= 1 – R</w:t>
      </w:r>
      <w:r w:rsidRPr="00E2768A">
        <w:rPr>
          <w:i/>
          <w:iCs/>
          <w:vertAlign w:val="subscript"/>
        </w:rPr>
        <w:t>П</w:t>
      </w:r>
      <w:r w:rsidRPr="00E2768A">
        <w:rPr>
          <w:i/>
          <w:iCs/>
        </w:rPr>
        <w:t> / R</w:t>
      </w:r>
      <w:r w:rsidRPr="00E2768A">
        <w:rPr>
          <w:i/>
          <w:iCs/>
          <w:vertAlign w:val="subscript"/>
        </w:rPr>
        <w:t>СС</w:t>
      </w:r>
      <w:r w:rsidRPr="00E2768A">
        <w:rPr>
          <w:vertAlign w:val="subscript"/>
        </w:rPr>
        <w:t> </w:t>
      </w:r>
      <w:r w:rsidRPr="00E2768A">
        <w:rPr>
          <w:i/>
          <w:iCs/>
          <w:vertAlign w:val="subscript"/>
        </w:rPr>
        <w:t>,</w:t>
      </w:r>
    </w:p>
    <w:p w:rsidR="00E2768A" w:rsidRPr="00E2768A" w:rsidRDefault="00E2768A" w:rsidP="00E2768A">
      <w:r w:rsidRPr="00E2768A">
        <w:t>где </w:t>
      </w:r>
      <w:r w:rsidRPr="00E2768A">
        <w:rPr>
          <w:b/>
          <w:bCs/>
        </w:rPr>
        <w:t>R</w:t>
      </w:r>
      <w:r w:rsidRPr="00E2768A">
        <w:rPr>
          <w:b/>
          <w:bCs/>
          <w:vertAlign w:val="subscript"/>
        </w:rPr>
        <w:t>П</w:t>
      </w:r>
      <w:r w:rsidRPr="00E2768A">
        <w:t> - количество работников, уволенных за прогулы.</w:t>
      </w:r>
    </w:p>
    <w:p w:rsidR="00E2768A" w:rsidRPr="00E2768A" w:rsidRDefault="00E2768A" w:rsidP="00E2768A">
      <w:r w:rsidRPr="00E2768A">
        <w:t xml:space="preserve">Задание 5.Рассчитать показатели оценки движения работников организации. </w:t>
      </w:r>
    </w:p>
    <w:p w:rsidR="00E2768A" w:rsidRPr="00E2768A" w:rsidRDefault="00E2768A" w:rsidP="00E2768A">
      <w:r w:rsidRPr="00E2768A">
        <w:t>Сделать вывод.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4"/>
        <w:gridCol w:w="1920"/>
      </w:tblGrid>
      <w:tr w:rsidR="00E2768A" w:rsidRPr="00E2768A" w:rsidTr="00E2768A">
        <w:trPr>
          <w:tblCellSpacing w:w="15" w:type="dxa"/>
        </w:trPr>
        <w:tc>
          <w:tcPr>
            <w:tcW w:w="0" w:type="auto"/>
            <w:gridSpan w:val="2"/>
            <w:tcBorders>
              <w:top w:val="nil"/>
              <w:left w:val="nil"/>
              <w:bottom w:val="nil"/>
              <w:right w:val="nil"/>
            </w:tcBorders>
            <w:vAlign w:val="center"/>
            <w:hideMark/>
          </w:tcPr>
          <w:p w:rsidR="00E2768A" w:rsidRPr="00E2768A" w:rsidRDefault="00E2768A" w:rsidP="00E2768A">
            <w:pPr>
              <w:jc w:val="center"/>
            </w:pPr>
            <w:r w:rsidRPr="00E2768A">
              <w:t>Движение работников организации</w:t>
            </w:r>
          </w:p>
        </w:tc>
      </w:tr>
      <w:tr w:rsidR="00E2768A" w:rsidRPr="00E2768A" w:rsidTr="00E2768A">
        <w:trPr>
          <w:trHeight w:val="18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Всего работников, чел.</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Списочный состав работников на начало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1080</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Принято работников – всего, </w:t>
            </w:r>
            <w:r w:rsidRPr="00E2768A">
              <w:rPr>
                <w:b/>
                <w:bCs/>
              </w:rPr>
              <w:t>R</w:t>
            </w:r>
            <w:r w:rsidRPr="00E2768A">
              <w:rPr>
                <w:b/>
                <w:bCs/>
                <w:vertAlign w:val="subscript"/>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232</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 том числе на дополнительно введенные рабочие места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4</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Выбыло работников – всего, </w:t>
            </w:r>
            <w:r w:rsidRPr="00E2768A">
              <w:rPr>
                <w:b/>
                <w:bCs/>
              </w:rPr>
              <w:t>R</w:t>
            </w:r>
            <w:r w:rsidRPr="00E2768A">
              <w:rPr>
                <w:b/>
                <w:bCs/>
                <w:vertAlign w:val="subscript"/>
              </w:rPr>
              <w:t>У</w:t>
            </w:r>
          </w:p>
          <w:p w:rsidR="00E2768A" w:rsidRPr="00E2768A" w:rsidRDefault="00E2768A" w:rsidP="00E2768A">
            <w:r w:rsidRPr="00E2768A">
              <w:t>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197</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lastRenderedPageBreak/>
              <w:t>в связи с сокращением численности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4</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 том числе в связи с массовым увольнением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по собственному желанию, </w:t>
            </w:r>
            <w:r w:rsidRPr="00E2768A">
              <w:rPr>
                <w:b/>
                <w:bCs/>
              </w:rPr>
              <w:t>R</w:t>
            </w:r>
            <w:r w:rsidRPr="00E2768A">
              <w:rPr>
                <w:b/>
                <w:bCs/>
                <w:vertAlign w:val="subscript"/>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193</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в том числе уволенных за прогулы, </w:t>
            </w:r>
            <w:r w:rsidRPr="00E2768A">
              <w:rPr>
                <w:b/>
                <w:bCs/>
              </w:rPr>
              <w:t>R</w:t>
            </w:r>
            <w:r w:rsidRPr="00E2768A">
              <w:rPr>
                <w:b/>
                <w:bCs/>
                <w:vertAlign w:val="subscript"/>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9</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Списочный состава работников на конец отчетного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1115</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Количество работников, проработавших весь период, </w:t>
            </w:r>
            <w:r w:rsidRPr="00E2768A">
              <w:rPr>
                <w:b/>
                <w:bCs/>
              </w:rPr>
              <w:t>R</w:t>
            </w:r>
            <w:r w:rsidRPr="00E2768A">
              <w:rPr>
                <w:b/>
                <w:bCs/>
                <w:vertAlign w:val="subscript"/>
              </w:rPr>
              <w:t>Р</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883</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Среднесписочная численность работников, </w:t>
            </w:r>
            <w:r w:rsidRPr="00E2768A">
              <w:rPr>
                <w:b/>
                <w:bCs/>
              </w:rPr>
              <w:t>R</w:t>
            </w:r>
            <w:r w:rsidRPr="00E2768A">
              <w:rPr>
                <w:b/>
                <w:bCs/>
                <w:vertAlign w:val="subscript"/>
              </w:rPr>
              <w:t>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1108</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Коэффициент оборота по приему, </w:t>
            </w:r>
            <w:r w:rsidRPr="00E2768A">
              <w:rPr>
                <w:b/>
                <w:bCs/>
              </w:rPr>
              <w:t>К</w:t>
            </w:r>
            <w:r w:rsidRPr="00E2768A">
              <w:rPr>
                <w:b/>
                <w:bCs/>
                <w:vertAlign w:val="subscript"/>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0,209</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Коэффициент оборота по выбытию, </w:t>
            </w:r>
            <w:r w:rsidRPr="00E2768A">
              <w:rPr>
                <w:b/>
                <w:bCs/>
              </w:rPr>
              <w:t>К</w:t>
            </w:r>
            <w:r w:rsidRPr="00E2768A">
              <w:rPr>
                <w:b/>
                <w:bCs/>
                <w:vertAlign w:val="subscript"/>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0,178</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Общий оборот рабочей силы, </w:t>
            </w:r>
            <w:r w:rsidRPr="00E2768A">
              <w:rPr>
                <w:b/>
                <w:bCs/>
              </w:rPr>
              <w:t>К</w:t>
            </w:r>
            <w:r w:rsidRPr="00E2768A">
              <w:rPr>
                <w:b/>
                <w:bCs/>
                <w:vertAlign w:val="subscript"/>
              </w:rPr>
              <w:t>ОБЩ</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0,387</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Коэффициент текучести кадров, </w:t>
            </w:r>
            <w:r w:rsidRPr="00E2768A">
              <w:rPr>
                <w:b/>
                <w:bCs/>
              </w:rPr>
              <w:t>К</w:t>
            </w:r>
            <w:r w:rsidRPr="00E2768A">
              <w:rPr>
                <w:b/>
                <w:bCs/>
                <w:vertAlign w:val="subscript"/>
              </w:rPr>
              <w:t xml:space="preserve">Т </w:t>
            </w:r>
            <w:r w:rsidRPr="00E2768A">
              <w:rPr>
                <w:bCs/>
              </w:rPr>
              <w:t>(желаемое значение 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0,174</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Уровень трудовой дисциплины, </w:t>
            </w:r>
            <w:r w:rsidRPr="00E2768A">
              <w:rPr>
                <w:b/>
                <w:bCs/>
              </w:rPr>
              <w:t>К</w:t>
            </w:r>
            <w:r w:rsidRPr="00E2768A">
              <w:rPr>
                <w:b/>
                <w:bCs/>
                <w:vertAlign w:val="subscript"/>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0,992</w:t>
            </w:r>
          </w:p>
        </w:tc>
      </w:tr>
      <w:tr w:rsidR="00E2768A" w:rsidRPr="00E2768A" w:rsidTr="00E27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Коэффициент постоянства состава, </w:t>
            </w:r>
            <w:r w:rsidRPr="00E2768A">
              <w:rPr>
                <w:b/>
                <w:bCs/>
              </w:rPr>
              <w:t>К</w:t>
            </w:r>
            <w:r w:rsidRPr="00E2768A">
              <w:rPr>
                <w:b/>
                <w:bCs/>
                <w:vertAlign w:val="subscript"/>
              </w:rPr>
              <w:t>ПОСТ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0,797</w:t>
            </w:r>
          </w:p>
        </w:tc>
      </w:tr>
    </w:tbl>
    <w:p w:rsidR="00E2768A" w:rsidRPr="00E2768A" w:rsidRDefault="00E2768A" w:rsidP="00E2768A">
      <w:r w:rsidRPr="00E2768A">
        <w:t>Общий оборот рабочей силы по организации можно считать нормальным, однако увеличение оборота по выбытию является отрицательным моментом, и целесообразно изыскать возможности по созданию дополнительных рабочих мест увеличению выпуска продукции с целью сокращения показателя по выбытию. Коэффициент текучести кадров (17,4%) достаточно высок (желаемое значение - 8%). Уровень трудовой дисциплины высокий – 99,2%.</w:t>
      </w:r>
    </w:p>
    <w:p w:rsidR="00E2768A" w:rsidRPr="00E2768A" w:rsidRDefault="00E2768A" w:rsidP="00E2768A">
      <w:pPr>
        <w:shd w:val="clear" w:color="auto" w:fill="FFFFFF"/>
        <w:jc w:val="both"/>
      </w:pPr>
      <w:r w:rsidRPr="00E2768A">
        <w:t xml:space="preserve">Количество работающих на конкретный момент времени оценивается тремя показателями: списочной численностью, явочной численностью и числом фактически работающих. Численность работающих за период времени оценивается показателями среднесписочной и среднеявочной численностью и средним числом фактически работающих. </w:t>
      </w:r>
    </w:p>
    <w:tbl>
      <w:tblPr>
        <w:tblW w:w="70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8"/>
        <w:gridCol w:w="4523"/>
      </w:tblGrid>
      <w:tr w:rsidR="00E2768A" w:rsidRPr="00E2768A" w:rsidTr="005409E2">
        <w:trPr>
          <w:trHeight w:val="239"/>
          <w:tblCellSpacing w:w="15" w:type="dxa"/>
        </w:trPr>
        <w:tc>
          <w:tcPr>
            <w:tcW w:w="0" w:type="auto"/>
            <w:gridSpan w:val="2"/>
            <w:tcBorders>
              <w:top w:val="nil"/>
              <w:left w:val="nil"/>
              <w:bottom w:val="nil"/>
              <w:right w:val="nil"/>
            </w:tcBorders>
            <w:vAlign w:val="center"/>
            <w:hideMark/>
          </w:tcPr>
          <w:p w:rsidR="00E2768A" w:rsidRPr="00E2768A" w:rsidRDefault="00E2768A" w:rsidP="00E2768A">
            <w:pPr>
              <w:jc w:val="center"/>
            </w:pPr>
            <w:r w:rsidRPr="00E2768A">
              <w:t>Формулы расчета показателей средней численности</w:t>
            </w:r>
          </w:p>
        </w:tc>
      </w:tr>
      <w:tr w:rsidR="00E2768A" w:rsidRPr="00E2768A" w:rsidTr="005409E2">
        <w:trPr>
          <w:trHeight w:val="2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Формула расчета</w:t>
            </w:r>
          </w:p>
        </w:tc>
      </w:tr>
      <w:tr w:rsidR="00E2768A" w:rsidRPr="00E2768A" w:rsidTr="005409E2">
        <w:trPr>
          <w:trHeight w:val="7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Среднесписочная численность, </w:t>
            </w:r>
            <w:r w:rsidRPr="00E2768A">
              <w:rPr>
                <w:b/>
                <w:bCs/>
                <w:i/>
                <w:iCs/>
              </w:rPr>
              <w:t>R</w:t>
            </w:r>
            <w:r w:rsidRPr="00E2768A">
              <w:rPr>
                <w:b/>
                <w:bCs/>
                <w:i/>
                <w:iCs/>
                <w:vertAlign w:val="subscript"/>
              </w:rPr>
              <w:t>CC</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686EF8" w:rsidP="00E2768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реднесписочная численность" style="width:220.6pt;height:34pt;visibility:visible;mso-wrap-style:square">
                  <v:imagedata r:id="rId40" o:title="Среднесписочная численность"/>
                </v:shape>
              </w:pict>
            </w:r>
          </w:p>
        </w:tc>
      </w:tr>
      <w:tr w:rsidR="00E2768A" w:rsidRPr="00E2768A" w:rsidTr="005409E2">
        <w:trPr>
          <w:trHeight w:val="7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lastRenderedPageBreak/>
              <w:t>Среднеявочная численность, </w:t>
            </w:r>
            <w:r w:rsidRPr="00E2768A">
              <w:rPr>
                <w:b/>
                <w:bCs/>
                <w:i/>
                <w:iCs/>
              </w:rPr>
              <w:t>R</w:t>
            </w:r>
            <w:r w:rsidRPr="00E2768A">
              <w:rPr>
                <w:b/>
                <w:bCs/>
                <w:i/>
                <w:iCs/>
                <w:vertAlign w:val="subscript"/>
              </w:rPr>
              <w:t>CЯ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686EF8" w:rsidP="00E2768A">
            <w:r>
              <w:rPr>
                <w:noProof/>
              </w:rPr>
              <w:pict>
                <v:shape id="Рисунок 25" o:spid="_x0000_i1026" type="#_x0000_t75" alt="Среднеявочная численность" style="width:187.2pt;height:28.2pt;visibility:visible;mso-wrap-style:square">
                  <v:imagedata r:id="rId41" o:title="Среднеявочная численность"/>
                </v:shape>
              </w:pict>
            </w:r>
          </w:p>
        </w:tc>
      </w:tr>
      <w:tr w:rsidR="00E2768A" w:rsidRPr="00E2768A" w:rsidTr="005409E2">
        <w:trPr>
          <w:trHeight w:val="73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E2768A" w:rsidP="00E2768A">
            <w:r w:rsidRPr="00E2768A">
              <w:t>Среднее число фактически работающих,</w:t>
            </w:r>
            <w:r w:rsidRPr="00E2768A">
              <w:rPr>
                <w:b/>
                <w:bCs/>
                <w:i/>
                <w:iCs/>
              </w:rPr>
              <w:t>R</w:t>
            </w:r>
            <w:r w:rsidRPr="00E2768A">
              <w:rPr>
                <w:b/>
                <w:bCs/>
                <w:i/>
                <w:iCs/>
                <w:vertAlign w:val="subscript"/>
              </w:rPr>
              <w:t>CФ</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8A" w:rsidRPr="00E2768A" w:rsidRDefault="00686EF8" w:rsidP="00E2768A">
            <w:r>
              <w:rPr>
                <w:noProof/>
              </w:rPr>
              <w:pict>
                <v:shape id="Рисунок 32" o:spid="_x0000_i1027" type="#_x0000_t75" alt="Среднее число фактически работающих" style="width:175.7pt;height:33.4pt;visibility:visible;mso-wrap-style:square">
                  <v:imagedata r:id="rId42" o:title="Среднее число фактически работающих"/>
                </v:shape>
              </w:pict>
            </w:r>
          </w:p>
        </w:tc>
      </w:tr>
    </w:tbl>
    <w:p w:rsidR="00E2768A" w:rsidRPr="00E2768A" w:rsidRDefault="00E2768A" w:rsidP="00E2768A">
      <w:pPr>
        <w:shd w:val="clear" w:color="auto" w:fill="FFFFFF"/>
        <w:jc w:val="both"/>
      </w:pPr>
      <w:r w:rsidRPr="00E2768A">
        <w:t>Рассматривая движение рабочей силы, следует иметь в виду, что частая смена работников сдерживает рост производительности труда. Необходимо проанализировать причины текучести кадров (состояние социального обеспечения, прогулы, уход по собственному желанию и др.), динамику состава увольнений: индивидуальное и коллективное, перемена служебного положения, число переводов на другие должности, уход на пенсию, истечение срока контракта и др.</w:t>
      </w:r>
    </w:p>
    <w:p w:rsidR="00E2768A" w:rsidRPr="00E2768A" w:rsidRDefault="00E2768A" w:rsidP="00E2768A"/>
    <w:p w:rsidR="00E2768A" w:rsidRPr="00E2768A" w:rsidRDefault="00E2768A" w:rsidP="00E2768A"/>
    <w:p w:rsidR="00E2768A" w:rsidRPr="00E2768A" w:rsidRDefault="00E2768A" w:rsidP="00FE5716">
      <w:pPr>
        <w:ind w:left="-142"/>
        <w:jc w:val="center"/>
        <w:rPr>
          <w:b/>
        </w:rPr>
      </w:pPr>
      <w:r w:rsidRPr="00E2768A">
        <w:rPr>
          <w:b/>
        </w:rPr>
        <w:t>Практическая работа 3</w:t>
      </w:r>
    </w:p>
    <w:p w:rsidR="00E2768A" w:rsidRPr="00E2768A" w:rsidRDefault="00E2768A" w:rsidP="00FE5716">
      <w:pPr>
        <w:ind w:left="80" w:right="80"/>
        <w:jc w:val="center"/>
        <w:rPr>
          <w:b/>
        </w:rPr>
      </w:pPr>
      <w:r w:rsidRPr="00E2768A">
        <w:rPr>
          <w:b/>
        </w:rPr>
        <w:t>Расчет заработной платы отдельных категорий работников.</w:t>
      </w:r>
    </w:p>
    <w:p w:rsidR="00E2768A" w:rsidRPr="00E2768A" w:rsidRDefault="00E2768A" w:rsidP="00FE5716">
      <w:pPr>
        <w:ind w:left="80" w:right="80"/>
      </w:pPr>
      <w:r w:rsidRPr="00E2768A">
        <w:rPr>
          <w:rStyle w:val="af5"/>
          <w:sz w:val="20"/>
          <w:szCs w:val="20"/>
        </w:rPr>
        <w:t>цель:</w:t>
      </w:r>
      <w:r w:rsidRPr="00E2768A">
        <w:t xml:space="preserve"> научиться рассчитывать средние разряды работ по</w:t>
      </w:r>
      <w:r w:rsidRPr="00E2768A">
        <w:rPr>
          <w:rStyle w:val="af5"/>
          <w:sz w:val="20"/>
          <w:szCs w:val="20"/>
        </w:rPr>
        <w:t xml:space="preserve"> ТО</w:t>
      </w:r>
      <w:r w:rsidRPr="00E2768A">
        <w:t xml:space="preserve"> и</w:t>
      </w:r>
      <w:r w:rsidRPr="00E2768A">
        <w:rPr>
          <w:rStyle w:val="af5"/>
          <w:sz w:val="20"/>
          <w:szCs w:val="20"/>
        </w:rPr>
        <w:t xml:space="preserve"> </w:t>
      </w:r>
      <w:r w:rsidRPr="00E2768A">
        <w:rPr>
          <w:rStyle w:val="af5"/>
          <w:sz w:val="20"/>
          <w:szCs w:val="20"/>
          <w:lang w:val="en-US"/>
        </w:rPr>
        <w:t>TP</w:t>
      </w:r>
      <w:r w:rsidRPr="00E2768A">
        <w:rPr>
          <w:rStyle w:val="af5"/>
          <w:sz w:val="20"/>
          <w:szCs w:val="20"/>
        </w:rPr>
        <w:t>,</w:t>
      </w:r>
      <w:r w:rsidRPr="00E2768A">
        <w:t xml:space="preserve"> применять тарифные коэффициенты для расчета средних тарифных ставок по оплате труда ремонтных рабочих.</w:t>
      </w:r>
    </w:p>
    <w:p w:rsidR="00E2768A" w:rsidRPr="00E2768A" w:rsidRDefault="00E2768A" w:rsidP="00FE5716">
      <w:pPr>
        <w:jc w:val="center"/>
      </w:pPr>
      <w:r w:rsidRPr="00E2768A">
        <w:t>Ход работы.</w:t>
      </w:r>
    </w:p>
    <w:p w:rsidR="00E2768A" w:rsidRPr="00E2768A" w:rsidRDefault="00E2768A" w:rsidP="00FE5716">
      <w:pPr>
        <w:ind w:left="80" w:right="80" w:firstLine="380"/>
        <w:jc w:val="both"/>
      </w:pPr>
      <w:r w:rsidRPr="00E2768A">
        <w:rPr>
          <w:rStyle w:val="af5"/>
          <w:sz w:val="20"/>
          <w:szCs w:val="20"/>
        </w:rPr>
        <w:t>Задание 1.</w:t>
      </w:r>
      <w:r w:rsidRPr="00E2768A">
        <w:t xml:space="preserve"> Рассчитать средний разряд работ, если на предприятии работает работников I разряда - 3 чел, работников II разряда - 6 чел., работников III разряда - IX* чел. работников VI разряда - 8 чел. работников V разряда - 7 чел и работников V I разряда 5.</w:t>
      </w:r>
    </w:p>
    <w:p w:rsidR="00E2768A" w:rsidRPr="00E2768A" w:rsidRDefault="00E2768A" w:rsidP="00FE5716">
      <w:pPr>
        <w:pStyle w:val="42"/>
        <w:shd w:val="clear" w:color="auto" w:fill="auto"/>
        <w:spacing w:line="240" w:lineRule="auto"/>
        <w:ind w:left="40" w:right="1800"/>
      </w:pPr>
      <w:r w:rsidRPr="00E2768A">
        <w:t>* Вместо символа X студент проставляет последнюю цифру шифра. ** Вместо символа ХХ студент проставляет две последние цифры шифра.</w:t>
      </w:r>
    </w:p>
    <w:p w:rsidR="00E2768A" w:rsidRPr="00E2768A" w:rsidRDefault="00E2768A" w:rsidP="00FE5716">
      <w:pPr>
        <w:pStyle w:val="34"/>
        <w:shd w:val="clear" w:color="auto" w:fill="auto"/>
        <w:spacing w:line="240" w:lineRule="auto"/>
        <w:rPr>
          <w:rFonts w:ascii="Times New Roman" w:hAnsi="Times New Roman" w:cs="Times New Roman"/>
          <w:b/>
          <w:sz w:val="20"/>
          <w:szCs w:val="20"/>
        </w:rPr>
      </w:pPr>
      <w:r w:rsidRPr="00E2768A">
        <w:rPr>
          <w:rFonts w:ascii="Times New Roman" w:hAnsi="Times New Roman" w:cs="Times New Roman"/>
          <w:b/>
          <w:sz w:val="20"/>
          <w:szCs w:val="20"/>
        </w:rPr>
        <w:t>Методика выполнения</w:t>
      </w:r>
    </w:p>
    <w:p w:rsidR="00E2768A" w:rsidRPr="00E2768A" w:rsidRDefault="00E2768A" w:rsidP="00FE5716">
      <w:pPr>
        <w:ind w:right="460"/>
        <w:jc w:val="both"/>
      </w:pPr>
      <w:r w:rsidRPr="00E2768A">
        <w:t xml:space="preserve">Расчет средних разрядов работ производится, чтобы в дальнейшем упростить расчеты по начислению заработной платы. Средний разряд определяется по формуле: </w:t>
      </w:r>
      <w:r w:rsidRPr="00E2768A">
        <w:rPr>
          <w:lang w:val="en-US"/>
        </w:rPr>
        <w:t>R</w:t>
      </w:r>
      <w:r w:rsidRPr="00E2768A">
        <w:rPr>
          <w:vertAlign w:val="subscript"/>
          <w:lang w:val="en-US"/>
        </w:rPr>
        <w:t>cp</w:t>
      </w:r>
      <w:r w:rsidRPr="00E2768A">
        <w:t xml:space="preserve">=( 1· </w:t>
      </w:r>
      <w:r w:rsidRPr="00E2768A">
        <w:rPr>
          <w:lang w:val="en-US"/>
        </w:rPr>
        <w:t>N</w:t>
      </w:r>
      <w:r w:rsidRPr="00E2768A">
        <w:rPr>
          <w:vertAlign w:val="subscript"/>
          <w:lang w:val="en-US"/>
        </w:rPr>
        <w:t>pp</w:t>
      </w:r>
      <w:r w:rsidRPr="00E2768A">
        <w:rPr>
          <w:vertAlign w:val="superscript"/>
        </w:rPr>
        <w:t xml:space="preserve">2 </w:t>
      </w:r>
      <w:r w:rsidRPr="00E2768A">
        <w:t xml:space="preserve"> +2· </w:t>
      </w:r>
      <w:r w:rsidRPr="00E2768A">
        <w:rPr>
          <w:lang w:val="en-US"/>
        </w:rPr>
        <w:t>N</w:t>
      </w:r>
      <w:r w:rsidRPr="00E2768A">
        <w:rPr>
          <w:vertAlign w:val="subscript"/>
          <w:lang w:val="en-US"/>
        </w:rPr>
        <w:t>pp</w:t>
      </w:r>
      <w:r w:rsidRPr="00E2768A">
        <w:rPr>
          <w:vertAlign w:val="superscript"/>
        </w:rPr>
        <w:t>2</w:t>
      </w:r>
      <w:r w:rsidRPr="00E2768A">
        <w:t>+ 3·</w:t>
      </w:r>
      <w:r w:rsidRPr="00E2768A">
        <w:rPr>
          <w:lang w:val="en-US"/>
        </w:rPr>
        <w:t>N</w:t>
      </w:r>
      <w:r w:rsidRPr="00E2768A">
        <w:rPr>
          <w:vertAlign w:val="subscript"/>
          <w:lang w:val="en-US"/>
        </w:rPr>
        <w:t>pp</w:t>
      </w:r>
      <w:r w:rsidRPr="00E2768A">
        <w:rPr>
          <w:vertAlign w:val="superscript"/>
        </w:rPr>
        <w:t>3</w:t>
      </w:r>
      <w:r w:rsidRPr="00E2768A">
        <w:t>+... +8·</w:t>
      </w:r>
      <w:r w:rsidRPr="00E2768A">
        <w:rPr>
          <w:lang w:val="en-US"/>
        </w:rPr>
        <w:t>N</w:t>
      </w:r>
      <w:r w:rsidRPr="00E2768A">
        <w:rPr>
          <w:vertAlign w:val="subscript"/>
          <w:lang w:val="en-US"/>
        </w:rPr>
        <w:t>pp</w:t>
      </w:r>
      <w:r w:rsidRPr="00E2768A">
        <w:rPr>
          <w:vertAlign w:val="superscript"/>
        </w:rPr>
        <w:t>8</w:t>
      </w:r>
      <w:r w:rsidRPr="00E2768A">
        <w:t>)/</w:t>
      </w:r>
      <w:r w:rsidRPr="00E2768A">
        <w:rPr>
          <w:lang w:val="en-US"/>
        </w:rPr>
        <w:t>N</w:t>
      </w:r>
      <w:r w:rsidRPr="00E2768A">
        <w:rPr>
          <w:vertAlign w:val="subscript"/>
          <w:lang w:val="en-US"/>
        </w:rPr>
        <w:t>pp</w:t>
      </w:r>
      <w:r w:rsidRPr="00E2768A">
        <w:t>,</w:t>
      </w:r>
    </w:p>
    <w:p w:rsidR="00E2768A" w:rsidRPr="00E2768A" w:rsidRDefault="00E2768A" w:rsidP="00FE5716">
      <w:r w:rsidRPr="00E2768A">
        <w:t>где</w:t>
      </w:r>
    </w:p>
    <w:p w:rsidR="00E2768A" w:rsidRPr="00E2768A" w:rsidRDefault="00E2768A" w:rsidP="00FE5716">
      <w:r w:rsidRPr="00E2768A">
        <w:rPr>
          <w:lang w:val="en-US"/>
        </w:rPr>
        <w:t>Npp</w:t>
      </w:r>
      <w:r w:rsidRPr="00E2768A">
        <w:t>- число ремонтных рабочих, всего, чел.</w:t>
      </w:r>
    </w:p>
    <w:p w:rsidR="00E2768A" w:rsidRPr="00E2768A" w:rsidRDefault="00E2768A" w:rsidP="00FE5716">
      <w:r w:rsidRPr="00E2768A">
        <w:rPr>
          <w:lang w:val="en-US"/>
        </w:rPr>
        <w:t>Npp</w:t>
      </w:r>
      <w:r w:rsidRPr="00E2768A">
        <w:rPr>
          <w:vertAlign w:val="superscript"/>
        </w:rPr>
        <w:t>1</w:t>
      </w:r>
      <w:r w:rsidRPr="00E2768A">
        <w:t xml:space="preserve"> - число ремонтных рабочих 1,2, ... 8 разряда, чел.</w:t>
      </w:r>
    </w:p>
    <w:p w:rsidR="00E2768A" w:rsidRPr="00E2768A" w:rsidRDefault="00E2768A" w:rsidP="00FE5716">
      <w:pPr>
        <w:ind w:right="80" w:firstLine="380"/>
        <w:jc w:val="both"/>
      </w:pPr>
      <w:r w:rsidRPr="00E2768A">
        <w:rPr>
          <w:rStyle w:val="af5"/>
          <w:sz w:val="20"/>
          <w:szCs w:val="20"/>
        </w:rPr>
        <w:t>Задание</w:t>
      </w:r>
      <w:r w:rsidRPr="00E2768A">
        <w:t xml:space="preserve"> 2. Рассчитать среднюю тарифную ставку. Размер среднего разряда взять из решения в задании 1</w:t>
      </w:r>
    </w:p>
    <w:p w:rsidR="004851F5" w:rsidRDefault="004851F5" w:rsidP="00FE5716">
      <w:pPr>
        <w:pStyle w:val="34"/>
        <w:shd w:val="clear" w:color="auto" w:fill="auto"/>
        <w:spacing w:line="240" w:lineRule="auto"/>
        <w:rPr>
          <w:rFonts w:ascii="Times New Roman" w:hAnsi="Times New Roman" w:cs="Times New Roman"/>
          <w:b/>
          <w:sz w:val="20"/>
          <w:szCs w:val="20"/>
        </w:rPr>
      </w:pPr>
    </w:p>
    <w:p w:rsidR="004851F5" w:rsidRDefault="004851F5" w:rsidP="00FE5716">
      <w:pPr>
        <w:pStyle w:val="34"/>
        <w:shd w:val="clear" w:color="auto" w:fill="auto"/>
        <w:spacing w:line="240" w:lineRule="auto"/>
        <w:rPr>
          <w:rFonts w:ascii="Times New Roman" w:hAnsi="Times New Roman" w:cs="Times New Roman"/>
          <w:b/>
          <w:sz w:val="20"/>
          <w:szCs w:val="20"/>
        </w:rPr>
      </w:pPr>
    </w:p>
    <w:p w:rsidR="004851F5" w:rsidRDefault="004851F5" w:rsidP="00FE5716">
      <w:pPr>
        <w:pStyle w:val="34"/>
        <w:shd w:val="clear" w:color="auto" w:fill="auto"/>
        <w:spacing w:line="240" w:lineRule="auto"/>
        <w:rPr>
          <w:rFonts w:ascii="Times New Roman" w:hAnsi="Times New Roman" w:cs="Times New Roman"/>
          <w:b/>
          <w:sz w:val="20"/>
          <w:szCs w:val="20"/>
        </w:rPr>
      </w:pPr>
    </w:p>
    <w:p w:rsidR="004851F5" w:rsidRDefault="004851F5" w:rsidP="00FE5716">
      <w:pPr>
        <w:pStyle w:val="34"/>
        <w:shd w:val="clear" w:color="auto" w:fill="auto"/>
        <w:spacing w:line="240" w:lineRule="auto"/>
        <w:rPr>
          <w:rFonts w:ascii="Times New Roman" w:hAnsi="Times New Roman" w:cs="Times New Roman"/>
          <w:b/>
          <w:sz w:val="20"/>
          <w:szCs w:val="20"/>
        </w:rPr>
      </w:pPr>
    </w:p>
    <w:p w:rsidR="00E2768A" w:rsidRPr="00E2768A" w:rsidRDefault="00E2768A" w:rsidP="00FE5716">
      <w:pPr>
        <w:pStyle w:val="34"/>
        <w:shd w:val="clear" w:color="auto" w:fill="auto"/>
        <w:spacing w:line="240" w:lineRule="auto"/>
        <w:rPr>
          <w:rFonts w:ascii="Times New Roman" w:hAnsi="Times New Roman" w:cs="Times New Roman"/>
          <w:b/>
          <w:sz w:val="20"/>
          <w:szCs w:val="20"/>
        </w:rPr>
      </w:pPr>
      <w:r w:rsidRPr="00E2768A">
        <w:rPr>
          <w:rFonts w:ascii="Times New Roman" w:hAnsi="Times New Roman" w:cs="Times New Roman"/>
          <w:b/>
          <w:sz w:val="20"/>
          <w:szCs w:val="20"/>
        </w:rPr>
        <w:t>Методика выполнения</w:t>
      </w:r>
    </w:p>
    <w:p w:rsidR="00E2768A" w:rsidRPr="00E2768A" w:rsidRDefault="00E2768A" w:rsidP="00FE5716">
      <w:r w:rsidRPr="00E2768A">
        <w:t xml:space="preserve">Тарифные коэффициенты и ставки ремонтных рабочих, занятых на ТО и </w:t>
      </w:r>
      <w:r w:rsidRPr="00E2768A">
        <w:rPr>
          <w:lang w:val="en-US"/>
        </w:rPr>
        <w:t>TP</w:t>
      </w:r>
    </w:p>
    <w:tbl>
      <w:tblPr>
        <w:tblW w:w="7240" w:type="dxa"/>
        <w:jc w:val="center"/>
        <w:tblLayout w:type="fixed"/>
        <w:tblCellMar>
          <w:left w:w="10" w:type="dxa"/>
          <w:right w:w="10" w:type="dxa"/>
        </w:tblCellMar>
        <w:tblLook w:val="0000"/>
      </w:tblPr>
      <w:tblGrid>
        <w:gridCol w:w="1428"/>
        <w:gridCol w:w="709"/>
        <w:gridCol w:w="708"/>
        <w:gridCol w:w="709"/>
        <w:gridCol w:w="717"/>
        <w:gridCol w:w="715"/>
        <w:gridCol w:w="694"/>
        <w:gridCol w:w="722"/>
        <w:gridCol w:w="838"/>
      </w:tblGrid>
      <w:tr w:rsidR="00E2768A" w:rsidRPr="00E2768A" w:rsidTr="005409E2">
        <w:trPr>
          <w:trHeight w:val="298"/>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pStyle w:val="25"/>
              <w:framePr w:wrap="notBeside" w:vAnchor="text" w:hAnchor="text" w:xAlign="center" w:y="1"/>
              <w:shd w:val="clear" w:color="auto" w:fill="auto"/>
              <w:spacing w:line="240" w:lineRule="auto"/>
              <w:jc w:val="center"/>
              <w:rPr>
                <w:sz w:val="20"/>
                <w:szCs w:val="20"/>
              </w:rPr>
            </w:pPr>
            <w:r w:rsidRPr="00E2768A">
              <w:rPr>
                <w:sz w:val="20"/>
                <w:szCs w:val="20"/>
              </w:rPr>
              <w:t>Разряды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hanging="10"/>
              <w:jc w:val="center"/>
            </w:pPr>
            <w:r w:rsidRPr="00E2768A">
              <w:t>3</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4</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hanging="18"/>
              <w:jc w:val="center"/>
            </w:pPr>
            <w:r w:rsidRPr="00E2768A">
              <w:t>5</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hanging="24"/>
              <w:jc w:val="center"/>
            </w:pPr>
            <w:r w:rsidRPr="00E2768A">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7</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8</w:t>
            </w:r>
          </w:p>
        </w:tc>
      </w:tr>
      <w:tr w:rsidR="00E2768A" w:rsidRPr="00E2768A" w:rsidTr="005409E2">
        <w:trPr>
          <w:trHeight w:val="667"/>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left="60"/>
              <w:jc w:val="center"/>
            </w:pPr>
            <w:r w:rsidRPr="00E2768A">
              <w:t>Тарифный коэффициент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1 .0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left="-10"/>
              <w:jc w:val="center"/>
            </w:pPr>
            <w:r w:rsidRPr="00E2768A">
              <w:t>1. 7</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1.9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hanging="18"/>
              <w:jc w:val="center"/>
            </w:pPr>
            <w:r w:rsidRPr="00E2768A">
              <w:t>2. 2</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hanging="24"/>
              <w:jc w:val="center"/>
            </w:pPr>
            <w:r w:rsidRPr="00E2768A">
              <w:t>2. 5</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2. 8</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3. 1</w:t>
            </w:r>
          </w:p>
        </w:tc>
      </w:tr>
      <w:tr w:rsidR="00E2768A" w:rsidRPr="00E2768A" w:rsidTr="005409E2">
        <w:trPr>
          <w:trHeight w:val="706"/>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left="60"/>
              <w:jc w:val="center"/>
            </w:pPr>
            <w:r w:rsidRPr="00E2768A">
              <w:t>Тарифная ставка, руб./час</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29 .13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jc w:val="center"/>
            </w:pPr>
            <w:r w:rsidRPr="00E2768A">
              <w:t>37.86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left="80"/>
              <w:jc w:val="center"/>
            </w:pPr>
            <w:r w:rsidRPr="00E2768A">
              <w:t>49. 52</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left="200"/>
              <w:jc w:val="center"/>
            </w:pPr>
            <w:r w:rsidRPr="00E2768A">
              <w:t>55.37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left="160"/>
              <w:jc w:val="center"/>
            </w:pPr>
            <w:r w:rsidRPr="00E2768A">
              <w:t>64. 08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left="100"/>
              <w:jc w:val="center"/>
            </w:pPr>
            <w:r w:rsidRPr="00E2768A">
              <w:t>72. 82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left="140"/>
              <w:jc w:val="center"/>
            </w:pPr>
            <w:r w:rsidRPr="00E2768A">
              <w:t>81. 56</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E2768A" w:rsidRPr="00E2768A" w:rsidRDefault="00E2768A" w:rsidP="00FE5716">
            <w:pPr>
              <w:framePr w:wrap="notBeside" w:vAnchor="text" w:hAnchor="text" w:xAlign="center" w:y="1"/>
              <w:ind w:left="100"/>
              <w:jc w:val="center"/>
            </w:pPr>
            <w:r w:rsidRPr="00E2768A">
              <w:t>90. 30</w:t>
            </w:r>
          </w:p>
        </w:tc>
      </w:tr>
    </w:tbl>
    <w:p w:rsidR="00E2768A" w:rsidRPr="00E2768A" w:rsidRDefault="00E2768A" w:rsidP="00FE5716"/>
    <w:p w:rsidR="00E2768A" w:rsidRPr="00E2768A" w:rsidRDefault="00E2768A" w:rsidP="00FE5716">
      <w:pPr>
        <w:ind w:left="80"/>
      </w:pPr>
      <w:r w:rsidRPr="00E2768A">
        <w:t>Определение средней тарифной ставки среднего разряда.</w:t>
      </w:r>
    </w:p>
    <w:p w:rsidR="00E2768A" w:rsidRPr="00E2768A" w:rsidRDefault="00E2768A" w:rsidP="00FE5716">
      <w:pPr>
        <w:ind w:left="80" w:right="80"/>
      </w:pPr>
      <w:r w:rsidRPr="00E2768A">
        <w:t>От ставки последующего разряда вычесть ставку предыдущего разряда, полу</w:t>
      </w:r>
      <w:r w:rsidRPr="00E2768A">
        <w:softHyphen/>
        <w:t>ченную разность умножить на показатель превышения последующего разряда над</w:t>
      </w:r>
      <w:r w:rsidR="00C53CA3">
        <w:t xml:space="preserve"> </w:t>
      </w:r>
      <w:r w:rsidRPr="00E2768A">
        <w:t>вашим средним разрядом. Полученное произведение прибавить к часовой тарифной ставке предыдущего разряда.</w:t>
      </w:r>
    </w:p>
    <w:p w:rsidR="00E2768A" w:rsidRPr="00E2768A" w:rsidRDefault="00E2768A" w:rsidP="00FE5716">
      <w:pPr>
        <w:ind w:left="40" w:right="40"/>
        <w:jc w:val="both"/>
        <w:rPr>
          <w:rStyle w:val="af5"/>
          <w:sz w:val="20"/>
          <w:szCs w:val="20"/>
        </w:rPr>
      </w:pPr>
    </w:p>
    <w:p w:rsidR="00E2768A" w:rsidRPr="00E2768A" w:rsidRDefault="00E2768A" w:rsidP="00FE5716">
      <w:pPr>
        <w:ind w:left="40" w:right="40"/>
        <w:jc w:val="both"/>
      </w:pPr>
      <w:r w:rsidRPr="00E2768A">
        <w:rPr>
          <w:rStyle w:val="af5"/>
          <w:sz w:val="20"/>
          <w:szCs w:val="20"/>
        </w:rPr>
        <w:t>Задание</w:t>
      </w:r>
      <w:r w:rsidRPr="00E2768A">
        <w:t xml:space="preserve"> 3. Слесарем ремонтной мастерской IV разряда, тарифный коэффициент 1,9, отработано за месяц </w:t>
      </w:r>
      <w:r w:rsidRPr="00E2768A">
        <w:rPr>
          <w:lang w:val="en-US"/>
        </w:rPr>
        <w:t>IXX</w:t>
      </w:r>
      <w:r w:rsidRPr="00E2768A">
        <w:t xml:space="preserve"> ч. Работа выполнена качественно и в срок. Положением об оплате труда предприятия установлено премирование за высококачественное и своевременное выполнение работ рабочих ремонтной мастерской в размере 40% к тарифной ставке. Определите величину заработной платы данного работника за месяц</w:t>
      </w:r>
    </w:p>
    <w:p w:rsidR="00E2768A" w:rsidRPr="00E2768A" w:rsidRDefault="00E2768A" w:rsidP="00FE5716">
      <w:pPr>
        <w:pStyle w:val="34"/>
        <w:shd w:val="clear" w:color="auto" w:fill="auto"/>
        <w:spacing w:line="240" w:lineRule="auto"/>
        <w:rPr>
          <w:rFonts w:ascii="Times New Roman" w:hAnsi="Times New Roman" w:cs="Times New Roman"/>
          <w:sz w:val="20"/>
          <w:szCs w:val="20"/>
        </w:rPr>
      </w:pPr>
      <w:r w:rsidRPr="00E2768A">
        <w:rPr>
          <w:rFonts w:ascii="Times New Roman" w:hAnsi="Times New Roman" w:cs="Times New Roman"/>
          <w:sz w:val="20"/>
          <w:szCs w:val="20"/>
        </w:rPr>
        <w:t>Методика выполнения</w:t>
      </w:r>
    </w:p>
    <w:p w:rsidR="00E2768A" w:rsidRPr="00E2768A" w:rsidRDefault="00E2768A" w:rsidP="00FE5716">
      <w:pPr>
        <w:ind w:left="40" w:right="40" w:firstLine="380"/>
        <w:jc w:val="both"/>
      </w:pPr>
      <w:r w:rsidRPr="00E2768A">
        <w:t>Установленную на предприятии минимальную заработную плату за месяц (5230 руб.) умножают на коэффициент разряда и делят на 25,2 (среднее количество рабочих дней в месяце) при шестидневной рабочей неделе.</w:t>
      </w:r>
    </w:p>
    <w:p w:rsidR="00E2768A" w:rsidRPr="00E2768A" w:rsidRDefault="00E2768A" w:rsidP="00FE5716">
      <w:pPr>
        <w:ind w:left="40" w:right="40" w:firstLine="380"/>
        <w:jc w:val="both"/>
      </w:pPr>
      <w:r w:rsidRPr="00E2768A">
        <w:rPr>
          <w:rStyle w:val="af5"/>
          <w:sz w:val="20"/>
          <w:szCs w:val="20"/>
        </w:rPr>
        <w:t>Задание 4.</w:t>
      </w:r>
      <w:r w:rsidRPr="00E2768A">
        <w:t xml:space="preserve"> Электросварщиком ремонтной мастерской VI разряда, тарифная ставка 72,82, отработано за месяц </w:t>
      </w:r>
      <w:r w:rsidRPr="00E2768A">
        <w:rPr>
          <w:lang w:val="en-US"/>
        </w:rPr>
        <w:t>IXX</w:t>
      </w:r>
      <w:r w:rsidRPr="00E2768A">
        <w:t xml:space="preserve"> ч. Работа выполнена качественно и в срок. Положением об оплате труда предприятия установлено премирование за высококачественное и своевременное выполнение работ рабочих ремонтной мастерской в размере 30% к тарифной ставке. Определите величину заработной платы данного работника за месяц.</w:t>
      </w:r>
    </w:p>
    <w:p w:rsidR="00E2768A" w:rsidRPr="00E2768A" w:rsidRDefault="00E2768A" w:rsidP="00FE5716">
      <w:pPr>
        <w:ind w:left="40" w:right="40" w:firstLine="380"/>
        <w:jc w:val="both"/>
      </w:pPr>
      <w:r w:rsidRPr="00E2768A">
        <w:rPr>
          <w:rStyle w:val="af5"/>
          <w:sz w:val="20"/>
          <w:szCs w:val="20"/>
        </w:rPr>
        <w:t>Задание</w:t>
      </w:r>
      <w:r w:rsidRPr="00E2768A">
        <w:t xml:space="preserve"> 5. Норма времени на изготовление одного изделия на ремонтном предприятии составляет 12 мин., часовая тарифная ставка при данной сложности труда -15 руб., в месяце - 24 рабочих дня; продолжительность смены 8 час. За месяц изготовлено 100Х изделий. За каждый процент перевыполнения плана выплачивается 1,5% заработка по сдельным расценкам. Определить:</w:t>
      </w:r>
    </w:p>
    <w:p w:rsidR="00E2768A" w:rsidRPr="00E2768A" w:rsidRDefault="00E2768A" w:rsidP="00FE5716">
      <w:pPr>
        <w:numPr>
          <w:ilvl w:val="0"/>
          <w:numId w:val="33"/>
        </w:numPr>
        <w:tabs>
          <w:tab w:val="left" w:pos="1151"/>
        </w:tabs>
        <w:ind w:left="820"/>
      </w:pPr>
      <w:r w:rsidRPr="00E2768A">
        <w:lastRenderedPageBreak/>
        <w:t>норму выработки за месяц</w:t>
      </w:r>
    </w:p>
    <w:p w:rsidR="00E2768A" w:rsidRPr="00E2768A" w:rsidRDefault="00E2768A" w:rsidP="00FE5716">
      <w:pPr>
        <w:numPr>
          <w:ilvl w:val="0"/>
          <w:numId w:val="33"/>
        </w:numPr>
        <w:tabs>
          <w:tab w:val="left" w:pos="1175"/>
        </w:tabs>
        <w:ind w:left="820"/>
      </w:pPr>
      <w:r w:rsidRPr="00E2768A">
        <w:t>сдельную расценку на изделие,</w:t>
      </w:r>
    </w:p>
    <w:p w:rsidR="00E2768A" w:rsidRPr="00E2768A" w:rsidRDefault="00E2768A" w:rsidP="00FE5716">
      <w:pPr>
        <w:numPr>
          <w:ilvl w:val="0"/>
          <w:numId w:val="33"/>
        </w:numPr>
        <w:tabs>
          <w:tab w:val="left" w:pos="1175"/>
        </w:tabs>
        <w:ind w:left="820"/>
      </w:pPr>
      <w:r w:rsidRPr="00E2768A">
        <w:t>сдельную заработную плату за месяц</w:t>
      </w:r>
    </w:p>
    <w:p w:rsidR="00E2768A" w:rsidRPr="00E2768A" w:rsidRDefault="00E2768A" w:rsidP="00FE5716">
      <w:pPr>
        <w:ind w:left="40" w:right="40"/>
        <w:jc w:val="both"/>
      </w:pPr>
      <w:r w:rsidRPr="00E2768A">
        <w:rPr>
          <w:rStyle w:val="af5"/>
          <w:sz w:val="20"/>
          <w:szCs w:val="20"/>
        </w:rPr>
        <w:t>Задание 6.</w:t>
      </w:r>
      <w:r w:rsidRPr="00E2768A">
        <w:t xml:space="preserve"> Объем производства продукции составляет 8X000 шт.; норма времени по выполняемой операции - 48 мин., коэффициент выполнения норм времени - 1,2. Годовой фонд рабочего времени 1700 ч в год.</w:t>
      </w:r>
    </w:p>
    <w:p w:rsidR="00E2768A" w:rsidRPr="00E2768A" w:rsidRDefault="00E2768A" w:rsidP="00FE5716">
      <w:pPr>
        <w:ind w:left="40" w:firstLine="380"/>
        <w:jc w:val="both"/>
      </w:pPr>
      <w:r w:rsidRPr="00E2768A">
        <w:t>Определить численность работников предприятия</w:t>
      </w:r>
    </w:p>
    <w:p w:rsidR="00E2768A" w:rsidRPr="00E2768A" w:rsidRDefault="00E2768A" w:rsidP="00E2768A">
      <w:pPr>
        <w:ind w:left="40" w:right="460"/>
      </w:pPr>
      <w:r w:rsidRPr="00E2768A">
        <w:rPr>
          <w:rStyle w:val="af5"/>
          <w:sz w:val="20"/>
          <w:szCs w:val="20"/>
        </w:rPr>
        <w:t>Задание 7.</w:t>
      </w:r>
      <w:r w:rsidRPr="00E2768A">
        <w:t xml:space="preserve"> Определить заработную плату ремонтным рабочим, производившим </w:t>
      </w:r>
      <w:r w:rsidRPr="00E2768A">
        <w:rPr>
          <w:lang w:val="en-US"/>
        </w:rPr>
        <w:t>TP</w:t>
      </w:r>
      <w:r w:rsidRPr="00E2768A">
        <w:t xml:space="preserve"> автомобилей ЗИЛ-130, в количестве 3Х шт.Общий годовой пробег одного автомобиля до </w:t>
      </w:r>
      <w:r w:rsidRPr="00E2768A">
        <w:rPr>
          <w:lang w:val="en-US"/>
        </w:rPr>
        <w:t>TP</w:t>
      </w:r>
      <w:r w:rsidRPr="00E2768A">
        <w:t xml:space="preserve"> 50ХХ0 км, трудоемкость </w:t>
      </w:r>
      <w:r w:rsidRPr="00E2768A">
        <w:rPr>
          <w:lang w:val="en-US"/>
        </w:rPr>
        <w:t>TP</w:t>
      </w:r>
      <w:r w:rsidRPr="00E2768A">
        <w:t xml:space="preserve"> - 6,3 чел-час на 1000 км пробега</w:t>
      </w:r>
    </w:p>
    <w:p w:rsidR="00E2768A" w:rsidRPr="00E2768A" w:rsidRDefault="00E2768A" w:rsidP="00E2768A">
      <w:pPr>
        <w:jc w:val="center"/>
        <w:rPr>
          <w:b/>
        </w:rPr>
      </w:pPr>
    </w:p>
    <w:p w:rsidR="00E2768A" w:rsidRPr="00E2768A" w:rsidRDefault="00E2768A" w:rsidP="00E2768A">
      <w:pPr>
        <w:jc w:val="center"/>
        <w:rPr>
          <w:b/>
        </w:rPr>
      </w:pPr>
    </w:p>
    <w:p w:rsidR="00E2768A" w:rsidRPr="00E2768A" w:rsidRDefault="00E2768A" w:rsidP="00E2768A">
      <w:pPr>
        <w:jc w:val="center"/>
        <w:rPr>
          <w:b/>
        </w:rPr>
      </w:pPr>
      <w:r w:rsidRPr="00E2768A">
        <w:rPr>
          <w:b/>
        </w:rPr>
        <w:t>Практическая работа 4</w:t>
      </w:r>
    </w:p>
    <w:p w:rsidR="00E2768A" w:rsidRPr="00E2768A" w:rsidRDefault="00E2768A" w:rsidP="00E2768A">
      <w:pPr>
        <w:jc w:val="center"/>
        <w:rPr>
          <w:b/>
        </w:rPr>
      </w:pPr>
      <w:r w:rsidRPr="00E2768A">
        <w:rPr>
          <w:b/>
        </w:rPr>
        <w:t>Расчет процентов по кредиту</w:t>
      </w:r>
    </w:p>
    <w:p w:rsidR="00E2768A" w:rsidRPr="00E2768A" w:rsidRDefault="00E2768A" w:rsidP="00E2768A">
      <w:pPr>
        <w:jc w:val="center"/>
        <w:rPr>
          <w:b/>
        </w:rPr>
      </w:pPr>
      <w:r w:rsidRPr="00E2768A">
        <w:rPr>
          <w:b/>
        </w:rPr>
        <w:t>Цель: познакомиться с расчетом простых процентов, освоить методику и рассчитать плату по кредитам</w:t>
      </w:r>
    </w:p>
    <w:p w:rsidR="00E2768A" w:rsidRPr="00E2768A" w:rsidRDefault="00E2768A" w:rsidP="00E2768A">
      <w:pPr>
        <w:pStyle w:val="53"/>
        <w:shd w:val="clear" w:color="auto" w:fill="auto"/>
        <w:spacing w:after="0" w:line="240" w:lineRule="auto"/>
        <w:ind w:right="380" w:firstLine="0"/>
        <w:jc w:val="center"/>
        <w:rPr>
          <w:b/>
          <w:sz w:val="20"/>
          <w:szCs w:val="20"/>
        </w:rPr>
      </w:pPr>
      <w:r w:rsidRPr="00E2768A">
        <w:rPr>
          <w:b/>
          <w:sz w:val="20"/>
          <w:szCs w:val="20"/>
        </w:rPr>
        <w:t>Методика выполнения</w:t>
      </w:r>
    </w:p>
    <w:p w:rsidR="00E2768A" w:rsidRPr="00E2768A" w:rsidRDefault="00E2768A" w:rsidP="00E2768A">
      <w:pPr>
        <w:pStyle w:val="53"/>
        <w:shd w:val="clear" w:color="auto" w:fill="auto"/>
        <w:spacing w:after="0" w:line="240" w:lineRule="auto"/>
        <w:ind w:right="380" w:firstLine="0"/>
        <w:jc w:val="both"/>
        <w:rPr>
          <w:sz w:val="20"/>
          <w:szCs w:val="20"/>
        </w:rPr>
      </w:pPr>
      <w:r w:rsidRPr="00E2768A">
        <w:rPr>
          <w:sz w:val="20"/>
          <w:szCs w:val="20"/>
        </w:rPr>
        <w:t>1.</w:t>
      </w:r>
      <w:r w:rsidRPr="00E2768A">
        <w:rPr>
          <w:b/>
          <w:sz w:val="20"/>
          <w:szCs w:val="20"/>
        </w:rPr>
        <w:t>Изучите теоретический материал</w:t>
      </w:r>
    </w:p>
    <w:p w:rsidR="00E2768A" w:rsidRPr="00E2768A" w:rsidRDefault="00E2768A" w:rsidP="00E2768A">
      <w:pPr>
        <w:pStyle w:val="53"/>
        <w:shd w:val="clear" w:color="auto" w:fill="auto"/>
        <w:spacing w:after="0" w:line="240" w:lineRule="auto"/>
        <w:ind w:right="380" w:firstLine="0"/>
        <w:jc w:val="both"/>
        <w:rPr>
          <w:sz w:val="20"/>
          <w:szCs w:val="20"/>
        </w:rPr>
      </w:pPr>
      <w:r w:rsidRPr="00E2768A">
        <w:rPr>
          <w:sz w:val="20"/>
          <w:szCs w:val="20"/>
        </w:rPr>
        <w:t>Расчет простых процентов.</w:t>
      </w:r>
    </w:p>
    <w:p w:rsidR="00E2768A" w:rsidRPr="00E2768A" w:rsidRDefault="00E2768A" w:rsidP="00FE5716">
      <w:pPr>
        <w:pStyle w:val="53"/>
        <w:shd w:val="clear" w:color="auto" w:fill="auto"/>
        <w:spacing w:after="0" w:line="240" w:lineRule="auto"/>
        <w:ind w:left="20" w:right="380" w:firstLine="0"/>
        <w:jc w:val="both"/>
        <w:rPr>
          <w:sz w:val="20"/>
          <w:szCs w:val="20"/>
        </w:rPr>
      </w:pPr>
      <w:r w:rsidRPr="00E2768A">
        <w:rPr>
          <w:sz w:val="20"/>
          <w:szCs w:val="20"/>
        </w:rPr>
        <w:t>Простой процент - сумма, начисленная на вклад в конце одного банковского периода. Стандартный срок банковского периода является 1 год (по условиям договора может быть 1месяц, 3 месяца, 6 месяцев).</w:t>
      </w:r>
    </w:p>
    <w:p w:rsidR="004851F5" w:rsidRDefault="00E2768A" w:rsidP="00FE5716">
      <w:pPr>
        <w:pStyle w:val="53"/>
        <w:shd w:val="clear" w:color="auto" w:fill="auto"/>
        <w:spacing w:after="0" w:line="240" w:lineRule="auto"/>
        <w:ind w:left="20" w:firstLine="0"/>
        <w:jc w:val="both"/>
        <w:rPr>
          <w:sz w:val="20"/>
          <w:szCs w:val="20"/>
        </w:rPr>
      </w:pPr>
      <w:r w:rsidRPr="00E2768A">
        <w:rPr>
          <w:sz w:val="20"/>
          <w:szCs w:val="20"/>
        </w:rPr>
        <w:t xml:space="preserve">Момент времени, к которому приурочено начисление %, называется периодом начисления. </w:t>
      </w:r>
    </w:p>
    <w:p w:rsidR="00E2768A" w:rsidRPr="00E2768A" w:rsidRDefault="00E2768A" w:rsidP="00FE5716">
      <w:pPr>
        <w:pStyle w:val="53"/>
        <w:shd w:val="clear" w:color="auto" w:fill="auto"/>
        <w:spacing w:after="0" w:line="240" w:lineRule="auto"/>
        <w:ind w:left="20" w:firstLine="0"/>
        <w:jc w:val="both"/>
        <w:rPr>
          <w:sz w:val="20"/>
          <w:szCs w:val="20"/>
        </w:rPr>
      </w:pPr>
      <w:r w:rsidRPr="00E2768A">
        <w:rPr>
          <w:sz w:val="20"/>
          <w:szCs w:val="20"/>
        </w:rPr>
        <w:t>При начислении платы за кредит применяют простой</w:t>
      </w:r>
      <w:r w:rsidRPr="00E2768A">
        <w:rPr>
          <w:sz w:val="20"/>
          <w:szCs w:val="20"/>
        </w:rPr>
        <w:tab/>
        <w:t xml:space="preserve"> %</w:t>
      </w:r>
    </w:p>
    <w:p w:rsidR="00E2768A" w:rsidRPr="00E2768A" w:rsidRDefault="00E2768A" w:rsidP="00FE5716">
      <w:pPr>
        <w:pStyle w:val="53"/>
        <w:shd w:val="clear" w:color="auto" w:fill="auto"/>
        <w:spacing w:after="0" w:line="240" w:lineRule="auto"/>
        <w:ind w:left="20" w:firstLine="0"/>
        <w:jc w:val="both"/>
        <w:rPr>
          <w:sz w:val="20"/>
          <w:szCs w:val="20"/>
        </w:rPr>
      </w:pPr>
      <w:r w:rsidRPr="00E2768A">
        <w:rPr>
          <w:sz w:val="20"/>
          <w:szCs w:val="20"/>
        </w:rPr>
        <w:t>Расчет простого %</w:t>
      </w:r>
    </w:p>
    <w:p w:rsidR="00E2768A" w:rsidRPr="00E2768A" w:rsidRDefault="00E2768A" w:rsidP="00FE5716">
      <w:pPr>
        <w:pStyle w:val="53"/>
        <w:shd w:val="clear" w:color="auto" w:fill="auto"/>
        <w:tabs>
          <w:tab w:val="left" w:pos="2948"/>
        </w:tabs>
        <w:spacing w:after="0" w:line="240" w:lineRule="auto"/>
        <w:ind w:left="20" w:firstLine="0"/>
        <w:jc w:val="both"/>
        <w:rPr>
          <w:sz w:val="20"/>
          <w:szCs w:val="20"/>
        </w:rPr>
      </w:pPr>
      <w:r w:rsidRPr="00E2768A">
        <w:rPr>
          <w:b/>
          <w:sz w:val="20"/>
          <w:szCs w:val="20"/>
          <w:lang w:val="en-US"/>
        </w:rPr>
        <w:t>I</w:t>
      </w:r>
      <w:r w:rsidRPr="00E2768A">
        <w:rPr>
          <w:b/>
          <w:sz w:val="20"/>
          <w:szCs w:val="20"/>
        </w:rPr>
        <w:t xml:space="preserve">  = Р * </w:t>
      </w:r>
      <w:r w:rsidRPr="00E2768A">
        <w:rPr>
          <w:b/>
          <w:sz w:val="20"/>
          <w:szCs w:val="20"/>
          <w:lang w:val="en-US"/>
        </w:rPr>
        <w:t>i</w:t>
      </w:r>
      <w:r w:rsidRPr="00E2768A">
        <w:rPr>
          <w:b/>
          <w:sz w:val="20"/>
          <w:szCs w:val="20"/>
        </w:rPr>
        <w:t xml:space="preserve"> * </w:t>
      </w:r>
      <w:r w:rsidRPr="00E2768A">
        <w:rPr>
          <w:b/>
          <w:sz w:val="20"/>
          <w:szCs w:val="20"/>
          <w:lang w:val="en-US"/>
        </w:rPr>
        <w:t>n</w:t>
      </w:r>
      <w:r w:rsidRPr="00E2768A">
        <w:rPr>
          <w:sz w:val="20"/>
          <w:szCs w:val="20"/>
        </w:rPr>
        <w:tab/>
      </w:r>
      <w:r w:rsidRPr="00E2768A">
        <w:rPr>
          <w:sz w:val="20"/>
          <w:szCs w:val="20"/>
          <w:lang w:val="en-US"/>
        </w:rPr>
        <w:t>I</w:t>
      </w:r>
      <w:r w:rsidRPr="00E2768A">
        <w:rPr>
          <w:sz w:val="20"/>
          <w:szCs w:val="20"/>
        </w:rPr>
        <w:t xml:space="preserve"> = (Р * I % п)/100%</w:t>
      </w:r>
    </w:p>
    <w:p w:rsidR="00E2768A" w:rsidRPr="00E2768A" w:rsidRDefault="00E2768A" w:rsidP="00FE5716">
      <w:pPr>
        <w:pStyle w:val="53"/>
        <w:shd w:val="clear" w:color="auto" w:fill="auto"/>
        <w:spacing w:after="0" w:line="240" w:lineRule="auto"/>
        <w:ind w:left="20" w:right="585" w:firstLine="0"/>
        <w:rPr>
          <w:sz w:val="20"/>
          <w:szCs w:val="20"/>
        </w:rPr>
      </w:pPr>
      <w:r w:rsidRPr="00E2768A">
        <w:rPr>
          <w:sz w:val="20"/>
          <w:szCs w:val="20"/>
        </w:rPr>
        <w:t xml:space="preserve">I - </w:t>
      </w:r>
      <w:r w:rsidRPr="00E2768A">
        <w:rPr>
          <w:sz w:val="20"/>
          <w:szCs w:val="20"/>
          <w:lang w:val="en-US"/>
        </w:rPr>
        <w:t>Interest</w:t>
      </w:r>
      <w:r w:rsidRPr="00E2768A">
        <w:rPr>
          <w:sz w:val="20"/>
          <w:szCs w:val="20"/>
        </w:rPr>
        <w:t xml:space="preserve"> - процент прироста, </w:t>
      </w:r>
    </w:p>
    <w:p w:rsidR="00E2768A" w:rsidRPr="008047A9" w:rsidRDefault="00E2768A" w:rsidP="00FE5716">
      <w:pPr>
        <w:pStyle w:val="53"/>
        <w:shd w:val="clear" w:color="auto" w:fill="auto"/>
        <w:spacing w:after="0" w:line="240" w:lineRule="auto"/>
        <w:ind w:left="20" w:right="585" w:firstLine="0"/>
        <w:rPr>
          <w:sz w:val="20"/>
          <w:szCs w:val="20"/>
          <w:lang w:val="en-US"/>
        </w:rPr>
      </w:pPr>
      <w:r w:rsidRPr="00E2768A">
        <w:rPr>
          <w:sz w:val="20"/>
          <w:szCs w:val="20"/>
        </w:rPr>
        <w:t>индекс</w:t>
      </w:r>
      <w:r w:rsidRPr="008047A9">
        <w:rPr>
          <w:sz w:val="20"/>
          <w:szCs w:val="20"/>
          <w:lang w:val="en-US"/>
        </w:rPr>
        <w:t xml:space="preserve"> </w:t>
      </w:r>
      <w:r w:rsidRPr="00E2768A">
        <w:rPr>
          <w:sz w:val="20"/>
          <w:szCs w:val="20"/>
          <w:lang w:val="en-US"/>
        </w:rPr>
        <w:t>i</w:t>
      </w:r>
      <w:r w:rsidRPr="008047A9">
        <w:rPr>
          <w:sz w:val="20"/>
          <w:szCs w:val="20"/>
          <w:lang w:val="en-US"/>
        </w:rPr>
        <w:t xml:space="preserve"> </w:t>
      </w:r>
      <w:r w:rsidRPr="00E2768A">
        <w:rPr>
          <w:sz w:val="20"/>
          <w:szCs w:val="20"/>
          <w:lang w:val="en-US"/>
        </w:rPr>
        <w:t>Rate</w:t>
      </w:r>
      <w:r w:rsidRPr="008047A9">
        <w:rPr>
          <w:sz w:val="20"/>
          <w:szCs w:val="20"/>
          <w:lang w:val="en-US"/>
        </w:rPr>
        <w:t xml:space="preserve"> </w:t>
      </w:r>
      <w:r w:rsidRPr="00E2768A">
        <w:rPr>
          <w:sz w:val="20"/>
          <w:szCs w:val="20"/>
          <w:lang w:val="en-US"/>
        </w:rPr>
        <w:t>of</w:t>
      </w:r>
      <w:r w:rsidRPr="008047A9">
        <w:rPr>
          <w:sz w:val="20"/>
          <w:szCs w:val="20"/>
          <w:lang w:val="en-US"/>
        </w:rPr>
        <w:t xml:space="preserve"> </w:t>
      </w:r>
      <w:r w:rsidRPr="00E2768A">
        <w:rPr>
          <w:sz w:val="20"/>
          <w:szCs w:val="20"/>
          <w:lang w:val="en-US"/>
        </w:rPr>
        <w:t>Interest</w:t>
      </w:r>
      <w:r w:rsidRPr="008047A9">
        <w:rPr>
          <w:sz w:val="20"/>
          <w:szCs w:val="20"/>
          <w:lang w:val="en-US"/>
        </w:rPr>
        <w:t xml:space="preserve"> - </w:t>
      </w:r>
      <w:r w:rsidRPr="00E2768A">
        <w:rPr>
          <w:sz w:val="20"/>
          <w:szCs w:val="20"/>
        </w:rPr>
        <w:t>ставка</w:t>
      </w:r>
      <w:r w:rsidRPr="008047A9">
        <w:rPr>
          <w:sz w:val="20"/>
          <w:szCs w:val="20"/>
          <w:lang w:val="en-US"/>
        </w:rPr>
        <w:t xml:space="preserve"> </w:t>
      </w:r>
      <w:r w:rsidRPr="00E2768A">
        <w:rPr>
          <w:sz w:val="20"/>
          <w:szCs w:val="20"/>
        </w:rPr>
        <w:t>процента</w:t>
      </w:r>
    </w:p>
    <w:p w:rsidR="00E2768A" w:rsidRPr="00E2768A" w:rsidRDefault="00E2768A" w:rsidP="00FE5716">
      <w:pPr>
        <w:pStyle w:val="53"/>
        <w:shd w:val="clear" w:color="auto" w:fill="auto"/>
        <w:spacing w:after="0" w:line="240" w:lineRule="auto"/>
        <w:ind w:left="20" w:right="585" w:firstLine="0"/>
        <w:rPr>
          <w:sz w:val="20"/>
          <w:szCs w:val="20"/>
        </w:rPr>
      </w:pPr>
      <w:r w:rsidRPr="008047A9">
        <w:rPr>
          <w:sz w:val="20"/>
          <w:szCs w:val="20"/>
          <w:lang w:val="en-US"/>
        </w:rPr>
        <w:t xml:space="preserve"> </w:t>
      </w:r>
      <w:r w:rsidRPr="00E2768A">
        <w:rPr>
          <w:sz w:val="20"/>
          <w:szCs w:val="20"/>
          <w:lang w:val="en-US"/>
        </w:rPr>
        <w:t>n</w:t>
      </w:r>
      <w:r w:rsidRPr="00E2768A">
        <w:rPr>
          <w:sz w:val="20"/>
          <w:szCs w:val="20"/>
        </w:rPr>
        <w:t xml:space="preserve"> - срок кредита</w:t>
      </w:r>
    </w:p>
    <w:p w:rsidR="00E2768A" w:rsidRPr="00E2768A" w:rsidRDefault="00E2768A" w:rsidP="00FE5716">
      <w:pPr>
        <w:pStyle w:val="53"/>
        <w:shd w:val="clear" w:color="auto" w:fill="auto"/>
        <w:spacing w:after="0" w:line="240" w:lineRule="auto"/>
        <w:ind w:left="20" w:right="720" w:firstLine="0"/>
        <w:rPr>
          <w:sz w:val="20"/>
          <w:szCs w:val="20"/>
        </w:rPr>
      </w:pPr>
      <w:r w:rsidRPr="00E2768A">
        <w:rPr>
          <w:sz w:val="20"/>
          <w:szCs w:val="20"/>
        </w:rPr>
        <w:t xml:space="preserve">Р - </w:t>
      </w:r>
      <w:r w:rsidRPr="00E2768A">
        <w:rPr>
          <w:sz w:val="20"/>
          <w:szCs w:val="20"/>
          <w:lang w:val="en-US"/>
        </w:rPr>
        <w:t>Principal</w:t>
      </w:r>
      <w:r w:rsidRPr="00E2768A">
        <w:rPr>
          <w:sz w:val="20"/>
          <w:szCs w:val="20"/>
        </w:rPr>
        <w:t xml:space="preserve"> - первоначальный вклад </w:t>
      </w:r>
      <w:r w:rsidRPr="00E2768A">
        <w:rPr>
          <w:sz w:val="20"/>
          <w:szCs w:val="20"/>
          <w:lang w:val="en-US"/>
        </w:rPr>
        <w:t>Present</w:t>
      </w:r>
      <w:r w:rsidRPr="00E2768A">
        <w:rPr>
          <w:sz w:val="20"/>
          <w:szCs w:val="20"/>
        </w:rPr>
        <w:t xml:space="preserve"> </w:t>
      </w:r>
      <w:r w:rsidRPr="00E2768A">
        <w:rPr>
          <w:sz w:val="20"/>
          <w:szCs w:val="20"/>
          <w:lang w:val="en-US"/>
        </w:rPr>
        <w:t>Value</w:t>
      </w:r>
      <w:r w:rsidRPr="00E2768A">
        <w:rPr>
          <w:sz w:val="20"/>
          <w:szCs w:val="20"/>
        </w:rPr>
        <w:t xml:space="preserve"> - текущая стоимость</w:t>
      </w:r>
    </w:p>
    <w:p w:rsidR="00E2768A" w:rsidRPr="00E2768A" w:rsidRDefault="00E2768A" w:rsidP="00FE5716">
      <w:pPr>
        <w:pStyle w:val="53"/>
        <w:shd w:val="clear" w:color="auto" w:fill="auto"/>
        <w:spacing w:after="0" w:line="240" w:lineRule="auto"/>
        <w:ind w:left="20" w:right="720" w:firstLine="0"/>
        <w:rPr>
          <w:b/>
          <w:sz w:val="20"/>
          <w:szCs w:val="20"/>
        </w:rPr>
      </w:pPr>
      <w:r w:rsidRPr="00E2768A">
        <w:rPr>
          <w:sz w:val="20"/>
          <w:szCs w:val="20"/>
        </w:rPr>
        <w:t xml:space="preserve">Общая величина выплат с учетом начисленных процентов, т.е.амортизация вклада + процент, определяется по формуле </w:t>
      </w:r>
      <w:r w:rsidRPr="00E2768A">
        <w:rPr>
          <w:b/>
          <w:sz w:val="20"/>
          <w:szCs w:val="20"/>
          <w:lang w:val="en-US"/>
        </w:rPr>
        <w:t>S</w:t>
      </w:r>
      <w:r w:rsidRPr="00E2768A">
        <w:rPr>
          <w:b/>
          <w:sz w:val="20"/>
          <w:szCs w:val="20"/>
        </w:rPr>
        <w:t xml:space="preserve"> = Р + Р * </w:t>
      </w:r>
      <w:r w:rsidRPr="00E2768A">
        <w:rPr>
          <w:b/>
          <w:sz w:val="20"/>
          <w:szCs w:val="20"/>
          <w:lang w:val="en-US"/>
        </w:rPr>
        <w:t>i</w:t>
      </w:r>
      <w:r w:rsidRPr="00E2768A">
        <w:rPr>
          <w:b/>
          <w:sz w:val="20"/>
          <w:szCs w:val="20"/>
        </w:rPr>
        <w:t xml:space="preserve"> * </w:t>
      </w:r>
      <w:r w:rsidRPr="00E2768A">
        <w:rPr>
          <w:b/>
          <w:sz w:val="20"/>
          <w:szCs w:val="20"/>
          <w:lang w:val="en-US"/>
        </w:rPr>
        <w:t>n</w:t>
      </w:r>
      <w:r w:rsidRPr="00E2768A">
        <w:rPr>
          <w:b/>
          <w:sz w:val="20"/>
          <w:szCs w:val="20"/>
        </w:rPr>
        <w:t xml:space="preserve"> = Р (1 + </w:t>
      </w:r>
      <w:r w:rsidRPr="00E2768A">
        <w:rPr>
          <w:b/>
          <w:sz w:val="20"/>
          <w:szCs w:val="20"/>
          <w:lang w:val="en-US"/>
        </w:rPr>
        <w:t>in</w:t>
      </w:r>
      <w:r w:rsidRPr="00E2768A">
        <w:rPr>
          <w:b/>
          <w:sz w:val="20"/>
          <w:szCs w:val="20"/>
        </w:rPr>
        <w:t>)</w:t>
      </w:r>
    </w:p>
    <w:p w:rsidR="00E2768A" w:rsidRPr="00E2768A" w:rsidRDefault="00E2768A" w:rsidP="00FE5716">
      <w:pPr>
        <w:pStyle w:val="53"/>
        <w:shd w:val="clear" w:color="auto" w:fill="auto"/>
        <w:spacing w:after="0" w:line="240" w:lineRule="auto"/>
        <w:ind w:left="20" w:right="720" w:firstLine="0"/>
        <w:rPr>
          <w:sz w:val="20"/>
          <w:szCs w:val="20"/>
        </w:rPr>
      </w:pPr>
      <w:r w:rsidRPr="00E2768A">
        <w:rPr>
          <w:sz w:val="20"/>
          <w:szCs w:val="20"/>
          <w:lang w:val="en-US"/>
        </w:rPr>
        <w:t>S</w:t>
      </w:r>
      <w:r w:rsidRPr="00E2768A">
        <w:rPr>
          <w:sz w:val="20"/>
          <w:szCs w:val="20"/>
        </w:rPr>
        <w:t xml:space="preserve"> - общая величина выплат с учетом начисленных процентов или </w:t>
      </w:r>
      <w:r w:rsidRPr="00E2768A">
        <w:rPr>
          <w:sz w:val="20"/>
          <w:szCs w:val="20"/>
          <w:lang w:val="en-US"/>
        </w:rPr>
        <w:t>FV</w:t>
      </w:r>
      <w:r w:rsidRPr="00E2768A">
        <w:rPr>
          <w:sz w:val="20"/>
          <w:szCs w:val="20"/>
        </w:rPr>
        <w:t xml:space="preserve"> - будущая стоимость.</w:t>
      </w:r>
    </w:p>
    <w:p w:rsidR="00E2768A" w:rsidRPr="00E2768A" w:rsidRDefault="00E2768A" w:rsidP="00FE5716">
      <w:pPr>
        <w:pStyle w:val="53"/>
        <w:shd w:val="clear" w:color="auto" w:fill="auto"/>
        <w:spacing w:after="0" w:line="240" w:lineRule="auto"/>
        <w:ind w:left="20" w:right="720" w:firstLine="0"/>
        <w:rPr>
          <w:sz w:val="20"/>
          <w:szCs w:val="20"/>
        </w:rPr>
      </w:pPr>
      <w:r w:rsidRPr="00E2768A">
        <w:rPr>
          <w:sz w:val="20"/>
          <w:szCs w:val="20"/>
        </w:rPr>
        <w:t xml:space="preserve">2. Решите задачи </w:t>
      </w:r>
    </w:p>
    <w:p w:rsidR="00E2768A" w:rsidRPr="00E2768A" w:rsidRDefault="00E2768A" w:rsidP="00FE5716">
      <w:pPr>
        <w:pStyle w:val="53"/>
        <w:shd w:val="clear" w:color="auto" w:fill="auto"/>
        <w:spacing w:after="0" w:line="240" w:lineRule="auto"/>
        <w:ind w:left="20" w:right="720" w:firstLine="0"/>
        <w:rPr>
          <w:sz w:val="20"/>
          <w:szCs w:val="20"/>
          <w:u w:val="single"/>
        </w:rPr>
      </w:pPr>
      <w:r w:rsidRPr="00E2768A">
        <w:rPr>
          <w:sz w:val="20"/>
          <w:szCs w:val="20"/>
        </w:rPr>
        <w:t xml:space="preserve"> </w:t>
      </w:r>
      <w:r w:rsidRPr="00E2768A">
        <w:rPr>
          <w:sz w:val="20"/>
          <w:szCs w:val="20"/>
          <w:u w:val="single"/>
        </w:rPr>
        <w:t>Задача № 1</w:t>
      </w:r>
    </w:p>
    <w:p w:rsidR="00E2768A" w:rsidRPr="00E2768A" w:rsidRDefault="00E2768A" w:rsidP="00FE5716">
      <w:pPr>
        <w:pStyle w:val="25"/>
        <w:shd w:val="clear" w:color="auto" w:fill="auto"/>
        <w:spacing w:line="240" w:lineRule="auto"/>
        <w:ind w:left="20" w:right="53"/>
        <w:jc w:val="left"/>
        <w:rPr>
          <w:sz w:val="20"/>
          <w:szCs w:val="20"/>
        </w:rPr>
      </w:pPr>
      <w:r w:rsidRPr="00E2768A">
        <w:rPr>
          <w:sz w:val="20"/>
          <w:szCs w:val="20"/>
        </w:rPr>
        <w:t>Найти % и общую сумму выплат по вкладу 5500 руб., предоставленному на 1 год из расчета 12 % годовых.</w:t>
      </w:r>
    </w:p>
    <w:p w:rsidR="004851F5" w:rsidRDefault="004851F5" w:rsidP="00FE5716">
      <w:pPr>
        <w:pStyle w:val="25"/>
        <w:shd w:val="clear" w:color="auto" w:fill="auto"/>
        <w:spacing w:line="240" w:lineRule="auto"/>
        <w:ind w:left="20" w:right="53"/>
        <w:jc w:val="center"/>
        <w:rPr>
          <w:rStyle w:val="2135pt"/>
          <w:sz w:val="20"/>
          <w:szCs w:val="20"/>
        </w:rPr>
      </w:pPr>
    </w:p>
    <w:p w:rsidR="004851F5" w:rsidRDefault="00E2768A" w:rsidP="004851F5">
      <w:pPr>
        <w:pStyle w:val="25"/>
        <w:shd w:val="clear" w:color="auto" w:fill="auto"/>
        <w:spacing w:line="240" w:lineRule="auto"/>
        <w:ind w:left="20" w:right="53"/>
        <w:jc w:val="center"/>
        <w:rPr>
          <w:rStyle w:val="2135pt"/>
          <w:sz w:val="20"/>
          <w:szCs w:val="20"/>
        </w:rPr>
      </w:pPr>
      <w:r w:rsidRPr="00E2768A">
        <w:rPr>
          <w:rStyle w:val="2135pt"/>
          <w:sz w:val="20"/>
          <w:szCs w:val="20"/>
        </w:rPr>
        <w:t xml:space="preserve">Решение: </w:t>
      </w:r>
    </w:p>
    <w:p w:rsidR="00E2768A" w:rsidRPr="004851F5" w:rsidRDefault="00E2768A" w:rsidP="004851F5">
      <w:pPr>
        <w:pStyle w:val="25"/>
        <w:shd w:val="clear" w:color="auto" w:fill="auto"/>
        <w:spacing w:line="240" w:lineRule="auto"/>
        <w:ind w:left="20" w:right="53"/>
        <w:jc w:val="left"/>
        <w:rPr>
          <w:i/>
          <w:iCs/>
          <w:sz w:val="20"/>
          <w:szCs w:val="20"/>
          <w:shd w:val="clear" w:color="auto" w:fill="FFFFFF"/>
        </w:rPr>
      </w:pPr>
      <w:r w:rsidRPr="00E2768A">
        <w:rPr>
          <w:sz w:val="20"/>
          <w:szCs w:val="20"/>
        </w:rPr>
        <w:t>I  = 5500 * 0,12  * 1= 660 руб.</w:t>
      </w:r>
    </w:p>
    <w:p w:rsidR="00FE5716" w:rsidRDefault="00E2768A" w:rsidP="00FE5716">
      <w:pPr>
        <w:pStyle w:val="53"/>
        <w:shd w:val="clear" w:color="auto" w:fill="auto"/>
        <w:spacing w:after="0" w:line="240" w:lineRule="auto"/>
        <w:ind w:left="20" w:right="3040" w:firstLine="0"/>
        <w:rPr>
          <w:sz w:val="20"/>
          <w:szCs w:val="20"/>
        </w:rPr>
      </w:pPr>
      <w:r w:rsidRPr="00E2768A">
        <w:rPr>
          <w:sz w:val="20"/>
          <w:szCs w:val="20"/>
        </w:rPr>
        <w:t xml:space="preserve">Тот же вариант, но с размещением вклада на 3 года (% простые) </w:t>
      </w:r>
    </w:p>
    <w:p w:rsidR="00E2768A" w:rsidRPr="00E2768A" w:rsidRDefault="00E2768A" w:rsidP="00FE5716">
      <w:pPr>
        <w:pStyle w:val="53"/>
        <w:shd w:val="clear" w:color="auto" w:fill="auto"/>
        <w:spacing w:after="0" w:line="240" w:lineRule="auto"/>
        <w:ind w:left="20" w:right="3040" w:firstLine="0"/>
        <w:rPr>
          <w:sz w:val="20"/>
          <w:szCs w:val="20"/>
        </w:rPr>
      </w:pPr>
      <w:r w:rsidRPr="00E2768A">
        <w:rPr>
          <w:sz w:val="20"/>
          <w:szCs w:val="20"/>
        </w:rPr>
        <w:t>Решение:</w:t>
      </w:r>
    </w:p>
    <w:p w:rsidR="00E2768A" w:rsidRPr="00E2768A" w:rsidRDefault="00E2768A" w:rsidP="00FE5716">
      <w:pPr>
        <w:pStyle w:val="53"/>
        <w:shd w:val="clear" w:color="auto" w:fill="auto"/>
        <w:spacing w:after="0" w:line="240" w:lineRule="auto"/>
        <w:ind w:left="20" w:firstLine="0"/>
        <w:jc w:val="both"/>
        <w:rPr>
          <w:sz w:val="20"/>
          <w:szCs w:val="20"/>
        </w:rPr>
      </w:pPr>
      <w:r w:rsidRPr="00E2768A">
        <w:rPr>
          <w:sz w:val="20"/>
          <w:szCs w:val="20"/>
        </w:rPr>
        <w:t>I = 5500 * 0,12  * 3= 1980 руб.</w:t>
      </w:r>
    </w:p>
    <w:p w:rsidR="00E2768A" w:rsidRPr="00E2768A" w:rsidRDefault="00E2768A" w:rsidP="00FE5716">
      <w:pPr>
        <w:pStyle w:val="53"/>
        <w:shd w:val="clear" w:color="auto" w:fill="auto"/>
        <w:spacing w:after="0" w:line="240" w:lineRule="auto"/>
        <w:ind w:left="20" w:right="720" w:firstLine="0"/>
        <w:rPr>
          <w:sz w:val="20"/>
          <w:szCs w:val="20"/>
        </w:rPr>
      </w:pPr>
      <w:r w:rsidRPr="00E2768A">
        <w:rPr>
          <w:sz w:val="20"/>
          <w:szCs w:val="20"/>
        </w:rPr>
        <w:t xml:space="preserve">Если необходимо определить общую сумму выплат, т.е. амортизацию вклада + процент, используют формулу </w:t>
      </w:r>
      <w:r w:rsidRPr="00E2768A">
        <w:rPr>
          <w:sz w:val="20"/>
          <w:szCs w:val="20"/>
          <w:lang w:val="en-US"/>
        </w:rPr>
        <w:t>S</w:t>
      </w:r>
      <w:r w:rsidRPr="00E2768A">
        <w:rPr>
          <w:sz w:val="20"/>
          <w:szCs w:val="20"/>
        </w:rPr>
        <w:t xml:space="preserve"> = Р + Р * </w:t>
      </w:r>
      <w:r w:rsidRPr="00E2768A">
        <w:rPr>
          <w:sz w:val="20"/>
          <w:szCs w:val="20"/>
          <w:lang w:val="en-US"/>
        </w:rPr>
        <w:t>i</w:t>
      </w:r>
      <w:r w:rsidRPr="00E2768A">
        <w:rPr>
          <w:sz w:val="20"/>
          <w:szCs w:val="20"/>
        </w:rPr>
        <w:t xml:space="preserve"> * </w:t>
      </w:r>
      <w:r w:rsidRPr="00E2768A">
        <w:rPr>
          <w:sz w:val="20"/>
          <w:szCs w:val="20"/>
          <w:lang w:val="en-US"/>
        </w:rPr>
        <w:t>n</w:t>
      </w:r>
      <w:r w:rsidRPr="00E2768A">
        <w:rPr>
          <w:sz w:val="20"/>
          <w:szCs w:val="20"/>
        </w:rPr>
        <w:t xml:space="preserve"> = Р (1 + </w:t>
      </w:r>
      <w:r w:rsidRPr="00E2768A">
        <w:rPr>
          <w:sz w:val="20"/>
          <w:szCs w:val="20"/>
          <w:lang w:val="en-US"/>
        </w:rPr>
        <w:t>in</w:t>
      </w:r>
      <w:r w:rsidRPr="00E2768A">
        <w:rPr>
          <w:sz w:val="20"/>
          <w:szCs w:val="20"/>
        </w:rPr>
        <w:t>)</w:t>
      </w:r>
    </w:p>
    <w:p w:rsidR="00E2768A" w:rsidRPr="00E2768A" w:rsidRDefault="00E2768A" w:rsidP="00FE5716">
      <w:pPr>
        <w:pStyle w:val="53"/>
        <w:shd w:val="clear" w:color="auto" w:fill="auto"/>
        <w:spacing w:after="0" w:line="240" w:lineRule="auto"/>
        <w:ind w:left="20" w:right="720" w:firstLine="0"/>
        <w:rPr>
          <w:sz w:val="20"/>
          <w:szCs w:val="20"/>
        </w:rPr>
      </w:pPr>
      <w:r w:rsidRPr="00E2768A">
        <w:rPr>
          <w:sz w:val="20"/>
          <w:szCs w:val="20"/>
          <w:lang w:val="en-US"/>
        </w:rPr>
        <w:t>S</w:t>
      </w:r>
      <w:r w:rsidRPr="00E2768A">
        <w:rPr>
          <w:sz w:val="20"/>
          <w:szCs w:val="20"/>
        </w:rPr>
        <w:t xml:space="preserve"> - общая величина выплат с учетом начисленных процентов или </w:t>
      </w:r>
      <w:r w:rsidRPr="00E2768A">
        <w:rPr>
          <w:sz w:val="20"/>
          <w:szCs w:val="20"/>
          <w:lang w:val="en-US"/>
        </w:rPr>
        <w:t>FV</w:t>
      </w:r>
      <w:r w:rsidRPr="00E2768A">
        <w:rPr>
          <w:sz w:val="20"/>
          <w:szCs w:val="20"/>
        </w:rPr>
        <w:t xml:space="preserve"> - будущая стоимость.</w:t>
      </w:r>
    </w:p>
    <w:p w:rsidR="00E2768A" w:rsidRPr="00E2768A" w:rsidRDefault="00E2768A" w:rsidP="00FE5716">
      <w:pPr>
        <w:pStyle w:val="53"/>
        <w:shd w:val="clear" w:color="auto" w:fill="auto"/>
        <w:spacing w:after="0" w:line="240" w:lineRule="auto"/>
        <w:ind w:left="20" w:firstLine="0"/>
        <w:jc w:val="both"/>
        <w:rPr>
          <w:sz w:val="20"/>
          <w:szCs w:val="20"/>
          <w:u w:val="single"/>
        </w:rPr>
      </w:pPr>
      <w:r w:rsidRPr="00E2768A">
        <w:rPr>
          <w:sz w:val="20"/>
          <w:szCs w:val="20"/>
          <w:u w:val="single"/>
        </w:rPr>
        <w:t>Задача № 2</w:t>
      </w:r>
    </w:p>
    <w:p w:rsidR="00E2768A" w:rsidRPr="00E2768A" w:rsidRDefault="00E2768A" w:rsidP="00FE5716">
      <w:pPr>
        <w:pStyle w:val="25"/>
        <w:shd w:val="clear" w:color="auto" w:fill="auto"/>
        <w:spacing w:line="240" w:lineRule="auto"/>
        <w:ind w:left="20" w:right="53"/>
        <w:jc w:val="left"/>
        <w:rPr>
          <w:sz w:val="20"/>
          <w:szCs w:val="20"/>
        </w:rPr>
      </w:pPr>
      <w:r w:rsidRPr="00E2768A">
        <w:rPr>
          <w:sz w:val="20"/>
          <w:szCs w:val="20"/>
        </w:rPr>
        <w:t xml:space="preserve">Вы поместили в банк на депозит 4000руб., под </w:t>
      </w:r>
      <w:r w:rsidRPr="00E2768A">
        <w:rPr>
          <w:rStyle w:val="22pt"/>
          <w:sz w:val="20"/>
          <w:szCs w:val="20"/>
        </w:rPr>
        <w:t>16%</w:t>
      </w:r>
      <w:r w:rsidRPr="00E2768A">
        <w:rPr>
          <w:sz w:val="20"/>
          <w:szCs w:val="20"/>
        </w:rPr>
        <w:t xml:space="preserve"> годовых на 20 лет (проценты простые). 1) Какова величина ожидаемого банковского % за год. 2) Какова величина ожидаемого банковского % за весь период договора. 3) Какова общая величина ожидаемых выплат в конце срока с учетом %. </w:t>
      </w:r>
    </w:p>
    <w:p w:rsidR="00E2768A" w:rsidRPr="00E2768A" w:rsidRDefault="00E2768A" w:rsidP="00FE5716">
      <w:pPr>
        <w:pStyle w:val="25"/>
        <w:shd w:val="clear" w:color="auto" w:fill="auto"/>
        <w:spacing w:line="240" w:lineRule="auto"/>
        <w:ind w:left="20" w:right="53"/>
        <w:jc w:val="left"/>
        <w:rPr>
          <w:sz w:val="20"/>
          <w:szCs w:val="20"/>
        </w:rPr>
      </w:pPr>
      <w:r w:rsidRPr="00E2768A">
        <w:rPr>
          <w:rStyle w:val="2135pt"/>
          <w:sz w:val="20"/>
          <w:szCs w:val="20"/>
        </w:rPr>
        <w:t>Решение</w:t>
      </w:r>
    </w:p>
    <w:p w:rsidR="00E2768A" w:rsidRPr="00E2768A" w:rsidRDefault="00E2768A" w:rsidP="00FE5716">
      <w:pPr>
        <w:pStyle w:val="53"/>
        <w:numPr>
          <w:ilvl w:val="0"/>
          <w:numId w:val="24"/>
        </w:numPr>
        <w:shd w:val="clear" w:color="auto" w:fill="auto"/>
        <w:tabs>
          <w:tab w:val="left" w:pos="346"/>
        </w:tabs>
        <w:spacing w:after="0" w:line="240" w:lineRule="auto"/>
        <w:ind w:left="20" w:firstLine="0"/>
        <w:jc w:val="both"/>
        <w:rPr>
          <w:sz w:val="20"/>
          <w:szCs w:val="20"/>
        </w:rPr>
      </w:pPr>
      <w:r w:rsidRPr="00E2768A">
        <w:rPr>
          <w:sz w:val="20"/>
          <w:szCs w:val="20"/>
        </w:rPr>
        <w:t>I</w:t>
      </w:r>
      <w:r w:rsidRPr="00E2768A">
        <w:rPr>
          <w:sz w:val="20"/>
          <w:szCs w:val="20"/>
          <w:vertAlign w:val="subscript"/>
        </w:rPr>
        <w:t>1</w:t>
      </w:r>
      <w:r w:rsidRPr="00E2768A">
        <w:rPr>
          <w:sz w:val="20"/>
          <w:szCs w:val="20"/>
        </w:rPr>
        <w:t xml:space="preserve"> = 4000 * 0,16 * 1 = 640</w:t>
      </w:r>
    </w:p>
    <w:p w:rsidR="00E2768A" w:rsidRPr="00E2768A" w:rsidRDefault="00E2768A" w:rsidP="00FE5716">
      <w:pPr>
        <w:pStyle w:val="53"/>
        <w:numPr>
          <w:ilvl w:val="0"/>
          <w:numId w:val="24"/>
        </w:numPr>
        <w:shd w:val="clear" w:color="auto" w:fill="auto"/>
        <w:tabs>
          <w:tab w:val="left" w:pos="385"/>
        </w:tabs>
        <w:spacing w:after="0" w:line="240" w:lineRule="auto"/>
        <w:ind w:left="20" w:firstLine="0"/>
        <w:jc w:val="both"/>
        <w:rPr>
          <w:sz w:val="20"/>
          <w:szCs w:val="20"/>
        </w:rPr>
      </w:pPr>
      <w:r w:rsidRPr="00E2768A">
        <w:rPr>
          <w:sz w:val="20"/>
          <w:szCs w:val="20"/>
        </w:rPr>
        <w:t>I</w:t>
      </w:r>
      <w:r w:rsidRPr="00E2768A">
        <w:rPr>
          <w:sz w:val="20"/>
          <w:szCs w:val="20"/>
          <w:vertAlign w:val="subscript"/>
        </w:rPr>
        <w:t>2</w:t>
      </w:r>
      <w:r w:rsidRPr="00E2768A">
        <w:rPr>
          <w:sz w:val="20"/>
          <w:szCs w:val="20"/>
        </w:rPr>
        <w:t xml:space="preserve"> = 4000 * 0,16 * </w:t>
      </w:r>
      <w:r w:rsidRPr="00E2768A">
        <w:rPr>
          <w:rStyle w:val="2pt"/>
          <w:sz w:val="20"/>
          <w:szCs w:val="20"/>
        </w:rPr>
        <w:t>20=</w:t>
      </w:r>
      <w:r w:rsidRPr="00E2768A">
        <w:rPr>
          <w:sz w:val="20"/>
          <w:szCs w:val="20"/>
        </w:rPr>
        <w:t xml:space="preserve"> 12800</w:t>
      </w:r>
    </w:p>
    <w:p w:rsidR="00E2768A" w:rsidRPr="00E2768A" w:rsidRDefault="00E2768A" w:rsidP="00FE5716">
      <w:pPr>
        <w:pStyle w:val="53"/>
        <w:numPr>
          <w:ilvl w:val="0"/>
          <w:numId w:val="24"/>
        </w:numPr>
        <w:shd w:val="clear" w:color="auto" w:fill="auto"/>
        <w:tabs>
          <w:tab w:val="left" w:pos="390"/>
        </w:tabs>
        <w:spacing w:after="0" w:line="240" w:lineRule="auto"/>
        <w:ind w:left="20" w:right="4940" w:firstLine="0"/>
        <w:rPr>
          <w:sz w:val="20"/>
          <w:szCs w:val="20"/>
        </w:rPr>
      </w:pPr>
      <w:r w:rsidRPr="00E2768A">
        <w:rPr>
          <w:sz w:val="20"/>
          <w:szCs w:val="20"/>
          <w:lang w:val="en-US"/>
        </w:rPr>
        <w:t xml:space="preserve">S </w:t>
      </w:r>
      <w:r w:rsidRPr="00E2768A">
        <w:rPr>
          <w:sz w:val="20"/>
          <w:szCs w:val="20"/>
        </w:rPr>
        <w:t>= 4000(1 + 0,16 * 20) = 16800</w:t>
      </w:r>
    </w:p>
    <w:p w:rsidR="00E2768A" w:rsidRPr="00E2768A" w:rsidRDefault="00E2768A" w:rsidP="00FE5716">
      <w:pPr>
        <w:pStyle w:val="53"/>
        <w:shd w:val="clear" w:color="auto" w:fill="auto"/>
        <w:tabs>
          <w:tab w:val="left" w:pos="390"/>
        </w:tabs>
        <w:spacing w:after="0" w:line="240" w:lineRule="auto"/>
        <w:ind w:left="20" w:right="4940" w:firstLine="0"/>
        <w:rPr>
          <w:sz w:val="20"/>
          <w:szCs w:val="20"/>
        </w:rPr>
      </w:pPr>
      <w:r w:rsidRPr="00E2768A">
        <w:rPr>
          <w:sz w:val="20"/>
          <w:szCs w:val="20"/>
        </w:rPr>
        <w:t xml:space="preserve"> Поскольку </w:t>
      </w:r>
      <w:r w:rsidRPr="00E2768A">
        <w:rPr>
          <w:sz w:val="20"/>
          <w:szCs w:val="20"/>
          <w:lang w:val="en-US"/>
        </w:rPr>
        <w:t>S</w:t>
      </w:r>
      <w:r w:rsidRPr="00E2768A">
        <w:rPr>
          <w:sz w:val="20"/>
          <w:szCs w:val="20"/>
        </w:rPr>
        <w:t xml:space="preserve"> = Р + I, то </w:t>
      </w:r>
      <w:r w:rsidRPr="00E2768A">
        <w:rPr>
          <w:sz w:val="20"/>
          <w:szCs w:val="20"/>
          <w:lang w:val="en-US"/>
        </w:rPr>
        <w:t>S</w:t>
      </w:r>
      <w:r w:rsidRPr="00E2768A">
        <w:rPr>
          <w:sz w:val="20"/>
          <w:szCs w:val="20"/>
        </w:rPr>
        <w:t xml:space="preserve"> = 4000 + 12800 = 16800</w:t>
      </w:r>
    </w:p>
    <w:p w:rsidR="00E2768A" w:rsidRPr="00E2768A" w:rsidRDefault="00E2768A" w:rsidP="00FE5716">
      <w:pPr>
        <w:pStyle w:val="53"/>
        <w:shd w:val="clear" w:color="auto" w:fill="auto"/>
        <w:spacing w:after="0" w:line="240" w:lineRule="auto"/>
        <w:ind w:left="20" w:firstLine="0"/>
        <w:jc w:val="both"/>
        <w:rPr>
          <w:sz w:val="20"/>
          <w:szCs w:val="20"/>
          <w:u w:val="single"/>
        </w:rPr>
      </w:pPr>
      <w:r w:rsidRPr="00E2768A">
        <w:rPr>
          <w:sz w:val="20"/>
          <w:szCs w:val="20"/>
          <w:u w:val="single"/>
        </w:rPr>
        <w:t>Задача № 3</w:t>
      </w:r>
    </w:p>
    <w:p w:rsidR="00E2768A" w:rsidRPr="00E2768A" w:rsidRDefault="00E2768A" w:rsidP="00FE5716">
      <w:pPr>
        <w:pStyle w:val="25"/>
        <w:shd w:val="clear" w:color="auto" w:fill="auto"/>
        <w:spacing w:line="240" w:lineRule="auto"/>
        <w:ind w:left="20"/>
        <w:jc w:val="both"/>
        <w:rPr>
          <w:sz w:val="20"/>
          <w:szCs w:val="20"/>
        </w:rPr>
      </w:pPr>
      <w:r w:rsidRPr="00E2768A">
        <w:rPr>
          <w:sz w:val="20"/>
          <w:szCs w:val="20"/>
        </w:rPr>
        <w:t>Какова величина выплат % по депозиту 5000000, помещенному в банк на 6 месяцев при</w:t>
      </w:r>
    </w:p>
    <w:p w:rsidR="00E2768A" w:rsidRPr="00E2768A" w:rsidRDefault="00E2768A" w:rsidP="00FE5716">
      <w:pPr>
        <w:pStyle w:val="25"/>
        <w:shd w:val="clear" w:color="auto" w:fill="auto"/>
        <w:spacing w:line="240" w:lineRule="auto"/>
        <w:ind w:left="20"/>
        <w:jc w:val="both"/>
        <w:rPr>
          <w:sz w:val="20"/>
          <w:szCs w:val="20"/>
        </w:rPr>
      </w:pPr>
      <w:r w:rsidRPr="00E2768A">
        <w:rPr>
          <w:sz w:val="20"/>
          <w:szCs w:val="20"/>
        </w:rPr>
        <w:t>годовой ставке 5%. Какова общая сумма выплат.</w:t>
      </w:r>
    </w:p>
    <w:p w:rsidR="00E2768A" w:rsidRPr="00E2768A" w:rsidRDefault="00E2768A" w:rsidP="00FE5716">
      <w:pPr>
        <w:pStyle w:val="53"/>
        <w:shd w:val="clear" w:color="auto" w:fill="auto"/>
        <w:spacing w:after="0" w:line="240" w:lineRule="auto"/>
        <w:ind w:left="20" w:firstLine="0"/>
        <w:jc w:val="both"/>
        <w:rPr>
          <w:sz w:val="20"/>
          <w:szCs w:val="20"/>
        </w:rPr>
      </w:pPr>
      <w:r w:rsidRPr="00E2768A">
        <w:rPr>
          <w:sz w:val="20"/>
          <w:szCs w:val="20"/>
        </w:rPr>
        <w:t>Решение</w:t>
      </w:r>
    </w:p>
    <w:p w:rsidR="00E2768A" w:rsidRPr="00E2768A" w:rsidRDefault="00E2768A" w:rsidP="00FE5716">
      <w:pPr>
        <w:pStyle w:val="53"/>
        <w:numPr>
          <w:ilvl w:val="1"/>
          <w:numId w:val="24"/>
        </w:numPr>
        <w:shd w:val="clear" w:color="auto" w:fill="auto"/>
        <w:tabs>
          <w:tab w:val="left" w:pos="351"/>
        </w:tabs>
        <w:spacing w:after="0" w:line="240" w:lineRule="auto"/>
        <w:ind w:left="20" w:firstLine="0"/>
        <w:jc w:val="both"/>
        <w:rPr>
          <w:sz w:val="20"/>
          <w:szCs w:val="20"/>
        </w:rPr>
      </w:pPr>
      <w:r w:rsidRPr="00E2768A">
        <w:rPr>
          <w:sz w:val="20"/>
          <w:szCs w:val="20"/>
        </w:rPr>
        <w:t>I = 5000000 * 0,05 * ½</w:t>
      </w:r>
      <w:r w:rsidRPr="00E2768A">
        <w:rPr>
          <w:sz w:val="20"/>
          <w:szCs w:val="20"/>
          <w:vertAlign w:val="subscript"/>
        </w:rPr>
        <w:t xml:space="preserve"> </w:t>
      </w:r>
      <w:r w:rsidRPr="00E2768A">
        <w:rPr>
          <w:sz w:val="20"/>
          <w:szCs w:val="20"/>
        </w:rPr>
        <w:t>= 125000</w:t>
      </w:r>
    </w:p>
    <w:p w:rsidR="00E2768A" w:rsidRPr="00E2768A" w:rsidRDefault="00E2768A" w:rsidP="00FE5716">
      <w:pPr>
        <w:pStyle w:val="53"/>
        <w:numPr>
          <w:ilvl w:val="1"/>
          <w:numId w:val="24"/>
        </w:numPr>
        <w:shd w:val="clear" w:color="auto" w:fill="auto"/>
        <w:tabs>
          <w:tab w:val="left" w:pos="390"/>
        </w:tabs>
        <w:spacing w:after="0" w:line="240" w:lineRule="auto"/>
        <w:ind w:left="20" w:firstLine="0"/>
        <w:jc w:val="both"/>
        <w:rPr>
          <w:sz w:val="20"/>
          <w:szCs w:val="20"/>
        </w:rPr>
      </w:pPr>
      <w:r w:rsidRPr="00E2768A">
        <w:rPr>
          <w:sz w:val="20"/>
          <w:szCs w:val="20"/>
          <w:lang w:val="en-US"/>
        </w:rPr>
        <w:t xml:space="preserve">S </w:t>
      </w:r>
      <w:r w:rsidRPr="00E2768A">
        <w:rPr>
          <w:sz w:val="20"/>
          <w:szCs w:val="20"/>
        </w:rPr>
        <w:t>= 5000000 + 125000 = 5125000</w:t>
      </w:r>
    </w:p>
    <w:p w:rsidR="00E2768A" w:rsidRPr="00E2768A" w:rsidRDefault="00E2768A" w:rsidP="00FE5716">
      <w:pPr>
        <w:pStyle w:val="53"/>
        <w:shd w:val="clear" w:color="auto" w:fill="auto"/>
        <w:spacing w:after="0" w:line="240" w:lineRule="auto"/>
        <w:ind w:left="100" w:firstLine="0"/>
        <w:rPr>
          <w:sz w:val="20"/>
          <w:szCs w:val="20"/>
          <w:u w:val="single"/>
        </w:rPr>
      </w:pPr>
    </w:p>
    <w:p w:rsidR="00E2768A" w:rsidRPr="00E2768A" w:rsidRDefault="00E2768A" w:rsidP="00FE5716">
      <w:pPr>
        <w:pStyle w:val="53"/>
        <w:shd w:val="clear" w:color="auto" w:fill="auto"/>
        <w:spacing w:after="0" w:line="240" w:lineRule="auto"/>
        <w:ind w:left="100" w:firstLine="0"/>
        <w:rPr>
          <w:sz w:val="20"/>
          <w:szCs w:val="20"/>
          <w:u w:val="single"/>
        </w:rPr>
      </w:pPr>
      <w:r w:rsidRPr="00E2768A">
        <w:rPr>
          <w:sz w:val="20"/>
          <w:szCs w:val="20"/>
          <w:u w:val="single"/>
        </w:rPr>
        <w:t>Задача № 4</w:t>
      </w:r>
    </w:p>
    <w:p w:rsidR="00E2768A" w:rsidRPr="00E2768A" w:rsidRDefault="00E2768A" w:rsidP="00FE5716">
      <w:pPr>
        <w:pStyle w:val="25"/>
        <w:shd w:val="clear" w:color="auto" w:fill="auto"/>
        <w:spacing w:line="240" w:lineRule="auto"/>
        <w:ind w:left="100" w:right="300"/>
        <w:jc w:val="left"/>
        <w:rPr>
          <w:sz w:val="20"/>
          <w:szCs w:val="20"/>
        </w:rPr>
      </w:pPr>
      <w:r w:rsidRPr="00E2768A">
        <w:rPr>
          <w:sz w:val="20"/>
          <w:szCs w:val="20"/>
        </w:rPr>
        <w:t>Какова величина % по кредиту 10 млн. взятому в коммерческом банке на 14 дней при годовой ставке 20 % (принять в банковском году 360 дней, в месяце 30, в квартале 90)</w:t>
      </w:r>
    </w:p>
    <w:p w:rsidR="00E2768A" w:rsidRPr="00E2768A" w:rsidRDefault="00E2768A" w:rsidP="00FE5716">
      <w:pPr>
        <w:pStyle w:val="25"/>
        <w:shd w:val="clear" w:color="auto" w:fill="auto"/>
        <w:spacing w:line="240" w:lineRule="auto"/>
        <w:ind w:left="100" w:right="300"/>
        <w:jc w:val="left"/>
        <w:rPr>
          <w:sz w:val="20"/>
          <w:szCs w:val="20"/>
        </w:rPr>
      </w:pPr>
      <w:r w:rsidRPr="00E2768A">
        <w:rPr>
          <w:sz w:val="20"/>
          <w:szCs w:val="20"/>
        </w:rPr>
        <w:t xml:space="preserve"> </w:t>
      </w:r>
      <w:r w:rsidRPr="00E2768A">
        <w:rPr>
          <w:rStyle w:val="2135pt"/>
          <w:sz w:val="20"/>
          <w:szCs w:val="20"/>
        </w:rPr>
        <w:t>Решение</w:t>
      </w:r>
    </w:p>
    <w:p w:rsidR="00E2768A" w:rsidRPr="00E2768A" w:rsidRDefault="00E2768A" w:rsidP="00FE5716">
      <w:pPr>
        <w:pStyle w:val="53"/>
        <w:shd w:val="clear" w:color="auto" w:fill="auto"/>
        <w:spacing w:after="0" w:line="240" w:lineRule="auto"/>
        <w:ind w:left="100" w:firstLine="0"/>
        <w:rPr>
          <w:sz w:val="20"/>
          <w:szCs w:val="20"/>
        </w:rPr>
      </w:pPr>
      <w:r w:rsidRPr="00E2768A">
        <w:rPr>
          <w:sz w:val="20"/>
          <w:szCs w:val="20"/>
        </w:rPr>
        <w:t>I= 10 млн. * 0,2 * 14/360 = 77777 руб.</w:t>
      </w:r>
    </w:p>
    <w:p w:rsidR="00E2768A" w:rsidRPr="00E2768A" w:rsidRDefault="00E2768A" w:rsidP="00FE5716">
      <w:pPr>
        <w:shd w:val="clear" w:color="auto" w:fill="FFFFFF"/>
        <w:ind w:right="29"/>
      </w:pPr>
      <w:r w:rsidRPr="00E2768A">
        <w:rPr>
          <w:spacing w:val="-11"/>
        </w:rPr>
        <w:t>Задача № 5</w:t>
      </w:r>
    </w:p>
    <w:p w:rsidR="00E2768A" w:rsidRPr="00E2768A" w:rsidRDefault="00E2768A" w:rsidP="00FE5716">
      <w:pPr>
        <w:shd w:val="clear" w:color="auto" w:fill="FFFFFF"/>
        <w:ind w:right="29"/>
        <w:rPr>
          <w:iCs/>
          <w:spacing w:val="-9"/>
        </w:rPr>
      </w:pPr>
      <w:r w:rsidRPr="00E2768A">
        <w:rPr>
          <w:iCs/>
          <w:spacing w:val="-9"/>
        </w:rPr>
        <w:lastRenderedPageBreak/>
        <w:t>Какова величина % по кредиту 1 млн. взятому в коммерческом банке на 7дней при годовой ставке 20 % (в банковском году 360 дней, в месяце 30, в квартале 90)</w:t>
      </w:r>
    </w:p>
    <w:p w:rsidR="00E2768A" w:rsidRPr="00E2768A" w:rsidRDefault="00E2768A" w:rsidP="00FE5716"/>
    <w:p w:rsidR="00E2768A" w:rsidRPr="00E2768A" w:rsidRDefault="00E2768A" w:rsidP="00FE5716">
      <w:pPr>
        <w:shd w:val="clear" w:color="auto" w:fill="FFFFFF"/>
        <w:ind w:right="29"/>
      </w:pPr>
      <w:r w:rsidRPr="00E2768A">
        <w:rPr>
          <w:spacing w:val="-11"/>
        </w:rPr>
        <w:t>Задача № 6</w:t>
      </w:r>
    </w:p>
    <w:p w:rsidR="00E2768A" w:rsidRPr="00E2768A" w:rsidRDefault="00E2768A" w:rsidP="00FE5716">
      <w:pPr>
        <w:shd w:val="clear" w:color="auto" w:fill="FFFFFF"/>
        <w:ind w:right="29"/>
        <w:jc w:val="both"/>
        <w:rPr>
          <w:iCs/>
          <w:spacing w:val="-9"/>
        </w:rPr>
      </w:pPr>
      <w:r w:rsidRPr="00E2768A">
        <w:rPr>
          <w:iCs/>
          <w:spacing w:val="-9"/>
        </w:rPr>
        <w:t>Какова величина % по кредиту 100000 руб. взятому в коммерческом банке на 10 дней при годовой ставке 20 % (в банковском году 360 дней, в месяце 30, в квартале 90)</w:t>
      </w:r>
    </w:p>
    <w:p w:rsidR="00E2768A" w:rsidRPr="00E2768A" w:rsidRDefault="00E2768A" w:rsidP="00FE5716">
      <w:pPr>
        <w:shd w:val="clear" w:color="auto" w:fill="FFFFFF"/>
        <w:ind w:right="29"/>
        <w:jc w:val="both"/>
      </w:pPr>
      <w:r w:rsidRPr="00E2768A">
        <w:rPr>
          <w:spacing w:val="-11"/>
        </w:rPr>
        <w:t>Задача № 7</w:t>
      </w:r>
    </w:p>
    <w:p w:rsidR="00E2768A" w:rsidRPr="00E2768A" w:rsidRDefault="00E2768A" w:rsidP="00FE5716">
      <w:pPr>
        <w:shd w:val="clear" w:color="auto" w:fill="FFFFFF"/>
        <w:ind w:right="29"/>
        <w:jc w:val="both"/>
        <w:rPr>
          <w:iCs/>
          <w:spacing w:val="-9"/>
        </w:rPr>
      </w:pPr>
      <w:r w:rsidRPr="00E2768A">
        <w:rPr>
          <w:iCs/>
          <w:spacing w:val="-9"/>
        </w:rPr>
        <w:t>Какова величина % по кредиту 50000 руб. взятому в коммерческом банке на 1мес при годовой ставке 18 % (в банковском году 360 дней, в месяце 30, в квартале 90)</w:t>
      </w:r>
    </w:p>
    <w:p w:rsidR="00E2768A" w:rsidRPr="00E2768A" w:rsidRDefault="00E2768A" w:rsidP="00FE5716">
      <w:pPr>
        <w:shd w:val="clear" w:color="auto" w:fill="FFFFFF"/>
        <w:ind w:right="29"/>
        <w:jc w:val="both"/>
      </w:pPr>
      <w:r w:rsidRPr="00E2768A">
        <w:rPr>
          <w:spacing w:val="-11"/>
        </w:rPr>
        <w:t>Задача № 8</w:t>
      </w:r>
    </w:p>
    <w:p w:rsidR="00E2768A" w:rsidRPr="00E2768A" w:rsidRDefault="00E2768A" w:rsidP="00FE5716">
      <w:pPr>
        <w:shd w:val="clear" w:color="auto" w:fill="FFFFFF"/>
        <w:ind w:right="29"/>
        <w:jc w:val="both"/>
        <w:rPr>
          <w:iCs/>
          <w:spacing w:val="-9"/>
        </w:rPr>
      </w:pPr>
      <w:r w:rsidRPr="00E2768A">
        <w:rPr>
          <w:iCs/>
          <w:spacing w:val="-9"/>
        </w:rPr>
        <w:t>Какова величина % по кредиту 40000 руб. взятому в коммерческом банке на 3 мес при годовой ставке 24 % (в банковском году 360 дней, в месяце 30, в квартае 90)</w:t>
      </w:r>
    </w:p>
    <w:p w:rsidR="00E2768A" w:rsidRPr="00E2768A" w:rsidRDefault="00E2768A" w:rsidP="00FE5716">
      <w:pPr>
        <w:shd w:val="clear" w:color="auto" w:fill="FFFFFF"/>
        <w:ind w:right="29"/>
        <w:jc w:val="both"/>
      </w:pPr>
      <w:r w:rsidRPr="00E2768A">
        <w:rPr>
          <w:spacing w:val="-11"/>
        </w:rPr>
        <w:t>Задача № 9</w:t>
      </w:r>
    </w:p>
    <w:p w:rsidR="00E2768A" w:rsidRPr="00E2768A" w:rsidRDefault="00E2768A" w:rsidP="00FE5716">
      <w:pPr>
        <w:shd w:val="clear" w:color="auto" w:fill="FFFFFF"/>
        <w:ind w:right="29"/>
        <w:jc w:val="both"/>
        <w:rPr>
          <w:iCs/>
          <w:spacing w:val="-9"/>
        </w:rPr>
      </w:pPr>
      <w:r w:rsidRPr="00E2768A">
        <w:rPr>
          <w:iCs/>
          <w:spacing w:val="-9"/>
        </w:rPr>
        <w:t>Какова величина % по кредиту 30000 руб. взятому в коммерческом банке на 6 мес при годовой ставке 24 % (в банковском году 360 дней, в месяце 30, в квартале 90)</w:t>
      </w:r>
    </w:p>
    <w:p w:rsidR="00E2768A" w:rsidRPr="00E2768A" w:rsidRDefault="00E2768A" w:rsidP="00FE5716">
      <w:pPr>
        <w:shd w:val="clear" w:color="auto" w:fill="FFFFFF"/>
        <w:ind w:right="29"/>
        <w:jc w:val="both"/>
      </w:pPr>
      <w:r w:rsidRPr="00E2768A">
        <w:rPr>
          <w:spacing w:val="-11"/>
        </w:rPr>
        <w:t>Задача № 10</w:t>
      </w:r>
    </w:p>
    <w:p w:rsidR="00E2768A" w:rsidRPr="00E2768A" w:rsidRDefault="00E2768A" w:rsidP="00FE5716">
      <w:pPr>
        <w:shd w:val="clear" w:color="auto" w:fill="FFFFFF"/>
        <w:ind w:right="29"/>
        <w:jc w:val="both"/>
        <w:rPr>
          <w:iCs/>
          <w:spacing w:val="-9"/>
        </w:rPr>
      </w:pPr>
      <w:r w:rsidRPr="00E2768A">
        <w:rPr>
          <w:iCs/>
          <w:spacing w:val="-9"/>
        </w:rPr>
        <w:t>Какова величина % по кредиту 40000 руб. взятому в коммерческом банке на 9 мес при годовой ставке 24 % (в банковском году 360 дней, в месяце 30, в квартале 90)</w:t>
      </w:r>
    </w:p>
    <w:p w:rsidR="00E2768A" w:rsidRPr="00E2768A" w:rsidRDefault="00E2768A" w:rsidP="00FE5716"/>
    <w:p w:rsidR="00E2768A" w:rsidRPr="00E2768A" w:rsidRDefault="00E2768A" w:rsidP="00FE5716">
      <w:pPr>
        <w:shd w:val="clear" w:color="auto" w:fill="FFFFFF"/>
        <w:ind w:right="29"/>
        <w:jc w:val="both"/>
      </w:pPr>
      <w:r w:rsidRPr="00E2768A">
        <w:rPr>
          <w:spacing w:val="-11"/>
        </w:rPr>
        <w:t>Задача № 11</w:t>
      </w:r>
    </w:p>
    <w:p w:rsidR="00E2768A" w:rsidRPr="00E2768A" w:rsidRDefault="00E2768A" w:rsidP="00FE5716">
      <w:pPr>
        <w:shd w:val="clear" w:color="auto" w:fill="FFFFFF"/>
        <w:ind w:right="29"/>
        <w:jc w:val="both"/>
        <w:rPr>
          <w:iCs/>
          <w:spacing w:val="-9"/>
        </w:rPr>
      </w:pPr>
      <w:r w:rsidRPr="00E2768A">
        <w:rPr>
          <w:iCs/>
          <w:spacing w:val="-9"/>
        </w:rPr>
        <w:t>Какова величина % по кредиту 200000 руб. взятому в коммерческом банке на 9 мес  при годовой ставке 18 % (в банковском году 360 дней, в месяце 30, в квартале 90)</w:t>
      </w:r>
    </w:p>
    <w:p w:rsidR="00E2768A" w:rsidRPr="00E2768A" w:rsidRDefault="00E2768A" w:rsidP="00FE5716">
      <w:pPr>
        <w:shd w:val="clear" w:color="auto" w:fill="FFFFFF"/>
        <w:ind w:right="29" w:firstLine="709"/>
        <w:jc w:val="both"/>
        <w:rPr>
          <w:spacing w:val="-11"/>
        </w:rPr>
      </w:pPr>
    </w:p>
    <w:p w:rsidR="00E2768A" w:rsidRPr="00E2768A" w:rsidRDefault="00E2768A" w:rsidP="00FE5716">
      <w:pPr>
        <w:shd w:val="clear" w:color="auto" w:fill="FFFFFF"/>
        <w:ind w:right="29"/>
        <w:jc w:val="both"/>
      </w:pPr>
      <w:r w:rsidRPr="00E2768A">
        <w:rPr>
          <w:spacing w:val="-11"/>
        </w:rPr>
        <w:t>Задача № 12</w:t>
      </w:r>
    </w:p>
    <w:p w:rsidR="00E2768A" w:rsidRPr="00E2768A" w:rsidRDefault="00E2768A" w:rsidP="00FE5716">
      <w:pPr>
        <w:shd w:val="clear" w:color="auto" w:fill="FFFFFF"/>
        <w:ind w:right="29"/>
        <w:jc w:val="both"/>
        <w:rPr>
          <w:iCs/>
          <w:spacing w:val="-9"/>
        </w:rPr>
      </w:pPr>
      <w:r w:rsidRPr="00E2768A">
        <w:rPr>
          <w:iCs/>
          <w:spacing w:val="-9"/>
        </w:rPr>
        <w:t>Какова величина % по кредиту 10000 руб. взятому в коммерческом банке на 12  дней при годовой ставке 16 % (в банковском году 360 дней, в месяце 30, в квартале 90)</w:t>
      </w:r>
    </w:p>
    <w:p w:rsidR="00E2768A" w:rsidRPr="00E2768A" w:rsidRDefault="00E2768A" w:rsidP="00FE5716">
      <w:pPr>
        <w:jc w:val="center"/>
        <w:rPr>
          <w:b/>
        </w:rPr>
      </w:pPr>
    </w:p>
    <w:p w:rsidR="00E2768A" w:rsidRPr="00E2768A" w:rsidRDefault="00E2768A" w:rsidP="00E2768A">
      <w:pPr>
        <w:jc w:val="center"/>
        <w:rPr>
          <w:b/>
        </w:rPr>
      </w:pPr>
      <w:r w:rsidRPr="00E2768A">
        <w:rPr>
          <w:b/>
        </w:rPr>
        <w:t>Практическая работа 5</w:t>
      </w:r>
    </w:p>
    <w:p w:rsidR="00E2768A" w:rsidRPr="00E2768A" w:rsidRDefault="00E2768A" w:rsidP="00E2768A">
      <w:pPr>
        <w:rPr>
          <w:b/>
        </w:rPr>
      </w:pPr>
      <w:r w:rsidRPr="00E2768A">
        <w:rPr>
          <w:b/>
        </w:rPr>
        <w:t>Расчет технико-экономических показателей деятельности предприятия</w:t>
      </w:r>
    </w:p>
    <w:p w:rsidR="00E2768A" w:rsidRPr="00E2768A" w:rsidRDefault="00E2768A" w:rsidP="00E2768A">
      <w:r w:rsidRPr="00E2768A">
        <w:rPr>
          <w:i/>
        </w:rPr>
        <w:t>Цель</w:t>
      </w:r>
      <w:r w:rsidRPr="00E2768A">
        <w:t>: освоить методику и рассчитать основные показатели</w:t>
      </w:r>
      <w:r w:rsidRPr="00E2768A">
        <w:rPr>
          <w:b/>
        </w:rPr>
        <w:t xml:space="preserve"> </w:t>
      </w:r>
      <w:r w:rsidRPr="00E2768A">
        <w:t>деятельности предприятия</w:t>
      </w:r>
    </w:p>
    <w:p w:rsidR="00E2768A" w:rsidRPr="00E2768A" w:rsidRDefault="00E2768A" w:rsidP="00E2768A">
      <w:pPr>
        <w:jc w:val="center"/>
        <w:rPr>
          <w:i/>
        </w:rPr>
      </w:pPr>
      <w:r w:rsidRPr="00E2768A">
        <w:rPr>
          <w:i/>
        </w:rPr>
        <w:t>Ход работы</w:t>
      </w:r>
    </w:p>
    <w:p w:rsidR="00E2768A" w:rsidRPr="00E2768A" w:rsidRDefault="00E2768A" w:rsidP="00E2768A">
      <w:r w:rsidRPr="00E2768A">
        <w:t>Задание 1.  Определить первоначальную и остаточную стоимость основных производственных фондов АТП, если стоимость строительства составила  8ХХ тыс. руб., оптовая цена подвижного состава 29ХХ тыс. руб., оптовая цена оборудования 210 тыс. руб., расходы по доставке и монтажу оборудования 30 тыс. руб. За период эксплуатации износ ОПФ составил 14ХХ тыс. руб.</w:t>
      </w:r>
    </w:p>
    <w:p w:rsidR="00E2768A" w:rsidRPr="00E2768A" w:rsidRDefault="00E2768A" w:rsidP="00E2768A">
      <w:r w:rsidRPr="00E2768A">
        <w:t>Задание 2.  АТП приобрело 4 года назад 40 автомобилей, оптовая цена одного автомобиля 4ХХ тыс. руб. В год сумма износа одного автомобиля составляет 12%. Определить остаточную стоимость подвижного состава.</w:t>
      </w:r>
    </w:p>
    <w:p w:rsidR="00E2768A" w:rsidRPr="00E2768A" w:rsidRDefault="00E2768A" w:rsidP="00E2768A">
      <w:r w:rsidRPr="00E2768A">
        <w:lastRenderedPageBreak/>
        <w:t>Задание 3. Определить показатели использования основных производственных фондов. Годовая сумма доходов составила 9ХХ тыс. руб. Среднегодовая стоимость ОПФ 450 тыс. руб. Среднесписочная численность работников 27 человек.</w:t>
      </w:r>
    </w:p>
    <w:p w:rsidR="00E2768A" w:rsidRPr="00E2768A" w:rsidRDefault="00E2768A" w:rsidP="00E2768A">
      <w:r w:rsidRPr="00E2768A">
        <w:t>Задание 4.</w:t>
      </w:r>
      <w:r w:rsidRPr="00E2768A">
        <w:rPr>
          <w:u w:val="single"/>
        </w:rPr>
        <w:t xml:space="preserve"> </w:t>
      </w:r>
      <w:r w:rsidRPr="00E2768A">
        <w:t>Определить показатели использования основных производственных фондов. Годовая сумма доходов составила 10ХХ тыс. руб. Среднегодовая стоимость ОПФ 1650 тыс. руб. Среднесписочная численность работников 30 человек, Сумма полученной прибыли 420 тыс. руб.</w:t>
      </w:r>
    </w:p>
    <w:p w:rsidR="00E2768A" w:rsidRPr="00E2768A" w:rsidRDefault="00E2768A" w:rsidP="00E2768A">
      <w:r w:rsidRPr="00E2768A">
        <w:t>Задание 5. Определить коэффициенты изношенности, выбытия, годности, обновления, если стоимость ОПФ на начало года составила 17ХХ тыс. руб., за год выбыло основных фондов на сумму 110 тыс. руб., износ фондов составил 430 тыс. руб.,   за год приобретено фондов на сумму 240 тыс. руб. На основании расчетов сделать выводы о состоянии основных фондов.</w:t>
      </w:r>
    </w:p>
    <w:p w:rsidR="00E2768A" w:rsidRPr="00E2768A" w:rsidRDefault="00E2768A" w:rsidP="00E2768A">
      <w:r w:rsidRPr="00E2768A">
        <w:t>Задание 6. На каком предприятии более эффективно используются основные фонды, если:</w:t>
      </w:r>
    </w:p>
    <w:p w:rsidR="00E2768A" w:rsidRPr="00E2768A" w:rsidRDefault="00E2768A" w:rsidP="00E2768A">
      <w:r w:rsidRPr="00E2768A">
        <w:t>Сумма основных производственных фондов на предприятии №1 составила 860 тыс. руб., сумма доходов 950 тыс. руб., сумма прибыли 230 тыс. руб.</w:t>
      </w:r>
    </w:p>
    <w:p w:rsidR="00E2768A" w:rsidRPr="00E2768A" w:rsidRDefault="00E2768A" w:rsidP="00E2768A">
      <w:r w:rsidRPr="00E2768A">
        <w:t>Сумма основных производственных фондов на предприятии №2 составила 9400 тыс. руб., сумма доходов 4500 тыс. руб., сумма прибыли 2300 тыс. руб.</w:t>
      </w:r>
    </w:p>
    <w:p w:rsidR="00E2768A" w:rsidRPr="00E2768A" w:rsidRDefault="00E2768A" w:rsidP="00E2768A">
      <w:pPr>
        <w:rPr>
          <w:color w:val="000000"/>
          <w:u w:val="single"/>
          <w:shd w:val="clear" w:color="auto" w:fill="FFFFFF"/>
        </w:rPr>
      </w:pPr>
    </w:p>
    <w:p w:rsidR="00E2768A" w:rsidRPr="00E2768A" w:rsidRDefault="00E2768A" w:rsidP="00E2768A">
      <w:pPr>
        <w:rPr>
          <w:color w:val="000000"/>
          <w:u w:val="single"/>
          <w:shd w:val="clear" w:color="auto" w:fill="FFFFFF"/>
        </w:rPr>
      </w:pPr>
    </w:p>
    <w:p w:rsidR="00E2768A" w:rsidRPr="00E2768A" w:rsidRDefault="00E2768A" w:rsidP="00E2768A">
      <w:pPr>
        <w:rPr>
          <w:u w:val="single"/>
          <w:shd w:val="clear" w:color="auto" w:fill="FFFFFF"/>
        </w:rPr>
      </w:pPr>
      <w:r w:rsidRPr="00E2768A">
        <w:rPr>
          <w:iCs/>
        </w:rPr>
        <w:t>Задание 7.  Наличие основных фондов на начало года составляло 5213 тыс. руб., на конец года — 5543 тыс. руб. Сумма износа основных фондов на начало и конец года по акционерному обществу соответственно составила 1381 и 1386 тыс. руб. Определить коэффициент износа основных фондов. </w:t>
      </w:r>
      <w:r w:rsidRPr="00E2768A">
        <w:rPr>
          <w:iCs/>
        </w:rPr>
        <w:br/>
      </w:r>
    </w:p>
    <w:p w:rsidR="00E2768A" w:rsidRPr="00E2768A" w:rsidRDefault="00E2768A" w:rsidP="00E2768A">
      <w:pPr>
        <w:rPr>
          <w:u w:val="single"/>
          <w:shd w:val="clear" w:color="auto" w:fill="FFFFFF"/>
        </w:rPr>
      </w:pPr>
    </w:p>
    <w:p w:rsidR="00E2768A" w:rsidRPr="00E2768A" w:rsidRDefault="00E2768A" w:rsidP="00E2768A">
      <w:pPr>
        <w:rPr>
          <w:iCs/>
        </w:rPr>
      </w:pPr>
      <w:r w:rsidRPr="00E2768A">
        <w:rPr>
          <w:iCs/>
        </w:rPr>
        <w:t>Задание 8.  В организации в отчетном году введено в действие новых основных фондов на сумму 570 тыс. руб., наличие основных фондов на конец года — 5543 тыс. руб. Найти коэффициент обновления.</w:t>
      </w:r>
    </w:p>
    <w:p w:rsidR="00E2768A" w:rsidRPr="00E2768A" w:rsidRDefault="00E2768A" w:rsidP="00E2768A"/>
    <w:p w:rsidR="00E2768A" w:rsidRPr="00E2768A" w:rsidRDefault="00E2768A" w:rsidP="00E2768A">
      <w:pPr>
        <w:shd w:val="clear" w:color="auto" w:fill="FCFCFC"/>
        <w:rPr>
          <w:iCs/>
        </w:rPr>
      </w:pPr>
      <w:r w:rsidRPr="00E2768A">
        <w:rPr>
          <w:iCs/>
        </w:rPr>
        <w:t>Задание 9.  В организации выбытие основных фондов за год составило 240 тыс. руб., наличие основных фондов на начало года — 5213 тыс. руб. Коэффициент выбытия основных фондов составил 0,046 (240 : 5213), или 4,6%.</w:t>
      </w:r>
    </w:p>
    <w:p w:rsidR="00E2768A" w:rsidRPr="00E2768A" w:rsidRDefault="00E2768A" w:rsidP="00E2768A">
      <w:pPr>
        <w:rPr>
          <w:iCs/>
        </w:rPr>
      </w:pPr>
    </w:p>
    <w:p w:rsidR="00E2768A" w:rsidRPr="00E2768A" w:rsidRDefault="00E2768A" w:rsidP="00E2768A">
      <w:pPr>
        <w:rPr>
          <w:iCs/>
        </w:rPr>
      </w:pPr>
    </w:p>
    <w:p w:rsidR="00E2768A" w:rsidRPr="00E2768A" w:rsidRDefault="00E2768A" w:rsidP="00E2768A">
      <w:pPr>
        <w:rPr>
          <w:iCs/>
        </w:rPr>
      </w:pPr>
      <w:r w:rsidRPr="00E2768A">
        <w:rPr>
          <w:iCs/>
        </w:rPr>
        <w:t>Задание 10.  В организации численность работников торговли на начало года составила 860 человек, на конец года — 880. Стоимость всех основных фондов торговли на начало года составила 5213 тыс. руб., на конец года — 5543 тыс. руб. Определить фондовооруженность труда. </w:t>
      </w:r>
    </w:p>
    <w:p w:rsidR="00E2768A" w:rsidRPr="00E2768A" w:rsidRDefault="00E2768A" w:rsidP="00E2768A">
      <w:pPr>
        <w:rPr>
          <w:i/>
          <w:iCs/>
        </w:rPr>
      </w:pPr>
    </w:p>
    <w:p w:rsidR="00E2768A" w:rsidRPr="00E2768A" w:rsidRDefault="00E2768A" w:rsidP="00E2768A">
      <w:pPr>
        <w:rPr>
          <w:color w:val="000000"/>
          <w:u w:val="single"/>
          <w:shd w:val="clear" w:color="auto" w:fill="FFFFFF"/>
        </w:rPr>
      </w:pPr>
    </w:p>
    <w:p w:rsidR="00E2768A" w:rsidRPr="00E2768A" w:rsidRDefault="00E2768A" w:rsidP="00E2768A">
      <w:pPr>
        <w:rPr>
          <w:color w:val="000000"/>
          <w:u w:val="single"/>
          <w:shd w:val="clear" w:color="auto" w:fill="FFFFFF"/>
        </w:rPr>
      </w:pPr>
    </w:p>
    <w:p w:rsidR="00E2768A" w:rsidRPr="00E2768A" w:rsidRDefault="00E2768A" w:rsidP="00E2768A">
      <w:pPr>
        <w:jc w:val="center"/>
        <w:rPr>
          <w:b/>
        </w:rPr>
      </w:pPr>
      <w:r w:rsidRPr="00E2768A">
        <w:rPr>
          <w:b/>
        </w:rPr>
        <w:t>Практическая работа 6</w:t>
      </w:r>
    </w:p>
    <w:p w:rsidR="00E2768A" w:rsidRPr="00E2768A" w:rsidRDefault="00E2768A" w:rsidP="00E2768A">
      <w:pPr>
        <w:shd w:val="clear" w:color="auto" w:fill="FFFFFF"/>
        <w:tabs>
          <w:tab w:val="left" w:pos="701"/>
        </w:tabs>
        <w:ind w:left="2340" w:right="398" w:hanging="2340"/>
        <w:jc w:val="center"/>
        <w:rPr>
          <w:spacing w:val="-1"/>
        </w:rPr>
      </w:pPr>
      <w:r w:rsidRPr="00E2768A">
        <w:rPr>
          <w:spacing w:val="-1"/>
        </w:rPr>
        <w:t xml:space="preserve">Расчет издержек, цены </w:t>
      </w:r>
    </w:p>
    <w:p w:rsidR="00E2768A" w:rsidRPr="00E2768A" w:rsidRDefault="00E2768A" w:rsidP="00E2768A">
      <w:pPr>
        <w:shd w:val="clear" w:color="auto" w:fill="FFFFFF"/>
        <w:tabs>
          <w:tab w:val="left" w:pos="701"/>
        </w:tabs>
        <w:ind w:right="-143"/>
        <w:rPr>
          <w:spacing w:val="-1"/>
        </w:rPr>
      </w:pPr>
      <w:r w:rsidRPr="00E2768A">
        <w:rPr>
          <w:i/>
          <w:spacing w:val="-1"/>
        </w:rPr>
        <w:t>Цель:</w:t>
      </w:r>
      <w:r w:rsidRPr="00E2768A">
        <w:rPr>
          <w:spacing w:val="-1"/>
        </w:rPr>
        <w:t xml:space="preserve"> освоить методику и рассчитать издержки  и цены на различные виды продукции  и услуги</w:t>
      </w:r>
    </w:p>
    <w:p w:rsidR="00E2768A" w:rsidRPr="00E2768A" w:rsidRDefault="00E2768A" w:rsidP="00E2768A">
      <w:pPr>
        <w:shd w:val="clear" w:color="auto" w:fill="FFFFFF"/>
        <w:jc w:val="center"/>
        <w:rPr>
          <w:color w:val="000000"/>
        </w:rPr>
      </w:pPr>
      <w:r w:rsidRPr="00E2768A">
        <w:rPr>
          <w:color w:val="000000"/>
        </w:rPr>
        <w:t>Методика выполнения:</w:t>
      </w:r>
    </w:p>
    <w:p w:rsidR="00E2768A" w:rsidRPr="00E2768A" w:rsidRDefault="00E2768A" w:rsidP="00E2768A">
      <w:pPr>
        <w:shd w:val="clear" w:color="auto" w:fill="FFFFFF"/>
      </w:pPr>
      <w:r w:rsidRPr="00E2768A">
        <w:rPr>
          <w:color w:val="000000"/>
        </w:rPr>
        <w:t xml:space="preserve"> 1. Цена единицы продукции рассчитывается исходя из формулы уровня рентабельности</w:t>
      </w:r>
    </w:p>
    <w:p w:rsidR="00E2768A" w:rsidRPr="00E2768A" w:rsidRDefault="00E2768A" w:rsidP="00E2768A">
      <w:pPr>
        <w:shd w:val="clear" w:color="auto" w:fill="FFFFFF"/>
        <w:tabs>
          <w:tab w:val="left" w:pos="6341"/>
        </w:tabs>
      </w:pPr>
      <w:r w:rsidRPr="00E2768A">
        <w:rPr>
          <w:color w:val="000000"/>
        </w:rPr>
        <w:t xml:space="preserve">              У =  </w:t>
      </w:r>
      <w:r w:rsidR="00EF0B51" w:rsidRPr="00E2768A">
        <w:rPr>
          <w:color w:val="000000"/>
        </w:rPr>
        <w:fldChar w:fldCharType="begin"/>
      </w:r>
      <w:r w:rsidRPr="00E2768A">
        <w:rPr>
          <w:color w:val="000000"/>
        </w:rPr>
        <w:instrText xml:space="preserve"> QUOTE </w:instrText>
      </w:r>
      <w:r w:rsidR="00686EF8" w:rsidRPr="00EF0B51">
        <w:rPr>
          <w:position w:val="-14"/>
        </w:rPr>
        <w:pict>
          <v:shape id="_x0000_i1028" type="#_x0000_t75" style="width:31.1pt;height:21.3pt" equationxml="&lt;">
            <v:imagedata r:id="rId43" o:title="" chromakey="white"/>
          </v:shape>
        </w:pict>
      </w:r>
      <w:r w:rsidRPr="00E2768A">
        <w:rPr>
          <w:color w:val="000000"/>
        </w:rPr>
        <w:instrText xml:space="preserve"> </w:instrText>
      </w:r>
      <w:r w:rsidR="00EF0B51" w:rsidRPr="00E2768A">
        <w:rPr>
          <w:color w:val="000000"/>
        </w:rPr>
        <w:fldChar w:fldCharType="separate"/>
      </w:r>
      <w:r w:rsidR="00686EF8" w:rsidRPr="00EF0B51">
        <w:rPr>
          <w:position w:val="-14"/>
        </w:rPr>
        <w:pict>
          <v:shape id="_x0000_i1029" type="#_x0000_t75" style="width:31.1pt;height:21.3pt" equationxml="&lt;">
            <v:imagedata r:id="rId43" o:title="" chromakey="white"/>
          </v:shape>
        </w:pict>
      </w:r>
      <w:r w:rsidR="00EF0B51" w:rsidRPr="00E2768A">
        <w:rPr>
          <w:color w:val="000000"/>
        </w:rPr>
        <w:fldChar w:fldCharType="end"/>
      </w:r>
      <w:r w:rsidRPr="00E2768A">
        <w:rPr>
          <w:color w:val="000000"/>
        </w:rPr>
        <w:t xml:space="preserve">  ·100,                                Ц</w:t>
      </w:r>
      <w:r w:rsidRPr="00E2768A">
        <w:rPr>
          <w:color w:val="000000"/>
          <w:vertAlign w:val="subscript"/>
        </w:rPr>
        <w:t>отп</w:t>
      </w:r>
      <w:r w:rsidRPr="00E2768A">
        <w:rPr>
          <w:color w:val="000000"/>
        </w:rPr>
        <w:t xml:space="preserve">  = С·(1+  </w:t>
      </w:r>
      <w:r w:rsidR="00EF0B51" w:rsidRPr="00E2768A">
        <w:rPr>
          <w:color w:val="000000"/>
        </w:rPr>
        <w:fldChar w:fldCharType="begin"/>
      </w:r>
      <w:r w:rsidRPr="00E2768A">
        <w:rPr>
          <w:color w:val="000000"/>
        </w:rPr>
        <w:instrText xml:space="preserve"> QUOTE </w:instrText>
      </w:r>
      <w:r w:rsidR="00686EF8" w:rsidRPr="00EF0B51">
        <w:rPr>
          <w:position w:val="-14"/>
        </w:rPr>
        <w:pict>
          <v:shape id="_x0000_i1030" type="#_x0000_t75" style="width:15pt;height:20.75pt" equationxml="&lt;">
            <v:imagedata r:id="rId44" o:title="" chromakey="white"/>
          </v:shape>
        </w:pict>
      </w:r>
      <w:r w:rsidRPr="00E2768A">
        <w:rPr>
          <w:color w:val="000000"/>
        </w:rPr>
        <w:instrText xml:space="preserve"> </w:instrText>
      </w:r>
      <w:r w:rsidR="00EF0B51" w:rsidRPr="00E2768A">
        <w:rPr>
          <w:color w:val="000000"/>
        </w:rPr>
        <w:fldChar w:fldCharType="separate"/>
      </w:r>
      <w:r w:rsidR="00686EF8" w:rsidRPr="00EF0B51">
        <w:rPr>
          <w:position w:val="-14"/>
        </w:rPr>
        <w:pict>
          <v:shape id="_x0000_i1031" type="#_x0000_t75" style="width:15pt;height:20.75pt" equationxml="&lt;">
            <v:imagedata r:id="rId44" o:title="" chromakey="white"/>
          </v:shape>
        </w:pict>
      </w:r>
      <w:r w:rsidR="00EF0B51" w:rsidRPr="00E2768A">
        <w:rPr>
          <w:color w:val="000000"/>
        </w:rPr>
        <w:fldChar w:fldCharType="end"/>
      </w:r>
      <w:r w:rsidRPr="00E2768A">
        <w:rPr>
          <w:color w:val="000000"/>
        </w:rPr>
        <w:t xml:space="preserve"> )     </w:t>
      </w:r>
    </w:p>
    <w:p w:rsidR="00E2768A" w:rsidRPr="00E2768A" w:rsidRDefault="00E2768A" w:rsidP="00E2768A">
      <w:pPr>
        <w:shd w:val="clear" w:color="auto" w:fill="FFFFFF"/>
        <w:tabs>
          <w:tab w:val="left" w:pos="7248"/>
        </w:tabs>
      </w:pPr>
      <w:r w:rsidRPr="00E2768A">
        <w:rPr>
          <w:color w:val="000000"/>
        </w:rPr>
        <w:t>Оптовая цена Ц</w:t>
      </w:r>
      <w:r w:rsidRPr="00E2768A">
        <w:rPr>
          <w:color w:val="000000"/>
          <w:vertAlign w:val="subscript"/>
        </w:rPr>
        <w:t xml:space="preserve">опт </w:t>
      </w:r>
      <w:r w:rsidRPr="00E2768A">
        <w:rPr>
          <w:color w:val="000000"/>
        </w:rPr>
        <w:t>= С + П                        отпускная цена Ц</w:t>
      </w:r>
      <w:r w:rsidRPr="00E2768A">
        <w:rPr>
          <w:color w:val="000000"/>
          <w:vertAlign w:val="subscript"/>
        </w:rPr>
        <w:t>отп</w:t>
      </w:r>
      <w:r w:rsidRPr="00E2768A">
        <w:rPr>
          <w:color w:val="000000"/>
        </w:rPr>
        <w:t xml:space="preserve"> = С + П + НДС</w:t>
      </w:r>
    </w:p>
    <w:p w:rsidR="00E2768A" w:rsidRPr="00E2768A" w:rsidRDefault="00E2768A" w:rsidP="00E2768A">
      <w:pPr>
        <w:shd w:val="clear" w:color="auto" w:fill="FFFFFF"/>
        <w:tabs>
          <w:tab w:val="left" w:pos="7339"/>
        </w:tabs>
      </w:pPr>
      <w:r w:rsidRPr="00E2768A">
        <w:rPr>
          <w:color w:val="000000"/>
        </w:rPr>
        <w:t>П – прибыль ,      У - уровень рентабельности               НДС = 18% от оптовой цены</w:t>
      </w:r>
    </w:p>
    <w:p w:rsidR="00E2768A" w:rsidRPr="00E2768A" w:rsidRDefault="00E2768A" w:rsidP="00E2768A">
      <w:pPr>
        <w:shd w:val="clear" w:color="auto" w:fill="FFFFFF"/>
        <w:jc w:val="center"/>
      </w:pPr>
      <w:r w:rsidRPr="00E2768A">
        <w:rPr>
          <w:bCs/>
          <w:color w:val="000000"/>
        </w:rPr>
        <w:t>Ход работы</w:t>
      </w:r>
    </w:p>
    <w:p w:rsidR="00E2768A" w:rsidRPr="00E2768A" w:rsidRDefault="00E2768A" w:rsidP="00E2768A">
      <w:pPr>
        <w:shd w:val="clear" w:color="auto" w:fill="FFFFFF"/>
      </w:pPr>
      <w:r w:rsidRPr="00E2768A">
        <w:rPr>
          <w:iCs/>
          <w:color w:val="000000"/>
        </w:rPr>
        <w:t>Задание 1.</w:t>
      </w:r>
      <w:r w:rsidRPr="00E2768A">
        <w:rPr>
          <w:color w:val="000000"/>
        </w:rPr>
        <w:t xml:space="preserve">Определите договорной тариф на техническое обслуживание № 2, если себестоимость составляет 7ХХ рублей, уровень рентабельности 35 %.        </w:t>
      </w:r>
    </w:p>
    <w:p w:rsidR="00E2768A" w:rsidRPr="00E2768A" w:rsidRDefault="00E2768A" w:rsidP="00E2768A">
      <w:pPr>
        <w:shd w:val="clear" w:color="auto" w:fill="FFFFFF"/>
        <w:ind w:left="29"/>
      </w:pPr>
      <w:r w:rsidRPr="00E2768A">
        <w:rPr>
          <w:iCs/>
          <w:color w:val="000000"/>
        </w:rPr>
        <w:t>Задание 2.</w:t>
      </w:r>
      <w:r w:rsidRPr="00E2768A">
        <w:t xml:space="preserve"> </w:t>
      </w:r>
      <w:r w:rsidRPr="00E2768A">
        <w:rPr>
          <w:color w:val="000000"/>
        </w:rPr>
        <w:t xml:space="preserve">Себестоимость единицы продукции 8ХХ рублей. Планируемая рентабельность 30 % к себестоимости, НДС -18%. Определить оптовую цену изготовителя и отпускную цену </w:t>
      </w:r>
      <w:r w:rsidRPr="00E2768A">
        <w:rPr>
          <w:color w:val="000000"/>
          <w:spacing w:val="-13"/>
        </w:rPr>
        <w:t>предприятия.</w:t>
      </w:r>
    </w:p>
    <w:p w:rsidR="00E2768A" w:rsidRPr="00E2768A" w:rsidRDefault="00E2768A" w:rsidP="00E2768A">
      <w:pPr>
        <w:shd w:val="clear" w:color="auto" w:fill="FFFFFF"/>
        <w:tabs>
          <w:tab w:val="left" w:pos="4613"/>
          <w:tab w:val="left" w:pos="5957"/>
          <w:tab w:val="left" w:pos="7627"/>
          <w:tab w:val="left" w:pos="8770"/>
        </w:tabs>
        <w:ind w:left="5"/>
        <w:rPr>
          <w:iCs/>
          <w:color w:val="000000"/>
        </w:rPr>
      </w:pPr>
      <w:r w:rsidRPr="00E2768A">
        <w:rPr>
          <w:iCs/>
          <w:color w:val="000000"/>
        </w:rPr>
        <w:t>Задание 3. Определите цену реализации 1единицы продукции, если ее себестоимость 5ХХ руб/ед. обеспечивает уровень рентабельности 112,2%</w:t>
      </w:r>
    </w:p>
    <w:p w:rsidR="00E2768A" w:rsidRPr="00E2768A" w:rsidRDefault="00E2768A" w:rsidP="00E2768A">
      <w:pPr>
        <w:shd w:val="clear" w:color="auto" w:fill="FFFFFF"/>
        <w:tabs>
          <w:tab w:val="left" w:pos="4613"/>
          <w:tab w:val="left" w:pos="5957"/>
          <w:tab w:val="left" w:pos="7627"/>
          <w:tab w:val="left" w:pos="8770"/>
        </w:tabs>
        <w:ind w:left="5"/>
        <w:rPr>
          <w:iCs/>
          <w:color w:val="000000"/>
        </w:rPr>
      </w:pPr>
      <w:r w:rsidRPr="00E2768A">
        <w:rPr>
          <w:iCs/>
          <w:color w:val="000000"/>
        </w:rPr>
        <w:t>Задание4. Определите, по какой цене предприятие должно реализовать продукцию, чтобы от 40ХХ ц получить прибыль 600000 руб. при затратах на производство и сбыт продукции 1200000 руб.</w:t>
      </w:r>
    </w:p>
    <w:p w:rsidR="00E2768A" w:rsidRPr="00E2768A" w:rsidRDefault="00E2768A" w:rsidP="00E2768A">
      <w:pPr>
        <w:shd w:val="clear" w:color="auto" w:fill="FFFFFF"/>
        <w:tabs>
          <w:tab w:val="left" w:pos="4613"/>
          <w:tab w:val="left" w:pos="5957"/>
          <w:tab w:val="left" w:pos="7627"/>
          <w:tab w:val="left" w:pos="8770"/>
        </w:tabs>
        <w:ind w:left="5"/>
        <w:rPr>
          <w:iCs/>
          <w:color w:val="000000"/>
        </w:rPr>
      </w:pPr>
      <w:r w:rsidRPr="00E2768A">
        <w:rPr>
          <w:iCs/>
          <w:color w:val="000000"/>
        </w:rPr>
        <w:t>Задание5. Определите розничную цену автомобиля по следующим исходным данным:</w:t>
      </w:r>
    </w:p>
    <w:p w:rsidR="00E2768A" w:rsidRPr="00E2768A" w:rsidRDefault="00E2768A" w:rsidP="00E2768A">
      <w:pPr>
        <w:widowControl w:val="0"/>
        <w:numPr>
          <w:ilvl w:val="0"/>
          <w:numId w:val="25"/>
        </w:numPr>
        <w:shd w:val="clear" w:color="auto" w:fill="FFFFFF"/>
        <w:tabs>
          <w:tab w:val="left" w:pos="142"/>
        </w:tabs>
        <w:autoSpaceDE w:val="0"/>
        <w:autoSpaceDN w:val="0"/>
        <w:adjustRightInd w:val="0"/>
      </w:pPr>
      <w:r w:rsidRPr="00E2768A">
        <w:t>себестоимость производства изделия  - 28Х000 руб.</w:t>
      </w:r>
    </w:p>
    <w:p w:rsidR="00E2768A" w:rsidRPr="00E2768A" w:rsidRDefault="00E2768A" w:rsidP="00E2768A">
      <w:pPr>
        <w:widowControl w:val="0"/>
        <w:numPr>
          <w:ilvl w:val="0"/>
          <w:numId w:val="25"/>
        </w:numPr>
        <w:shd w:val="clear" w:color="auto" w:fill="FFFFFF"/>
        <w:tabs>
          <w:tab w:val="left" w:pos="142"/>
        </w:tabs>
        <w:autoSpaceDE w:val="0"/>
        <w:autoSpaceDN w:val="0"/>
        <w:adjustRightInd w:val="0"/>
      </w:pPr>
      <w:r w:rsidRPr="00E2768A">
        <w:t>прибыль производителя 20% себестоимости</w:t>
      </w:r>
    </w:p>
    <w:p w:rsidR="00E2768A" w:rsidRPr="00E2768A" w:rsidRDefault="00E2768A" w:rsidP="00E2768A">
      <w:pPr>
        <w:widowControl w:val="0"/>
        <w:numPr>
          <w:ilvl w:val="0"/>
          <w:numId w:val="25"/>
        </w:numPr>
        <w:shd w:val="clear" w:color="auto" w:fill="FFFFFF"/>
        <w:tabs>
          <w:tab w:val="left" w:pos="142"/>
        </w:tabs>
        <w:autoSpaceDE w:val="0"/>
        <w:autoSpaceDN w:val="0"/>
        <w:adjustRightInd w:val="0"/>
      </w:pPr>
      <w:r w:rsidRPr="00E2768A">
        <w:t>НДС – 18% отпускной цены предприятия-производителя</w:t>
      </w:r>
    </w:p>
    <w:p w:rsidR="00E2768A" w:rsidRPr="00E2768A" w:rsidRDefault="00E2768A" w:rsidP="00E2768A">
      <w:pPr>
        <w:widowControl w:val="0"/>
        <w:numPr>
          <w:ilvl w:val="0"/>
          <w:numId w:val="25"/>
        </w:numPr>
        <w:shd w:val="clear" w:color="auto" w:fill="FFFFFF"/>
        <w:tabs>
          <w:tab w:val="left" w:pos="142"/>
        </w:tabs>
        <w:autoSpaceDE w:val="0"/>
        <w:autoSpaceDN w:val="0"/>
        <w:adjustRightInd w:val="0"/>
      </w:pPr>
      <w:r w:rsidRPr="00E2768A">
        <w:t>торговая наценка – 25%</w:t>
      </w:r>
    </w:p>
    <w:p w:rsidR="00E2768A" w:rsidRPr="00E2768A" w:rsidRDefault="00E2768A" w:rsidP="00E2768A">
      <w:pPr>
        <w:widowControl w:val="0"/>
        <w:numPr>
          <w:ilvl w:val="0"/>
          <w:numId w:val="25"/>
        </w:numPr>
        <w:shd w:val="clear" w:color="auto" w:fill="FFFFFF"/>
        <w:tabs>
          <w:tab w:val="left" w:pos="142"/>
        </w:tabs>
        <w:autoSpaceDE w:val="0"/>
        <w:autoSpaceDN w:val="0"/>
        <w:adjustRightInd w:val="0"/>
      </w:pPr>
      <w:r w:rsidRPr="00E2768A">
        <w:t>НДС торговли – 18%</w:t>
      </w:r>
    </w:p>
    <w:p w:rsidR="00E2768A" w:rsidRPr="00E2768A" w:rsidRDefault="00E2768A" w:rsidP="00E2768A">
      <w:pPr>
        <w:widowControl w:val="0"/>
        <w:shd w:val="clear" w:color="auto" w:fill="FFFFFF"/>
        <w:tabs>
          <w:tab w:val="left" w:pos="142"/>
        </w:tabs>
        <w:autoSpaceDE w:val="0"/>
        <w:autoSpaceDN w:val="0"/>
        <w:adjustRightInd w:val="0"/>
        <w:rPr>
          <w:b/>
          <w:i/>
          <w:iCs/>
          <w:color w:val="000000"/>
        </w:rPr>
      </w:pPr>
      <w:r w:rsidRPr="00E2768A">
        <w:rPr>
          <w:b/>
          <w:i/>
          <w:iCs/>
          <w:color w:val="000000"/>
        </w:rPr>
        <w:tab/>
      </w:r>
    </w:p>
    <w:p w:rsidR="00E2768A" w:rsidRPr="00E2768A" w:rsidRDefault="00E2768A" w:rsidP="00E2768A">
      <w:pPr>
        <w:shd w:val="clear" w:color="auto" w:fill="FFFFFF"/>
        <w:tabs>
          <w:tab w:val="left" w:pos="3302"/>
        </w:tabs>
        <w:ind w:left="5"/>
        <w:rPr>
          <w:color w:val="000000"/>
          <w:spacing w:val="-13"/>
        </w:rPr>
      </w:pPr>
      <w:r w:rsidRPr="00E2768A">
        <w:rPr>
          <w:iCs/>
          <w:color w:val="000000"/>
        </w:rPr>
        <w:t xml:space="preserve">Задание 6 </w:t>
      </w:r>
      <w:r w:rsidR="004851F5">
        <w:rPr>
          <w:iCs/>
          <w:color w:val="000000"/>
        </w:rPr>
        <w:t xml:space="preserve"> </w:t>
      </w:r>
      <w:r w:rsidRPr="00E2768A">
        <w:rPr>
          <w:color w:val="000000"/>
          <w:spacing w:val="-10"/>
        </w:rPr>
        <w:t xml:space="preserve">Определите, при каком уровне цены и объеме производства могут быть достигнуты безубыточность производства и наибольший размер прибыли. Постройте график прибыльности предприятия, сделайте выводы. При расчете необходимо использовать метод определения уровня цены на основе анализа безубыточности и обеспечения </w:t>
      </w:r>
      <w:r w:rsidRPr="00E2768A">
        <w:rPr>
          <w:color w:val="000000"/>
          <w:spacing w:val="-10"/>
          <w:vertAlign w:val="subscript"/>
        </w:rPr>
        <w:t xml:space="preserve"> </w:t>
      </w:r>
      <w:r w:rsidRPr="00E2768A">
        <w:rPr>
          <w:color w:val="000000"/>
          <w:spacing w:val="-13"/>
        </w:rPr>
        <w:t>целевой прибыли.</w:t>
      </w:r>
    </w:p>
    <w:p w:rsidR="00E2768A" w:rsidRDefault="00E2768A" w:rsidP="00E2768A"/>
    <w:p w:rsidR="00FE5716" w:rsidRDefault="00FE5716" w:rsidP="00E2768A"/>
    <w:p w:rsidR="00FE5716" w:rsidRDefault="00FE5716" w:rsidP="00E2768A"/>
    <w:p w:rsidR="00FE5716" w:rsidRDefault="00FE5716" w:rsidP="00E2768A"/>
    <w:p w:rsidR="00FE5716" w:rsidRDefault="00FE5716" w:rsidP="00E2768A"/>
    <w:p w:rsidR="00FE5716" w:rsidRDefault="00FE5716" w:rsidP="00E2768A"/>
    <w:p w:rsidR="00FE5716" w:rsidRPr="00E2768A" w:rsidRDefault="00FE5716" w:rsidP="00E2768A"/>
    <w:tbl>
      <w:tblPr>
        <w:tblW w:w="7372" w:type="dxa"/>
        <w:tblInd w:w="-386" w:type="dxa"/>
        <w:tblLayout w:type="fixed"/>
        <w:tblCellMar>
          <w:left w:w="40" w:type="dxa"/>
          <w:right w:w="40" w:type="dxa"/>
        </w:tblCellMar>
        <w:tblLook w:val="0000"/>
      </w:tblPr>
      <w:tblGrid>
        <w:gridCol w:w="710"/>
        <w:gridCol w:w="851"/>
        <w:gridCol w:w="851"/>
        <w:gridCol w:w="1275"/>
        <w:gridCol w:w="1134"/>
        <w:gridCol w:w="1134"/>
        <w:gridCol w:w="1417"/>
      </w:tblGrid>
      <w:tr w:rsidR="00E2768A" w:rsidRPr="00E2768A" w:rsidTr="00FE5716">
        <w:trPr>
          <w:trHeight w:hRule="exact" w:val="288"/>
        </w:trPr>
        <w:tc>
          <w:tcPr>
            <w:tcW w:w="710" w:type="dxa"/>
            <w:vMerge w:val="restart"/>
            <w:tcBorders>
              <w:top w:val="single" w:sz="6" w:space="0" w:color="auto"/>
              <w:left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Cs/>
                <w:color w:val="000000"/>
                <w:spacing w:val="-13"/>
              </w:rPr>
              <w:t>Цена</w:t>
            </w:r>
          </w:p>
          <w:p w:rsidR="00E2768A" w:rsidRPr="00E2768A" w:rsidRDefault="00E2768A" w:rsidP="00FE5716">
            <w:pPr>
              <w:shd w:val="clear" w:color="auto" w:fill="FFFFFF"/>
              <w:ind w:left="67" w:right="58"/>
              <w:jc w:val="center"/>
            </w:pPr>
            <w:r w:rsidRPr="00E2768A">
              <w:rPr>
                <w:bCs/>
                <w:color w:val="000000"/>
                <w:spacing w:val="-14"/>
              </w:rPr>
              <w:t xml:space="preserve">за </w:t>
            </w:r>
            <w:r w:rsidRPr="00E2768A">
              <w:rPr>
                <w:bCs/>
                <w:color w:val="000000"/>
                <w:spacing w:val="-16"/>
              </w:rPr>
              <w:t>1кг,</w:t>
            </w:r>
          </w:p>
          <w:p w:rsidR="00E2768A" w:rsidRPr="00E2768A" w:rsidRDefault="00E2768A" w:rsidP="00FE5716">
            <w:pPr>
              <w:shd w:val="clear" w:color="auto" w:fill="FFFFFF"/>
              <w:jc w:val="center"/>
            </w:pPr>
            <w:r w:rsidRPr="00E2768A">
              <w:rPr>
                <w:bCs/>
                <w:color w:val="000000"/>
                <w:spacing w:val="-14"/>
              </w:rPr>
              <w:t>руб.</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Cs/>
                <w:color w:val="000000"/>
                <w:spacing w:val="-16"/>
              </w:rPr>
              <w:t>Возможный</w:t>
            </w:r>
          </w:p>
          <w:p w:rsidR="00E2768A" w:rsidRPr="00E2768A" w:rsidRDefault="00E2768A" w:rsidP="00FE5716">
            <w:pPr>
              <w:shd w:val="clear" w:color="auto" w:fill="FFFFFF"/>
              <w:jc w:val="center"/>
            </w:pPr>
            <w:r w:rsidRPr="00E2768A">
              <w:rPr>
                <w:bCs/>
                <w:color w:val="000000"/>
                <w:spacing w:val="-12"/>
              </w:rPr>
              <w:t xml:space="preserve">сбыт, </w:t>
            </w:r>
            <w:r w:rsidRPr="00E2768A">
              <w:rPr>
                <w:color w:val="000000"/>
                <w:spacing w:val="6"/>
              </w:rPr>
              <w:t>кг</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Cs/>
                <w:color w:val="000000"/>
                <w:spacing w:val="-14"/>
              </w:rPr>
              <w:t>Выручка</w:t>
            </w:r>
          </w:p>
          <w:p w:rsidR="00E2768A" w:rsidRPr="00E2768A" w:rsidRDefault="00E2768A" w:rsidP="00FE5716">
            <w:pPr>
              <w:shd w:val="clear" w:color="auto" w:fill="FFFFFF"/>
              <w:ind w:left="5"/>
              <w:jc w:val="center"/>
            </w:pPr>
            <w:r w:rsidRPr="00E2768A">
              <w:rPr>
                <w:bCs/>
                <w:color w:val="000000"/>
                <w:spacing w:val="-11"/>
              </w:rPr>
              <w:t xml:space="preserve">от </w:t>
            </w:r>
            <w:r w:rsidRPr="00E2768A">
              <w:rPr>
                <w:bCs/>
                <w:color w:val="000000"/>
                <w:spacing w:val="-14"/>
              </w:rPr>
              <w:t>реализации</w:t>
            </w:r>
            <w:r w:rsidRPr="00E2768A">
              <w:rPr>
                <w:bCs/>
                <w:color w:val="000000"/>
                <w:spacing w:val="-7"/>
              </w:rPr>
              <w:t xml:space="preserve"> руб.</w:t>
            </w: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Cs/>
                <w:color w:val="000000"/>
                <w:spacing w:val="-7"/>
              </w:rPr>
              <w:t>Затраты, руб.</w:t>
            </w:r>
          </w:p>
        </w:tc>
        <w:tc>
          <w:tcPr>
            <w:tcW w:w="1417" w:type="dxa"/>
            <w:vMerge w:val="restart"/>
            <w:tcBorders>
              <w:top w:val="single" w:sz="6" w:space="0" w:color="auto"/>
              <w:left w:val="single" w:sz="6" w:space="0" w:color="auto"/>
              <w:right w:val="single" w:sz="4" w:space="0" w:color="auto"/>
            </w:tcBorders>
            <w:shd w:val="clear" w:color="auto" w:fill="FFFFFF"/>
            <w:vAlign w:val="center"/>
          </w:tcPr>
          <w:p w:rsidR="00E2768A" w:rsidRPr="00E2768A" w:rsidRDefault="00E2768A" w:rsidP="00FE5716">
            <w:pPr>
              <w:shd w:val="clear" w:color="auto" w:fill="FFFFFF"/>
              <w:ind w:left="5"/>
              <w:jc w:val="center"/>
            </w:pPr>
            <w:r w:rsidRPr="00E2768A">
              <w:rPr>
                <w:bCs/>
                <w:color w:val="000000"/>
                <w:spacing w:val="-15"/>
              </w:rPr>
              <w:t>Прибыль</w:t>
            </w:r>
            <w:r w:rsidRPr="00E2768A">
              <w:rPr>
                <w:bCs/>
                <w:color w:val="000000"/>
                <w:spacing w:val="-7"/>
              </w:rPr>
              <w:t>, руб.</w:t>
            </w:r>
          </w:p>
          <w:p w:rsidR="00E2768A" w:rsidRPr="00E2768A" w:rsidRDefault="00E2768A" w:rsidP="00FE5716">
            <w:pPr>
              <w:shd w:val="clear" w:color="auto" w:fill="FFFFFF"/>
              <w:jc w:val="center"/>
              <w:rPr>
                <w:bCs/>
                <w:color w:val="000000"/>
              </w:rPr>
            </w:pPr>
          </w:p>
          <w:p w:rsidR="00E2768A" w:rsidRPr="00E2768A" w:rsidRDefault="00E2768A" w:rsidP="00FE5716"/>
        </w:tc>
      </w:tr>
      <w:tr w:rsidR="00E2768A" w:rsidRPr="00E2768A" w:rsidTr="00FE5716">
        <w:trPr>
          <w:trHeight w:hRule="exact" w:val="846"/>
        </w:trPr>
        <w:tc>
          <w:tcPr>
            <w:tcW w:w="710" w:type="dxa"/>
            <w:vMerge/>
            <w:tcBorders>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851" w:type="dxa"/>
            <w:vMerge/>
            <w:tcBorders>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ind w:left="341" w:right="346"/>
              <w:jc w:val="center"/>
            </w:pPr>
          </w:p>
        </w:tc>
        <w:tc>
          <w:tcPr>
            <w:tcW w:w="851" w:type="dxa"/>
            <w:vMerge/>
            <w:tcBorders>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ind w:left="5"/>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Cs/>
                <w:color w:val="000000"/>
                <w:spacing w:val="-16"/>
              </w:rPr>
              <w:t>Условнопостоянные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Cs/>
                <w:color w:val="000000"/>
                <w:spacing w:val="-13"/>
              </w:rPr>
              <w:t>Условнопеременные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ind w:left="5"/>
              <w:jc w:val="center"/>
              <w:rPr>
                <w:bCs/>
                <w:color w:val="000000"/>
                <w:spacing w:val="-11"/>
              </w:rPr>
            </w:pPr>
            <w:r w:rsidRPr="00E2768A">
              <w:rPr>
                <w:bCs/>
                <w:color w:val="000000"/>
                <w:spacing w:val="-11"/>
              </w:rPr>
              <w:t>Всего</w:t>
            </w:r>
          </w:p>
          <w:p w:rsidR="00E2768A" w:rsidRPr="00E2768A" w:rsidRDefault="00E2768A" w:rsidP="00FE5716">
            <w:pPr>
              <w:shd w:val="clear" w:color="auto" w:fill="FFFFFF"/>
              <w:ind w:left="5"/>
              <w:jc w:val="center"/>
            </w:pPr>
          </w:p>
        </w:tc>
        <w:tc>
          <w:tcPr>
            <w:tcW w:w="1417" w:type="dxa"/>
            <w:vMerge/>
            <w:tcBorders>
              <w:left w:val="single" w:sz="6" w:space="0" w:color="auto"/>
              <w:bottom w:val="single" w:sz="6" w:space="0" w:color="auto"/>
              <w:right w:val="single" w:sz="4" w:space="0" w:color="auto"/>
            </w:tcBorders>
            <w:shd w:val="clear" w:color="auto" w:fill="FFFFFF"/>
            <w:vAlign w:val="center"/>
          </w:tcPr>
          <w:p w:rsidR="00E2768A" w:rsidRPr="00E2768A" w:rsidRDefault="00E2768A" w:rsidP="00FE5716">
            <w:pPr>
              <w:shd w:val="clear" w:color="auto" w:fill="FFFFFF"/>
              <w:jc w:val="center"/>
            </w:pPr>
          </w:p>
        </w:tc>
      </w:tr>
      <w:tr w:rsidR="00E2768A" w:rsidRPr="00E2768A" w:rsidTr="00FE5716">
        <w:trPr>
          <w:trHeight w:hRule="exact" w:val="442"/>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 xml:space="preserve">3 = </w:t>
            </w:r>
            <w:r w:rsidRPr="00E2768A">
              <w:rPr>
                <w:bCs/>
                <w:color w:val="000000"/>
              </w:rPr>
              <w:t>1·2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rPr>
                <w:bCs/>
                <w:color w:val="000000"/>
                <w:spacing w:val="-15"/>
              </w:rPr>
            </w:pPr>
            <w:r w:rsidRPr="00E2768A">
              <w:rPr>
                <w:b/>
                <w:bCs/>
                <w:color w:val="000000"/>
              </w:rPr>
              <w:t>6</w:t>
            </w:r>
            <w:r w:rsidRPr="00E2768A">
              <w:rPr>
                <w:bCs/>
                <w:color w:val="000000"/>
                <w:spacing w:val="-15"/>
              </w:rPr>
              <w:t xml:space="preserve"> = гр 4 + гр 5</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E2768A" w:rsidRPr="00E2768A" w:rsidRDefault="00E2768A" w:rsidP="00FE5716">
            <w:pPr>
              <w:shd w:val="clear" w:color="auto" w:fill="FFFFFF"/>
              <w:rPr>
                <w:b/>
                <w:bCs/>
                <w:color w:val="000000"/>
              </w:rPr>
            </w:pPr>
            <w:r w:rsidRPr="00E2768A">
              <w:rPr>
                <w:b/>
                <w:bCs/>
                <w:color w:val="000000"/>
              </w:rPr>
              <w:t>7 =</w:t>
            </w:r>
            <w:r w:rsidRPr="00E2768A">
              <w:rPr>
                <w:bCs/>
                <w:color w:val="000000"/>
              </w:rPr>
              <w:t>гр 3 - гр 6</w:t>
            </w:r>
          </w:p>
        </w:tc>
      </w:tr>
      <w:tr w:rsidR="00E2768A" w:rsidRPr="00E2768A" w:rsidTr="00FE5716">
        <w:trPr>
          <w:trHeight w:hRule="exact" w:val="33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10000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25000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36000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417" w:type="dxa"/>
            <w:tcBorders>
              <w:top w:val="single" w:sz="6" w:space="0" w:color="auto"/>
              <w:left w:val="single" w:sz="6" w:space="0" w:color="auto"/>
              <w:bottom w:val="single" w:sz="4" w:space="0" w:color="auto"/>
              <w:right w:val="single" w:sz="4" w:space="0" w:color="auto"/>
            </w:tcBorders>
            <w:shd w:val="clear" w:color="auto" w:fill="FFFFFF"/>
            <w:vAlign w:val="center"/>
          </w:tcPr>
          <w:p w:rsidR="00E2768A" w:rsidRPr="00E2768A" w:rsidRDefault="00E2768A" w:rsidP="00FE5716">
            <w:pPr>
              <w:shd w:val="clear" w:color="auto" w:fill="FFFFFF"/>
              <w:jc w:val="center"/>
            </w:pPr>
          </w:p>
        </w:tc>
      </w:tr>
      <w:tr w:rsidR="00E2768A" w:rsidRPr="00E2768A" w:rsidTr="00FE5716">
        <w:trPr>
          <w:trHeight w:hRule="exact" w:val="365"/>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9000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25000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32000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E2768A" w:rsidRPr="00E2768A" w:rsidRDefault="00E2768A" w:rsidP="00FE5716">
            <w:pPr>
              <w:shd w:val="clear" w:color="auto" w:fill="FFFFFF"/>
              <w:jc w:val="center"/>
            </w:pPr>
          </w:p>
          <w:p w:rsidR="00E2768A" w:rsidRPr="00E2768A" w:rsidRDefault="00E2768A" w:rsidP="00FE5716">
            <w:pPr>
              <w:shd w:val="clear" w:color="auto" w:fill="FFFFFF"/>
              <w:jc w:val="center"/>
            </w:pPr>
          </w:p>
        </w:tc>
      </w:tr>
      <w:tr w:rsidR="00E2768A" w:rsidRPr="00E2768A" w:rsidTr="00FE5716">
        <w:trPr>
          <w:trHeight w:hRule="exact" w:val="34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8000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25000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31000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E2768A" w:rsidRPr="00E2768A" w:rsidRDefault="00E2768A" w:rsidP="00FE5716">
            <w:pPr>
              <w:shd w:val="clear" w:color="auto" w:fill="FFFFFF"/>
              <w:jc w:val="center"/>
            </w:pPr>
          </w:p>
          <w:p w:rsidR="00E2768A" w:rsidRPr="00E2768A" w:rsidRDefault="00E2768A" w:rsidP="00FE5716">
            <w:pPr>
              <w:shd w:val="clear" w:color="auto" w:fill="FFFFFF"/>
              <w:jc w:val="center"/>
            </w:pPr>
          </w:p>
        </w:tc>
      </w:tr>
      <w:tr w:rsidR="00E2768A" w:rsidRPr="00E2768A" w:rsidTr="00FE5716">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7000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25000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29000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E2768A" w:rsidRPr="00E2768A" w:rsidRDefault="00E2768A" w:rsidP="00FE5716">
            <w:pPr>
              <w:shd w:val="clear" w:color="auto" w:fill="FFFFFF"/>
              <w:jc w:val="center"/>
            </w:pPr>
          </w:p>
          <w:p w:rsidR="00E2768A" w:rsidRPr="00E2768A" w:rsidRDefault="00E2768A" w:rsidP="00FE5716">
            <w:pPr>
              <w:shd w:val="clear" w:color="auto" w:fill="FFFFFF"/>
              <w:jc w:val="center"/>
            </w:pPr>
          </w:p>
        </w:tc>
      </w:tr>
      <w:tr w:rsidR="00E2768A" w:rsidRPr="00E2768A" w:rsidTr="00FE5716">
        <w:trPr>
          <w:trHeight w:hRule="exact" w:val="34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5000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25000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23000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E2768A" w:rsidRPr="00E2768A" w:rsidRDefault="00E2768A" w:rsidP="00FE5716">
            <w:pPr>
              <w:shd w:val="clear" w:color="auto" w:fill="FFFFFF"/>
              <w:jc w:val="center"/>
            </w:pPr>
          </w:p>
          <w:p w:rsidR="00E2768A" w:rsidRPr="00E2768A" w:rsidRDefault="00E2768A" w:rsidP="00FE5716">
            <w:pPr>
              <w:shd w:val="clear" w:color="auto" w:fill="FFFFFF"/>
              <w:jc w:val="center"/>
            </w:pPr>
          </w:p>
        </w:tc>
      </w:tr>
      <w:tr w:rsidR="00E2768A" w:rsidRPr="00E2768A" w:rsidTr="00FE5716">
        <w:trPr>
          <w:trHeight w:hRule="exact" w:val="374"/>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b/>
                <w:bCs/>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2000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25000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r w:rsidRPr="00E2768A">
              <w:rPr>
                <w:color w:val="000000"/>
              </w:rPr>
              <w:t>15000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2768A" w:rsidRPr="00E2768A" w:rsidRDefault="00E2768A" w:rsidP="00FE5716">
            <w:pPr>
              <w:shd w:val="clear" w:color="auto" w:fill="FFFFFF"/>
              <w:jc w:val="center"/>
            </w:pPr>
          </w:p>
        </w:tc>
        <w:tc>
          <w:tcPr>
            <w:tcW w:w="1417" w:type="dxa"/>
            <w:tcBorders>
              <w:top w:val="single" w:sz="4" w:space="0" w:color="auto"/>
              <w:left w:val="single" w:sz="6" w:space="0" w:color="auto"/>
              <w:bottom w:val="single" w:sz="6" w:space="0" w:color="auto"/>
              <w:right w:val="single" w:sz="4" w:space="0" w:color="auto"/>
            </w:tcBorders>
            <w:shd w:val="clear" w:color="auto" w:fill="FFFFFF"/>
            <w:vAlign w:val="center"/>
          </w:tcPr>
          <w:p w:rsidR="00E2768A" w:rsidRPr="00E2768A" w:rsidRDefault="00E2768A" w:rsidP="00FE5716">
            <w:pPr>
              <w:shd w:val="clear" w:color="auto" w:fill="FFFFFF"/>
              <w:jc w:val="center"/>
            </w:pPr>
          </w:p>
          <w:p w:rsidR="00E2768A" w:rsidRPr="00E2768A" w:rsidRDefault="00E2768A" w:rsidP="00FE5716">
            <w:pPr>
              <w:shd w:val="clear" w:color="auto" w:fill="FFFFFF"/>
              <w:jc w:val="center"/>
            </w:pPr>
          </w:p>
        </w:tc>
      </w:tr>
    </w:tbl>
    <w:p w:rsidR="00E2768A" w:rsidRPr="00E2768A" w:rsidRDefault="00E2768A" w:rsidP="00E2768A">
      <w:pPr>
        <w:shd w:val="clear" w:color="auto" w:fill="FFFFFF"/>
        <w:tabs>
          <w:tab w:val="left" w:pos="7339"/>
        </w:tabs>
        <w:rPr>
          <w:color w:val="000000"/>
        </w:rPr>
      </w:pPr>
    </w:p>
    <w:p w:rsidR="00E2768A" w:rsidRPr="00E2768A" w:rsidRDefault="00E2768A" w:rsidP="00E2768A">
      <w:pPr>
        <w:shd w:val="clear" w:color="auto" w:fill="FFFFFF"/>
        <w:ind w:left="187"/>
        <w:jc w:val="center"/>
        <w:rPr>
          <w:color w:val="000000"/>
        </w:rPr>
      </w:pPr>
      <w:r w:rsidRPr="00E2768A">
        <w:rPr>
          <w:color w:val="000000"/>
        </w:rPr>
        <w:t>Методика выполнения:</w:t>
      </w:r>
    </w:p>
    <w:p w:rsidR="00E2768A" w:rsidRPr="00E2768A" w:rsidRDefault="00E2768A" w:rsidP="00E2768A">
      <w:pPr>
        <w:shd w:val="clear" w:color="auto" w:fill="FFFFFF"/>
        <w:tabs>
          <w:tab w:val="left" w:pos="7339"/>
        </w:tabs>
      </w:pPr>
      <w:r w:rsidRPr="00E2768A">
        <w:rPr>
          <w:color w:val="000000"/>
        </w:rPr>
        <w:t xml:space="preserve"> Предприниматель должен стремиться устанавливать такую </w:t>
      </w:r>
      <w:r w:rsidRPr="00E2768A">
        <w:rPr>
          <w:color w:val="000000"/>
          <w:spacing w:val="-12"/>
        </w:rPr>
        <w:t xml:space="preserve">цену на свой товар, которая обеспечит ему желаемую массу прибыли. </w:t>
      </w:r>
      <w:r w:rsidRPr="00E2768A">
        <w:rPr>
          <w:color w:val="000000"/>
          <w:spacing w:val="-11"/>
        </w:rPr>
        <w:t xml:space="preserve">Использование этого метода требует от предпринимателя рассмотрения различного варианта цен, их влияние на объем сбыта, обеспечивающего </w:t>
      </w:r>
      <w:r w:rsidRPr="00E2768A">
        <w:rPr>
          <w:color w:val="000000"/>
          <w:spacing w:val="-10"/>
        </w:rPr>
        <w:t>преодоления уровня безубыточности и получаемой целевой прибыли.</w:t>
      </w:r>
    </w:p>
    <w:p w:rsidR="00E2768A" w:rsidRPr="00E2768A" w:rsidRDefault="00E2768A" w:rsidP="00E2768A">
      <w:pPr>
        <w:framePr w:w="5342" w:h="4311" w:hSpace="38" w:wrap="notBeside" w:vAnchor="text" w:hAnchor="page" w:x="3020" w:y="726"/>
        <w:shd w:val="clear" w:color="auto" w:fill="FFFFFF"/>
        <w:rPr>
          <w:color w:val="000000"/>
          <w:spacing w:val="-10"/>
        </w:rPr>
      </w:pPr>
      <w:r w:rsidRPr="00E2768A">
        <w:rPr>
          <w:color w:val="000000"/>
          <w:spacing w:val="-12"/>
        </w:rPr>
        <w:lastRenderedPageBreak/>
        <w:t>Рис.1  График прибыльности предприятия</w:t>
      </w:r>
    </w:p>
    <w:p w:rsidR="00E2768A" w:rsidRPr="00E2768A" w:rsidRDefault="00E2768A" w:rsidP="00E2768A">
      <w:pPr>
        <w:framePr w:w="5342" w:h="4311" w:hSpace="38" w:wrap="notBeside" w:vAnchor="text" w:hAnchor="page" w:x="3020" w:y="726"/>
      </w:pPr>
    </w:p>
    <w:p w:rsidR="00E2768A" w:rsidRPr="00E2768A" w:rsidRDefault="00E2768A" w:rsidP="00E2768A">
      <w:pPr>
        <w:shd w:val="clear" w:color="auto" w:fill="FFFFFF"/>
        <w:rPr>
          <w:color w:val="000000"/>
          <w:spacing w:val="-10"/>
        </w:rPr>
      </w:pPr>
      <w:r w:rsidRPr="00E2768A">
        <w:rPr>
          <w:color w:val="000000"/>
          <w:spacing w:val="-11"/>
        </w:rPr>
        <w:t xml:space="preserve">В этом случае должен быть построен график прибыльности, который представляет </w:t>
      </w:r>
      <w:r w:rsidRPr="00E2768A">
        <w:rPr>
          <w:color w:val="000000"/>
          <w:spacing w:val="-10"/>
        </w:rPr>
        <w:t xml:space="preserve">собой комбинацию графиков общих затрат и общей выручки. </w:t>
      </w:r>
    </w:p>
    <w:p w:rsidR="004851F5" w:rsidRPr="00E2768A" w:rsidRDefault="00686EF8" w:rsidP="004851F5">
      <w:pPr>
        <w:framePr w:w="5677" w:h="3165" w:hRule="exact" w:hSpace="38" w:wrap="notBeside" w:vAnchor="text" w:hAnchor="page" w:x="1056" w:y="710"/>
      </w:pPr>
      <w:r>
        <w:rPr>
          <w:noProof/>
        </w:rPr>
        <w:pict>
          <v:shape id="_x0000_i1032" type="#_x0000_t75" style="width:243.05pt;height:128.45pt;visibility:visible;mso-wrap-style:square">
            <v:imagedata r:id="rId45" o:title="" croptop="1885f" cropbottom="8850f" cropleft="3128f" cropright="1287f"/>
          </v:shape>
        </w:pict>
      </w:r>
    </w:p>
    <w:p w:rsidR="004851F5" w:rsidRDefault="004851F5" w:rsidP="00E2768A">
      <w:pPr>
        <w:pStyle w:val="23"/>
        <w:shd w:val="clear" w:color="auto" w:fill="auto"/>
        <w:spacing w:line="240" w:lineRule="auto"/>
        <w:ind w:right="20"/>
        <w:jc w:val="center"/>
        <w:rPr>
          <w:b/>
          <w:sz w:val="20"/>
          <w:szCs w:val="20"/>
        </w:rPr>
      </w:pPr>
    </w:p>
    <w:p w:rsidR="00E2768A" w:rsidRPr="00E2768A" w:rsidRDefault="00E2768A" w:rsidP="00E2768A">
      <w:pPr>
        <w:pStyle w:val="23"/>
        <w:shd w:val="clear" w:color="auto" w:fill="auto"/>
        <w:spacing w:line="240" w:lineRule="auto"/>
        <w:ind w:right="20"/>
        <w:jc w:val="center"/>
        <w:rPr>
          <w:b/>
          <w:sz w:val="20"/>
          <w:szCs w:val="20"/>
        </w:rPr>
      </w:pPr>
      <w:r w:rsidRPr="00E2768A">
        <w:rPr>
          <w:b/>
          <w:sz w:val="20"/>
          <w:szCs w:val="20"/>
        </w:rPr>
        <w:t>Расчет прибыли и рентабельности.</w:t>
      </w:r>
    </w:p>
    <w:p w:rsidR="004851F5" w:rsidRDefault="004851F5" w:rsidP="004851F5">
      <w:pPr>
        <w:jc w:val="center"/>
        <w:rPr>
          <w:rStyle w:val="1-1pt"/>
          <w:rFonts w:eastAsiaTheme="minorEastAsia"/>
          <w:b/>
          <w:sz w:val="20"/>
          <w:szCs w:val="20"/>
          <w:lang w:val="ru-RU"/>
        </w:rPr>
      </w:pPr>
      <w:r w:rsidRPr="00E2768A">
        <w:rPr>
          <w:b/>
        </w:rPr>
        <w:t xml:space="preserve">Практическая работа </w:t>
      </w:r>
      <w:r w:rsidRPr="00E2768A">
        <w:rPr>
          <w:rStyle w:val="1-1pt"/>
          <w:rFonts w:eastAsiaTheme="minorEastAsia"/>
          <w:b/>
          <w:sz w:val="20"/>
          <w:szCs w:val="20"/>
          <w:lang w:val="ru-RU"/>
        </w:rPr>
        <w:t>7</w:t>
      </w:r>
    </w:p>
    <w:p w:rsidR="00E2768A" w:rsidRPr="00C77C95" w:rsidRDefault="004851F5" w:rsidP="00C77C95">
      <w:pPr>
        <w:jc w:val="center"/>
        <w:rPr>
          <w:b/>
        </w:rPr>
      </w:pPr>
      <w:r w:rsidRPr="00E2768A">
        <w:rPr>
          <w:rStyle w:val="1-1pt"/>
          <w:rFonts w:eastAsiaTheme="minorEastAsia"/>
          <w:b/>
          <w:sz w:val="20"/>
          <w:szCs w:val="20"/>
          <w:lang w:val="ru-RU"/>
        </w:rPr>
        <w:t>.</w:t>
      </w:r>
      <w:r w:rsidR="00E2768A" w:rsidRPr="00E2768A">
        <w:rPr>
          <w:rStyle w:val="af5"/>
          <w:sz w:val="20"/>
          <w:szCs w:val="20"/>
        </w:rPr>
        <w:t>Цель</w:t>
      </w:r>
      <w:r w:rsidRPr="004851F5">
        <w:rPr>
          <w:b/>
        </w:rPr>
        <w:t xml:space="preserve"> </w:t>
      </w:r>
      <w:r w:rsidR="00E2768A" w:rsidRPr="00E2768A">
        <w:rPr>
          <w:rStyle w:val="af5"/>
          <w:sz w:val="20"/>
          <w:szCs w:val="20"/>
        </w:rPr>
        <w:t>:</w:t>
      </w:r>
      <w:r w:rsidR="00E2768A" w:rsidRPr="00E2768A">
        <w:t xml:space="preserve"> Научиться рассчитывать валовой доход, прибыль, доходную ставку, рентабельность, выявлять факторы, влияющие на эти показатели.</w:t>
      </w:r>
    </w:p>
    <w:p w:rsidR="00E2768A" w:rsidRPr="00E2768A" w:rsidRDefault="00E2768A" w:rsidP="005409E2">
      <w:pPr>
        <w:pStyle w:val="27"/>
        <w:keepNext/>
        <w:keepLines/>
        <w:shd w:val="clear" w:color="auto" w:fill="auto"/>
        <w:spacing w:before="0" w:after="0" w:line="240" w:lineRule="auto"/>
        <w:ind w:left="3180"/>
        <w:rPr>
          <w:sz w:val="20"/>
          <w:szCs w:val="20"/>
        </w:rPr>
      </w:pPr>
      <w:r w:rsidRPr="00E2768A">
        <w:rPr>
          <w:sz w:val="20"/>
          <w:szCs w:val="20"/>
        </w:rPr>
        <w:t>Методические указания</w:t>
      </w:r>
    </w:p>
    <w:p w:rsidR="00E2768A" w:rsidRPr="00E2768A" w:rsidRDefault="00E2768A" w:rsidP="004851F5">
      <w:pPr>
        <w:pStyle w:val="23"/>
        <w:shd w:val="clear" w:color="auto" w:fill="auto"/>
        <w:spacing w:line="240" w:lineRule="auto"/>
        <w:ind w:left="20" w:right="20" w:hanging="20"/>
        <w:rPr>
          <w:sz w:val="20"/>
          <w:szCs w:val="20"/>
        </w:rPr>
      </w:pPr>
      <w:r w:rsidRPr="00E2768A">
        <w:rPr>
          <w:rStyle w:val="af5"/>
          <w:sz w:val="20"/>
          <w:szCs w:val="20"/>
        </w:rPr>
        <w:t>Валовой доход</w:t>
      </w:r>
      <w:r w:rsidRPr="00E2768A">
        <w:rPr>
          <w:sz w:val="20"/>
          <w:szCs w:val="20"/>
        </w:rPr>
        <w:t xml:space="preserve"> (Д</w:t>
      </w:r>
      <w:r w:rsidRPr="00E2768A">
        <w:rPr>
          <w:rStyle w:val="af5"/>
          <w:sz w:val="20"/>
          <w:szCs w:val="20"/>
        </w:rPr>
        <w:t xml:space="preserve"> </w:t>
      </w:r>
      <w:r w:rsidRPr="00E2768A">
        <w:rPr>
          <w:rStyle w:val="af5"/>
          <w:sz w:val="20"/>
          <w:szCs w:val="20"/>
          <w:vertAlign w:val="subscript"/>
        </w:rPr>
        <w:t>вал</w:t>
      </w:r>
      <w:r w:rsidRPr="00E2768A">
        <w:rPr>
          <w:rStyle w:val="af5"/>
          <w:sz w:val="20"/>
          <w:szCs w:val="20"/>
        </w:rPr>
        <w:t>)-</w:t>
      </w:r>
      <w:r w:rsidRPr="00E2768A">
        <w:rPr>
          <w:sz w:val="20"/>
          <w:szCs w:val="20"/>
        </w:rPr>
        <w:t xml:space="preserve"> денежные средства, получаемые за все виды услуг (перевозка грузов, транспортно-экспедиционные операции, погрузочно- разгрузочные работы и другие работы)</w:t>
      </w:r>
    </w:p>
    <w:p w:rsidR="00E2768A" w:rsidRPr="00E2768A" w:rsidRDefault="00E2768A" w:rsidP="004851F5">
      <w:pPr>
        <w:pStyle w:val="27"/>
        <w:keepNext/>
        <w:keepLines/>
        <w:shd w:val="clear" w:color="auto" w:fill="auto"/>
        <w:spacing w:before="0" w:after="0" w:line="240" w:lineRule="auto"/>
        <w:ind w:left="2580" w:hanging="20"/>
        <w:rPr>
          <w:sz w:val="20"/>
          <w:szCs w:val="20"/>
        </w:rPr>
      </w:pPr>
      <w:bookmarkStart w:id="1" w:name="bookmark3"/>
      <w:r w:rsidRPr="00E2768A">
        <w:rPr>
          <w:sz w:val="20"/>
          <w:szCs w:val="20"/>
        </w:rPr>
        <w:t>Д</w:t>
      </w:r>
      <w:r w:rsidRPr="00E2768A">
        <w:rPr>
          <w:sz w:val="20"/>
          <w:szCs w:val="20"/>
          <w:vertAlign w:val="subscript"/>
        </w:rPr>
        <w:t>вал</w:t>
      </w:r>
      <w:r w:rsidRPr="00E2768A">
        <w:rPr>
          <w:sz w:val="20"/>
          <w:szCs w:val="20"/>
        </w:rPr>
        <w:t xml:space="preserve"> = Д</w:t>
      </w:r>
      <w:r w:rsidRPr="00E2768A">
        <w:rPr>
          <w:sz w:val="20"/>
          <w:szCs w:val="20"/>
          <w:vertAlign w:val="subscript"/>
        </w:rPr>
        <w:t>пер</w:t>
      </w:r>
      <w:r w:rsidRPr="00E2768A">
        <w:rPr>
          <w:sz w:val="20"/>
          <w:szCs w:val="20"/>
        </w:rPr>
        <w:t xml:space="preserve"> + Д</w:t>
      </w:r>
      <w:r w:rsidRPr="00E2768A">
        <w:rPr>
          <w:sz w:val="20"/>
          <w:szCs w:val="20"/>
          <w:vertAlign w:val="subscript"/>
        </w:rPr>
        <w:t>тэо</w:t>
      </w:r>
      <w:r w:rsidRPr="00E2768A">
        <w:rPr>
          <w:sz w:val="20"/>
          <w:szCs w:val="20"/>
        </w:rPr>
        <w:t xml:space="preserve"> + Д</w:t>
      </w:r>
      <w:r w:rsidRPr="00E2768A">
        <w:rPr>
          <w:sz w:val="20"/>
          <w:szCs w:val="20"/>
          <w:vertAlign w:val="subscript"/>
        </w:rPr>
        <w:t xml:space="preserve">пр </w:t>
      </w:r>
      <w:r w:rsidRPr="00E2768A">
        <w:rPr>
          <w:sz w:val="20"/>
          <w:szCs w:val="20"/>
        </w:rPr>
        <w:t>+ Д</w:t>
      </w:r>
      <w:r w:rsidRPr="00E2768A">
        <w:rPr>
          <w:sz w:val="20"/>
          <w:szCs w:val="20"/>
          <w:vertAlign w:val="subscript"/>
        </w:rPr>
        <w:t>др</w:t>
      </w:r>
      <w:bookmarkEnd w:id="1"/>
    </w:p>
    <w:p w:rsidR="00E2768A" w:rsidRPr="00E2768A" w:rsidRDefault="00E2768A" w:rsidP="004851F5">
      <w:pPr>
        <w:pStyle w:val="23"/>
        <w:shd w:val="clear" w:color="auto" w:fill="auto"/>
        <w:spacing w:line="240" w:lineRule="auto"/>
        <w:ind w:left="20" w:right="20" w:hanging="20"/>
        <w:rPr>
          <w:sz w:val="20"/>
          <w:szCs w:val="20"/>
        </w:rPr>
      </w:pPr>
      <w:r w:rsidRPr="00E2768A">
        <w:rPr>
          <w:rStyle w:val="af5"/>
          <w:sz w:val="20"/>
          <w:szCs w:val="20"/>
        </w:rPr>
        <w:t>Валовая прибыль от реализации</w:t>
      </w:r>
      <w:r w:rsidRPr="00E2768A">
        <w:rPr>
          <w:sz w:val="20"/>
          <w:szCs w:val="20"/>
        </w:rPr>
        <w:t xml:space="preserve"> - разница между выручкой от реализации и затратами по реализации.</w:t>
      </w:r>
    </w:p>
    <w:p w:rsidR="00E2768A" w:rsidRPr="00E2768A" w:rsidRDefault="00E2768A" w:rsidP="004851F5">
      <w:pPr>
        <w:pStyle w:val="23"/>
        <w:shd w:val="clear" w:color="auto" w:fill="auto"/>
        <w:spacing w:line="240" w:lineRule="auto"/>
        <w:ind w:left="20" w:right="20" w:hanging="20"/>
        <w:rPr>
          <w:sz w:val="20"/>
          <w:szCs w:val="20"/>
        </w:rPr>
      </w:pPr>
      <w:r w:rsidRPr="00E2768A">
        <w:rPr>
          <w:rStyle w:val="af5"/>
          <w:sz w:val="20"/>
          <w:szCs w:val="20"/>
        </w:rPr>
        <w:t>Балансовая прибыль</w:t>
      </w:r>
      <w:r w:rsidRPr="00E2768A">
        <w:rPr>
          <w:sz w:val="20"/>
          <w:szCs w:val="20"/>
        </w:rPr>
        <w:t xml:space="preserve"> - сумма прибыли от реализации продукции, транспортно - экспедиционных операций, погрузочных работ и других работ.</w:t>
      </w:r>
    </w:p>
    <w:p w:rsidR="00E2768A" w:rsidRPr="00E2768A" w:rsidRDefault="00E2768A" w:rsidP="004851F5">
      <w:pPr>
        <w:pStyle w:val="27"/>
        <w:keepNext/>
        <w:keepLines/>
        <w:shd w:val="clear" w:color="auto" w:fill="auto"/>
        <w:spacing w:before="0" w:after="0" w:line="240" w:lineRule="auto"/>
        <w:ind w:left="320" w:hanging="20"/>
        <w:rPr>
          <w:sz w:val="20"/>
          <w:szCs w:val="20"/>
        </w:rPr>
      </w:pPr>
      <w:bookmarkStart w:id="2" w:name="bookmark4"/>
      <w:r w:rsidRPr="00E2768A">
        <w:rPr>
          <w:sz w:val="20"/>
          <w:szCs w:val="20"/>
        </w:rPr>
        <w:t>П</w:t>
      </w:r>
      <w:r w:rsidRPr="00E2768A">
        <w:rPr>
          <w:sz w:val="20"/>
          <w:szCs w:val="20"/>
          <w:vertAlign w:val="subscript"/>
        </w:rPr>
        <w:t>бал</w:t>
      </w:r>
      <w:r w:rsidRPr="00E2768A">
        <w:rPr>
          <w:sz w:val="20"/>
          <w:szCs w:val="20"/>
        </w:rPr>
        <w:t xml:space="preserve"> = [Д</w:t>
      </w:r>
      <w:r w:rsidRPr="00E2768A">
        <w:rPr>
          <w:sz w:val="20"/>
          <w:szCs w:val="20"/>
          <w:vertAlign w:val="subscript"/>
        </w:rPr>
        <w:t>пер</w:t>
      </w:r>
      <w:r w:rsidRPr="00E2768A">
        <w:rPr>
          <w:sz w:val="20"/>
          <w:szCs w:val="20"/>
        </w:rPr>
        <w:t xml:space="preserve"> + (Д</w:t>
      </w:r>
      <w:r w:rsidRPr="00E2768A">
        <w:rPr>
          <w:sz w:val="20"/>
          <w:szCs w:val="20"/>
          <w:vertAlign w:val="subscript"/>
        </w:rPr>
        <w:t>тэо</w:t>
      </w:r>
      <w:r w:rsidRPr="00E2768A">
        <w:rPr>
          <w:sz w:val="20"/>
          <w:szCs w:val="20"/>
        </w:rPr>
        <w:t>+Д</w:t>
      </w:r>
      <w:r w:rsidRPr="00E2768A">
        <w:rPr>
          <w:sz w:val="20"/>
          <w:szCs w:val="20"/>
          <w:vertAlign w:val="subscript"/>
        </w:rPr>
        <w:t>пр</w:t>
      </w:r>
      <w:r w:rsidRPr="00E2768A">
        <w:rPr>
          <w:sz w:val="20"/>
          <w:szCs w:val="20"/>
        </w:rPr>
        <w:t>+Д</w:t>
      </w:r>
      <w:r w:rsidRPr="00E2768A">
        <w:rPr>
          <w:sz w:val="20"/>
          <w:szCs w:val="20"/>
          <w:vertAlign w:val="subscript"/>
        </w:rPr>
        <w:t>цр</w:t>
      </w:r>
      <w:r w:rsidRPr="00E2768A">
        <w:rPr>
          <w:sz w:val="20"/>
          <w:szCs w:val="20"/>
        </w:rPr>
        <w:t>)] - [С</w:t>
      </w:r>
      <w:r w:rsidRPr="00E2768A">
        <w:rPr>
          <w:sz w:val="20"/>
          <w:szCs w:val="20"/>
          <w:vertAlign w:val="subscript"/>
        </w:rPr>
        <w:t>пер</w:t>
      </w:r>
      <w:r w:rsidRPr="00E2768A">
        <w:rPr>
          <w:sz w:val="20"/>
          <w:szCs w:val="20"/>
        </w:rPr>
        <w:t>+С</w:t>
      </w:r>
      <w:r w:rsidRPr="00E2768A">
        <w:rPr>
          <w:sz w:val="20"/>
          <w:szCs w:val="20"/>
          <w:vertAlign w:val="subscript"/>
        </w:rPr>
        <w:t>тео</w:t>
      </w:r>
      <w:r w:rsidRPr="00E2768A">
        <w:rPr>
          <w:sz w:val="20"/>
          <w:szCs w:val="20"/>
        </w:rPr>
        <w:t>+С</w:t>
      </w:r>
      <w:r w:rsidRPr="00E2768A">
        <w:rPr>
          <w:sz w:val="20"/>
          <w:szCs w:val="20"/>
          <w:vertAlign w:val="subscript"/>
        </w:rPr>
        <w:t>пр</w:t>
      </w:r>
      <w:r w:rsidRPr="00E2768A">
        <w:rPr>
          <w:sz w:val="20"/>
          <w:szCs w:val="20"/>
        </w:rPr>
        <w:t>+С</w:t>
      </w:r>
      <w:r w:rsidRPr="00E2768A">
        <w:rPr>
          <w:sz w:val="20"/>
          <w:szCs w:val="20"/>
          <w:vertAlign w:val="subscript"/>
        </w:rPr>
        <w:t>др</w:t>
      </w:r>
      <w:r w:rsidRPr="00E2768A">
        <w:rPr>
          <w:sz w:val="20"/>
          <w:szCs w:val="20"/>
        </w:rPr>
        <w:t>]</w:t>
      </w:r>
      <w:bookmarkEnd w:id="2"/>
    </w:p>
    <w:p w:rsidR="00E2768A" w:rsidRPr="00E2768A" w:rsidRDefault="00E2768A" w:rsidP="004851F5">
      <w:pPr>
        <w:pStyle w:val="23"/>
        <w:shd w:val="clear" w:color="auto" w:fill="auto"/>
        <w:spacing w:line="240" w:lineRule="auto"/>
        <w:ind w:left="20" w:right="20" w:hanging="20"/>
        <w:rPr>
          <w:rStyle w:val="af5"/>
          <w:sz w:val="20"/>
          <w:szCs w:val="20"/>
        </w:rPr>
      </w:pPr>
      <w:r w:rsidRPr="00E2768A">
        <w:rPr>
          <w:rStyle w:val="af5"/>
          <w:sz w:val="20"/>
          <w:szCs w:val="20"/>
        </w:rPr>
        <w:t>Чистая прибыль</w:t>
      </w:r>
      <w:r w:rsidRPr="00E2768A">
        <w:rPr>
          <w:sz w:val="20"/>
          <w:szCs w:val="20"/>
        </w:rPr>
        <w:t xml:space="preserve"> - балансовая прибыль за вычетом налогов (24% налог на прибыль).</w:t>
      </w:r>
      <w:r w:rsidRPr="00E2768A">
        <w:rPr>
          <w:rStyle w:val="af5"/>
          <w:sz w:val="20"/>
          <w:szCs w:val="20"/>
        </w:rPr>
        <w:t xml:space="preserve"> </w:t>
      </w:r>
    </w:p>
    <w:p w:rsidR="00E2768A" w:rsidRPr="00E2768A" w:rsidRDefault="00E2768A" w:rsidP="004851F5">
      <w:pPr>
        <w:pStyle w:val="23"/>
        <w:shd w:val="clear" w:color="auto" w:fill="auto"/>
        <w:spacing w:line="240" w:lineRule="auto"/>
        <w:ind w:left="20" w:right="20" w:hanging="20"/>
        <w:rPr>
          <w:sz w:val="20"/>
          <w:szCs w:val="20"/>
        </w:rPr>
      </w:pPr>
      <w:r w:rsidRPr="00E2768A">
        <w:rPr>
          <w:rStyle w:val="af5"/>
          <w:sz w:val="20"/>
          <w:szCs w:val="20"/>
        </w:rPr>
        <w:t>Нп= 24%</w:t>
      </w:r>
    </w:p>
    <w:p w:rsidR="00E2768A" w:rsidRPr="00E2768A" w:rsidRDefault="00E2768A" w:rsidP="004851F5">
      <w:pPr>
        <w:pStyle w:val="27"/>
        <w:keepNext/>
        <w:keepLines/>
        <w:shd w:val="clear" w:color="auto" w:fill="auto"/>
        <w:spacing w:before="0" w:after="0" w:line="240" w:lineRule="auto"/>
        <w:ind w:left="3261" w:hanging="20"/>
        <w:rPr>
          <w:sz w:val="20"/>
          <w:szCs w:val="20"/>
        </w:rPr>
      </w:pPr>
      <w:bookmarkStart w:id="3" w:name="bookmark5"/>
      <w:r w:rsidRPr="00E2768A">
        <w:rPr>
          <w:sz w:val="20"/>
          <w:szCs w:val="20"/>
        </w:rPr>
        <w:t>П</w:t>
      </w:r>
      <w:r w:rsidRPr="00E2768A">
        <w:rPr>
          <w:sz w:val="20"/>
          <w:szCs w:val="20"/>
          <w:vertAlign w:val="subscript"/>
        </w:rPr>
        <w:t>ч</w:t>
      </w:r>
      <w:r w:rsidRPr="00E2768A">
        <w:rPr>
          <w:sz w:val="20"/>
          <w:szCs w:val="20"/>
        </w:rPr>
        <w:t>=П</w:t>
      </w:r>
      <w:r w:rsidRPr="00E2768A">
        <w:rPr>
          <w:sz w:val="20"/>
          <w:szCs w:val="20"/>
          <w:vertAlign w:val="subscript"/>
        </w:rPr>
        <w:t>б</w:t>
      </w:r>
      <w:r w:rsidRPr="00E2768A">
        <w:rPr>
          <w:sz w:val="20"/>
          <w:szCs w:val="20"/>
        </w:rPr>
        <w:t xml:space="preserve"> - Н</w:t>
      </w:r>
      <w:r w:rsidRPr="00E2768A">
        <w:rPr>
          <w:sz w:val="20"/>
          <w:szCs w:val="20"/>
          <w:vertAlign w:val="subscript"/>
        </w:rPr>
        <w:t>п</w:t>
      </w:r>
      <w:bookmarkEnd w:id="3"/>
    </w:p>
    <w:p w:rsidR="00E2768A" w:rsidRPr="00E2768A" w:rsidRDefault="00E2768A" w:rsidP="004851F5">
      <w:pPr>
        <w:pStyle w:val="23"/>
        <w:shd w:val="clear" w:color="auto" w:fill="auto"/>
        <w:spacing w:line="240" w:lineRule="auto"/>
        <w:ind w:left="20" w:right="20" w:hanging="20"/>
        <w:rPr>
          <w:sz w:val="20"/>
          <w:szCs w:val="20"/>
        </w:rPr>
      </w:pPr>
      <w:r w:rsidRPr="00E2768A">
        <w:rPr>
          <w:rStyle w:val="af5"/>
          <w:sz w:val="20"/>
          <w:szCs w:val="20"/>
        </w:rPr>
        <w:t>Доходная ставка</w:t>
      </w:r>
      <w:r w:rsidRPr="00E2768A">
        <w:rPr>
          <w:sz w:val="20"/>
          <w:szCs w:val="20"/>
        </w:rPr>
        <w:t xml:space="preserve"> - средний размер дохода, приходящегося на единицу транспортной работы.</w:t>
      </w:r>
    </w:p>
    <w:p w:rsidR="00E2768A" w:rsidRPr="00E2768A" w:rsidRDefault="00E2768A" w:rsidP="004851F5">
      <w:pPr>
        <w:pStyle w:val="221"/>
        <w:keepNext/>
        <w:keepLines/>
        <w:shd w:val="clear" w:color="auto" w:fill="auto"/>
        <w:spacing w:after="0" w:line="240" w:lineRule="auto"/>
        <w:ind w:left="3261"/>
        <w:rPr>
          <w:sz w:val="20"/>
          <w:szCs w:val="20"/>
        </w:rPr>
      </w:pPr>
      <w:bookmarkStart w:id="4" w:name="bookmark6"/>
      <w:r w:rsidRPr="00E2768A">
        <w:rPr>
          <w:sz w:val="20"/>
          <w:szCs w:val="20"/>
        </w:rPr>
        <w:lastRenderedPageBreak/>
        <w:t>А= Д</w:t>
      </w:r>
      <w:r w:rsidRPr="00E2768A">
        <w:rPr>
          <w:rStyle w:val="222"/>
          <w:sz w:val="20"/>
          <w:szCs w:val="20"/>
        </w:rPr>
        <w:t>/Р</w:t>
      </w:r>
      <w:bookmarkEnd w:id="4"/>
    </w:p>
    <w:p w:rsidR="00E2768A" w:rsidRPr="00E2768A" w:rsidRDefault="00E2768A" w:rsidP="004851F5">
      <w:pPr>
        <w:pStyle w:val="23"/>
        <w:shd w:val="clear" w:color="auto" w:fill="auto"/>
        <w:spacing w:line="240" w:lineRule="auto"/>
        <w:ind w:left="20" w:right="20" w:hanging="20"/>
        <w:rPr>
          <w:sz w:val="20"/>
          <w:szCs w:val="20"/>
        </w:rPr>
      </w:pPr>
      <w:r w:rsidRPr="00E2768A">
        <w:rPr>
          <w:rStyle w:val="af5"/>
          <w:sz w:val="20"/>
          <w:szCs w:val="20"/>
        </w:rPr>
        <w:t>Рентабельность общая</w:t>
      </w:r>
      <w:r w:rsidRPr="00E2768A">
        <w:rPr>
          <w:sz w:val="20"/>
          <w:szCs w:val="20"/>
        </w:rPr>
        <w:t xml:space="preserve">  (R</w:t>
      </w:r>
      <w:r w:rsidRPr="00E2768A">
        <w:rPr>
          <w:sz w:val="20"/>
          <w:szCs w:val="20"/>
          <w:vertAlign w:val="subscript"/>
        </w:rPr>
        <w:t>общ</w:t>
      </w:r>
      <w:r w:rsidRPr="00E2768A">
        <w:rPr>
          <w:sz w:val="20"/>
          <w:szCs w:val="20"/>
        </w:rPr>
        <w:t>) - отношение балансовой прибыли к среднегодовой стоимости основных и оборотных фондов или затратами.</w:t>
      </w:r>
    </w:p>
    <w:p w:rsidR="00E2768A" w:rsidRPr="00E2768A" w:rsidRDefault="00E2768A" w:rsidP="005409E2">
      <w:pPr>
        <w:pStyle w:val="27"/>
        <w:keepNext/>
        <w:keepLines/>
        <w:shd w:val="clear" w:color="auto" w:fill="auto"/>
        <w:spacing w:before="0" w:after="0" w:line="240" w:lineRule="auto"/>
        <w:ind w:left="2020"/>
        <w:rPr>
          <w:sz w:val="20"/>
          <w:szCs w:val="20"/>
        </w:rPr>
      </w:pPr>
      <w:bookmarkStart w:id="5" w:name="bookmark7"/>
      <w:r w:rsidRPr="00E2768A">
        <w:rPr>
          <w:sz w:val="20"/>
          <w:szCs w:val="20"/>
        </w:rPr>
        <w:t>R</w:t>
      </w:r>
      <w:r w:rsidRPr="00E2768A">
        <w:rPr>
          <w:sz w:val="20"/>
          <w:szCs w:val="20"/>
          <w:vertAlign w:val="subscript"/>
        </w:rPr>
        <w:t>общ</w:t>
      </w:r>
      <w:r w:rsidRPr="00E2768A">
        <w:rPr>
          <w:sz w:val="20"/>
          <w:szCs w:val="20"/>
        </w:rPr>
        <w:t xml:space="preserve"> = </w:t>
      </w:r>
      <w:r w:rsidRPr="00E2768A">
        <w:rPr>
          <w:sz w:val="20"/>
          <w:szCs w:val="20"/>
          <w:vertAlign w:val="subscript"/>
        </w:rPr>
        <w:t>Пбал</w:t>
      </w:r>
      <w:r w:rsidRPr="00E2768A">
        <w:rPr>
          <w:sz w:val="20"/>
          <w:szCs w:val="20"/>
        </w:rPr>
        <w:t>/(Ф</w:t>
      </w:r>
      <w:r w:rsidRPr="00E2768A">
        <w:rPr>
          <w:sz w:val="20"/>
          <w:szCs w:val="20"/>
          <w:vertAlign w:val="subscript"/>
        </w:rPr>
        <w:t xml:space="preserve">осн </w:t>
      </w:r>
      <w:r w:rsidRPr="00E2768A">
        <w:rPr>
          <w:sz w:val="20"/>
          <w:szCs w:val="20"/>
        </w:rPr>
        <w:t>+ Ф</w:t>
      </w:r>
      <w:r w:rsidRPr="00E2768A">
        <w:rPr>
          <w:sz w:val="20"/>
          <w:szCs w:val="20"/>
          <w:vertAlign w:val="subscript"/>
        </w:rPr>
        <w:t>об</w:t>
      </w:r>
      <w:r w:rsidRPr="00E2768A">
        <w:rPr>
          <w:sz w:val="20"/>
          <w:szCs w:val="20"/>
        </w:rPr>
        <w:t>); R</w:t>
      </w:r>
      <w:r w:rsidRPr="00E2768A">
        <w:rPr>
          <w:sz w:val="20"/>
          <w:szCs w:val="20"/>
          <w:vertAlign w:val="subscript"/>
        </w:rPr>
        <w:t>общ</w:t>
      </w:r>
      <w:r w:rsidRPr="00E2768A">
        <w:rPr>
          <w:sz w:val="20"/>
          <w:szCs w:val="20"/>
        </w:rPr>
        <w:t xml:space="preserve"> = П</w:t>
      </w:r>
      <w:r w:rsidRPr="00E2768A">
        <w:rPr>
          <w:sz w:val="20"/>
          <w:szCs w:val="20"/>
          <w:vertAlign w:val="subscript"/>
        </w:rPr>
        <w:t>бал</w:t>
      </w:r>
      <w:r w:rsidRPr="00E2768A">
        <w:rPr>
          <w:sz w:val="20"/>
          <w:szCs w:val="20"/>
        </w:rPr>
        <w:t>/3</w:t>
      </w:r>
      <w:bookmarkEnd w:id="5"/>
    </w:p>
    <w:p w:rsidR="00E2768A" w:rsidRPr="00E2768A" w:rsidRDefault="00E2768A" w:rsidP="005409E2">
      <w:pPr>
        <w:pStyle w:val="27"/>
        <w:keepNext/>
        <w:keepLines/>
        <w:shd w:val="clear" w:color="auto" w:fill="auto"/>
        <w:spacing w:before="0" w:after="0" w:line="240" w:lineRule="auto"/>
        <w:ind w:left="20"/>
        <w:jc w:val="both"/>
        <w:rPr>
          <w:sz w:val="20"/>
          <w:szCs w:val="20"/>
        </w:rPr>
      </w:pPr>
      <w:bookmarkStart w:id="6" w:name="bookmark8"/>
      <w:r w:rsidRPr="00E2768A">
        <w:rPr>
          <w:sz w:val="20"/>
          <w:szCs w:val="20"/>
        </w:rPr>
        <w:t>Рентабельность расчётная</w:t>
      </w:r>
      <w:bookmarkEnd w:id="6"/>
    </w:p>
    <w:p w:rsidR="00E2768A" w:rsidRPr="00E2768A" w:rsidRDefault="00E2768A" w:rsidP="005409E2">
      <w:pPr>
        <w:pStyle w:val="27"/>
        <w:keepNext/>
        <w:keepLines/>
        <w:shd w:val="clear" w:color="auto" w:fill="auto"/>
        <w:spacing w:before="0" w:after="0" w:line="240" w:lineRule="auto"/>
        <w:ind w:left="2020"/>
        <w:rPr>
          <w:sz w:val="20"/>
          <w:szCs w:val="20"/>
        </w:rPr>
      </w:pPr>
      <w:bookmarkStart w:id="7" w:name="bookmark9"/>
      <w:r w:rsidRPr="00E2768A">
        <w:rPr>
          <w:sz w:val="20"/>
          <w:szCs w:val="20"/>
        </w:rPr>
        <w:t>R</w:t>
      </w:r>
      <w:r w:rsidRPr="00E2768A">
        <w:rPr>
          <w:sz w:val="20"/>
          <w:szCs w:val="20"/>
          <w:vertAlign w:val="subscript"/>
        </w:rPr>
        <w:t>расч</w:t>
      </w:r>
      <w:r w:rsidRPr="00E2768A">
        <w:rPr>
          <w:sz w:val="20"/>
          <w:szCs w:val="20"/>
        </w:rPr>
        <w:t xml:space="preserve"> = Пч/(Ф</w:t>
      </w:r>
      <w:r w:rsidRPr="00E2768A">
        <w:rPr>
          <w:sz w:val="20"/>
          <w:szCs w:val="20"/>
          <w:vertAlign w:val="subscript"/>
        </w:rPr>
        <w:t>осн</w:t>
      </w:r>
      <w:r w:rsidRPr="00E2768A">
        <w:rPr>
          <w:sz w:val="20"/>
          <w:szCs w:val="20"/>
        </w:rPr>
        <w:t xml:space="preserve"> + Ф</w:t>
      </w:r>
      <w:r w:rsidRPr="00E2768A">
        <w:rPr>
          <w:sz w:val="20"/>
          <w:szCs w:val="20"/>
          <w:vertAlign w:val="subscript"/>
        </w:rPr>
        <w:t>об</w:t>
      </w:r>
      <w:r w:rsidRPr="00E2768A">
        <w:rPr>
          <w:sz w:val="20"/>
          <w:szCs w:val="20"/>
        </w:rPr>
        <w:t>); R</w:t>
      </w:r>
      <w:r w:rsidRPr="00E2768A">
        <w:rPr>
          <w:sz w:val="20"/>
          <w:szCs w:val="20"/>
          <w:vertAlign w:val="subscript"/>
        </w:rPr>
        <w:t>расч</w:t>
      </w:r>
      <w:r w:rsidRPr="00E2768A">
        <w:rPr>
          <w:sz w:val="20"/>
          <w:szCs w:val="20"/>
        </w:rPr>
        <w:t xml:space="preserve"> = П</w:t>
      </w:r>
      <w:r w:rsidRPr="00E2768A">
        <w:rPr>
          <w:sz w:val="20"/>
          <w:szCs w:val="20"/>
          <w:vertAlign w:val="subscript"/>
        </w:rPr>
        <w:t>ч</w:t>
      </w:r>
      <w:r w:rsidRPr="00E2768A">
        <w:rPr>
          <w:sz w:val="20"/>
          <w:szCs w:val="20"/>
        </w:rPr>
        <w:t>/3</w:t>
      </w:r>
      <w:bookmarkEnd w:id="7"/>
    </w:p>
    <w:p w:rsidR="00E2768A" w:rsidRPr="00E2768A" w:rsidRDefault="00E2768A" w:rsidP="005409E2">
      <w:pPr>
        <w:pStyle w:val="13"/>
        <w:keepNext/>
        <w:keepLines/>
        <w:shd w:val="clear" w:color="auto" w:fill="auto"/>
        <w:spacing w:after="0" w:line="240" w:lineRule="auto"/>
        <w:rPr>
          <w:b/>
          <w:sz w:val="20"/>
          <w:szCs w:val="20"/>
        </w:rPr>
      </w:pPr>
      <w:bookmarkStart w:id="8" w:name="bookmark10"/>
      <w:r w:rsidRPr="00E2768A">
        <w:rPr>
          <w:b/>
          <w:sz w:val="20"/>
          <w:szCs w:val="20"/>
        </w:rPr>
        <w:t>Ход работы</w:t>
      </w:r>
      <w:bookmarkEnd w:id="8"/>
    </w:p>
    <w:p w:rsidR="00E2768A" w:rsidRPr="00E2768A" w:rsidRDefault="00E2768A" w:rsidP="005409E2">
      <w:pPr>
        <w:pStyle w:val="27"/>
        <w:keepNext/>
        <w:keepLines/>
        <w:shd w:val="clear" w:color="auto" w:fill="auto"/>
        <w:spacing w:before="0" w:after="0" w:line="240" w:lineRule="auto"/>
        <w:rPr>
          <w:sz w:val="20"/>
          <w:szCs w:val="20"/>
        </w:rPr>
      </w:pPr>
      <w:bookmarkStart w:id="9" w:name="bookmark11"/>
      <w:r w:rsidRPr="00E2768A">
        <w:rPr>
          <w:sz w:val="20"/>
          <w:szCs w:val="20"/>
        </w:rPr>
        <w:t>Задание  1</w:t>
      </w:r>
      <w:bookmarkEnd w:id="9"/>
    </w:p>
    <w:p w:rsidR="00E2768A" w:rsidRPr="00E2768A" w:rsidRDefault="00E2768A" w:rsidP="005409E2">
      <w:pPr>
        <w:pStyle w:val="23"/>
        <w:shd w:val="clear" w:color="auto" w:fill="auto"/>
        <w:spacing w:line="240" w:lineRule="auto"/>
        <w:ind w:left="20" w:right="20" w:firstLine="280"/>
        <w:rPr>
          <w:sz w:val="20"/>
          <w:szCs w:val="20"/>
        </w:rPr>
      </w:pPr>
      <w:r w:rsidRPr="00E2768A">
        <w:rPr>
          <w:sz w:val="20"/>
          <w:szCs w:val="20"/>
        </w:rPr>
        <w:t>Определить балансовую прибыль АТП. Дано: грузооборот за год 2650 тыс.т.км, доходная ставка за 1ткм 6,29, себестоимость 1ткм 5,хх руб., при</w:t>
      </w:r>
      <w:r w:rsidRPr="00E2768A">
        <w:rPr>
          <w:sz w:val="20"/>
          <w:szCs w:val="20"/>
        </w:rPr>
        <w:softHyphen/>
        <w:t>быль от выполнения транспортно-экспедиционных, погрузочных, разгрузоч</w:t>
      </w:r>
      <w:r w:rsidRPr="00E2768A">
        <w:rPr>
          <w:sz w:val="20"/>
          <w:szCs w:val="20"/>
        </w:rPr>
        <w:softHyphen/>
        <w:t>ных и др. работ 1,2млн руб.</w:t>
      </w:r>
    </w:p>
    <w:p w:rsidR="00E2768A" w:rsidRPr="00E2768A" w:rsidRDefault="00E2768A" w:rsidP="005409E2">
      <w:pPr>
        <w:pStyle w:val="27"/>
        <w:keepNext/>
        <w:keepLines/>
        <w:shd w:val="clear" w:color="auto" w:fill="auto"/>
        <w:spacing w:before="0" w:after="0" w:line="240" w:lineRule="auto"/>
        <w:rPr>
          <w:sz w:val="20"/>
          <w:szCs w:val="20"/>
        </w:rPr>
      </w:pPr>
      <w:bookmarkStart w:id="10" w:name="bookmark12"/>
      <w:r w:rsidRPr="00E2768A">
        <w:rPr>
          <w:sz w:val="20"/>
          <w:szCs w:val="20"/>
        </w:rPr>
        <w:t>Задание 2</w:t>
      </w:r>
      <w:bookmarkEnd w:id="10"/>
    </w:p>
    <w:p w:rsidR="00E2768A" w:rsidRPr="00E2768A" w:rsidRDefault="00E2768A" w:rsidP="00E2768A">
      <w:pPr>
        <w:pStyle w:val="23"/>
        <w:shd w:val="clear" w:color="auto" w:fill="auto"/>
        <w:spacing w:line="240" w:lineRule="auto"/>
        <w:ind w:left="20" w:right="20" w:firstLine="280"/>
        <w:rPr>
          <w:sz w:val="20"/>
          <w:szCs w:val="20"/>
        </w:rPr>
      </w:pPr>
      <w:r w:rsidRPr="00E2768A">
        <w:rPr>
          <w:sz w:val="20"/>
          <w:szCs w:val="20"/>
        </w:rPr>
        <w:t>В АТП за год выполнено 50млн т.км. Средняя</w:t>
      </w:r>
      <w:r w:rsidR="004851F5">
        <w:rPr>
          <w:sz w:val="20"/>
          <w:szCs w:val="20"/>
        </w:rPr>
        <w:t xml:space="preserve"> доходная ставка за 1т км. 4,ХХ</w:t>
      </w:r>
      <w:r w:rsidRPr="00E2768A">
        <w:rPr>
          <w:sz w:val="20"/>
          <w:szCs w:val="20"/>
        </w:rPr>
        <w:t xml:space="preserve"> руб. Себестоимость 1т км. 3,51 руб. Как измениться прибыль АТП при увеличении грузооборота на 1% и одновременном снижении себестоимости перевозок на 1 %?</w:t>
      </w:r>
    </w:p>
    <w:p w:rsidR="00E2768A" w:rsidRPr="00E2768A" w:rsidRDefault="00E2768A" w:rsidP="00E2768A">
      <w:pPr>
        <w:pStyle w:val="27"/>
        <w:keepNext/>
        <w:keepLines/>
        <w:shd w:val="clear" w:color="auto" w:fill="auto"/>
        <w:spacing w:before="0" w:after="0" w:line="240" w:lineRule="auto"/>
        <w:jc w:val="both"/>
        <w:rPr>
          <w:sz w:val="20"/>
          <w:szCs w:val="20"/>
        </w:rPr>
      </w:pPr>
      <w:bookmarkStart w:id="11" w:name="bookmark13"/>
      <w:r w:rsidRPr="00E2768A">
        <w:rPr>
          <w:sz w:val="20"/>
          <w:szCs w:val="20"/>
        </w:rPr>
        <w:t>3адание 3</w:t>
      </w:r>
      <w:bookmarkEnd w:id="11"/>
    </w:p>
    <w:p w:rsidR="00E2768A" w:rsidRPr="00E2768A" w:rsidRDefault="00E2768A" w:rsidP="00E2768A">
      <w:pPr>
        <w:pStyle w:val="23"/>
        <w:shd w:val="clear" w:color="auto" w:fill="auto"/>
        <w:spacing w:line="240" w:lineRule="auto"/>
        <w:ind w:left="20" w:right="20" w:firstLine="280"/>
        <w:rPr>
          <w:sz w:val="20"/>
          <w:szCs w:val="20"/>
        </w:rPr>
      </w:pPr>
      <w:r w:rsidRPr="00E2768A">
        <w:rPr>
          <w:sz w:val="20"/>
          <w:szCs w:val="20"/>
        </w:rPr>
        <w:t>Среднесуточный пробег автомобиля- такси 200 км. Часы платного простоя 1,1 час. Коэффициент платного пробега 0,82. Число посадок за день 18. Та</w:t>
      </w:r>
      <w:r w:rsidRPr="00E2768A">
        <w:rPr>
          <w:sz w:val="20"/>
          <w:szCs w:val="20"/>
        </w:rPr>
        <w:softHyphen/>
        <w:t>рифная плата за 1 посадку 10 руб., за 1 платный км - 10 руб., за 1 час простоя 100руб.</w:t>
      </w:r>
    </w:p>
    <w:p w:rsidR="00E2768A" w:rsidRPr="00E2768A" w:rsidRDefault="00E2768A" w:rsidP="004851F5">
      <w:pPr>
        <w:pStyle w:val="23"/>
        <w:shd w:val="clear" w:color="auto" w:fill="auto"/>
        <w:spacing w:line="240" w:lineRule="auto"/>
        <w:ind w:left="20" w:hanging="20"/>
        <w:rPr>
          <w:sz w:val="20"/>
          <w:szCs w:val="20"/>
        </w:rPr>
      </w:pPr>
      <w:r w:rsidRPr="00E2768A">
        <w:rPr>
          <w:sz w:val="20"/>
          <w:szCs w:val="20"/>
        </w:rPr>
        <w:t>Определить среднюю доходную ставку за 1 км общего и платного пробега.</w:t>
      </w:r>
    </w:p>
    <w:p w:rsidR="00E2768A" w:rsidRPr="00E2768A" w:rsidRDefault="00E2768A" w:rsidP="00E2768A">
      <w:pPr>
        <w:pStyle w:val="27"/>
        <w:keepNext/>
        <w:keepLines/>
        <w:shd w:val="clear" w:color="auto" w:fill="auto"/>
        <w:spacing w:before="0" w:after="0" w:line="240" w:lineRule="auto"/>
        <w:rPr>
          <w:sz w:val="20"/>
          <w:szCs w:val="20"/>
        </w:rPr>
      </w:pPr>
      <w:bookmarkStart w:id="12" w:name="bookmark14"/>
      <w:r w:rsidRPr="00E2768A">
        <w:rPr>
          <w:sz w:val="20"/>
          <w:szCs w:val="20"/>
        </w:rPr>
        <w:t>Задание  4</w:t>
      </w:r>
      <w:bookmarkEnd w:id="12"/>
    </w:p>
    <w:p w:rsidR="00E2768A" w:rsidRPr="00E2768A" w:rsidRDefault="00E2768A" w:rsidP="00E2768A">
      <w:pPr>
        <w:pStyle w:val="23"/>
        <w:shd w:val="clear" w:color="auto" w:fill="auto"/>
        <w:spacing w:line="240" w:lineRule="auto"/>
        <w:ind w:left="20" w:right="20" w:firstLine="280"/>
        <w:rPr>
          <w:sz w:val="20"/>
          <w:szCs w:val="20"/>
        </w:rPr>
      </w:pPr>
      <w:r w:rsidRPr="00E2768A">
        <w:rPr>
          <w:sz w:val="20"/>
          <w:szCs w:val="20"/>
        </w:rPr>
        <w:t>Определить стоимость проката автомобиля. Показания спидометра при выдаче 15300 км, при сдаче 16100. Количество бензина при выдаче 35л, при возвращении 15л. Тарифная плата за прокат за 1 сутки 100 руб., за 1 км про</w:t>
      </w:r>
      <w:r w:rsidRPr="00E2768A">
        <w:rPr>
          <w:sz w:val="20"/>
          <w:szCs w:val="20"/>
        </w:rPr>
        <w:softHyphen/>
        <w:t>бега 2,9 руб. Срок проката 10 сутки.</w:t>
      </w:r>
    </w:p>
    <w:p w:rsidR="00E2768A" w:rsidRPr="00E2768A" w:rsidRDefault="00E2768A" w:rsidP="00E2768A">
      <w:pPr>
        <w:pStyle w:val="27"/>
        <w:keepNext/>
        <w:keepLines/>
        <w:shd w:val="clear" w:color="auto" w:fill="auto"/>
        <w:spacing w:before="0" w:after="0" w:line="240" w:lineRule="auto"/>
        <w:rPr>
          <w:sz w:val="20"/>
          <w:szCs w:val="20"/>
        </w:rPr>
      </w:pPr>
      <w:bookmarkStart w:id="13" w:name="bookmark15"/>
      <w:r w:rsidRPr="00E2768A">
        <w:rPr>
          <w:sz w:val="20"/>
          <w:szCs w:val="20"/>
        </w:rPr>
        <w:t>Задание 5</w:t>
      </w:r>
      <w:bookmarkEnd w:id="13"/>
    </w:p>
    <w:p w:rsidR="00E2768A" w:rsidRPr="00E2768A" w:rsidRDefault="00E2768A" w:rsidP="00E2768A">
      <w:pPr>
        <w:shd w:val="clear" w:color="auto" w:fill="FFFFFF"/>
        <w:ind w:left="14"/>
        <w:jc w:val="center"/>
      </w:pPr>
      <w:r w:rsidRPr="00E2768A">
        <w:t>Определить общую и расчётную рентабельность, если сумма балансовой прибыли 6ХХ тыс. руб. Среднегодовая стоимость основных фондов 14ХХ тыс. руб., оборотных фондов 95 тыс. руб. Налог на производственные фонды2 %.  Как изменяется рентабельность при увеличении прибыли</w:t>
      </w:r>
    </w:p>
    <w:p w:rsidR="00E2768A" w:rsidRPr="00E2768A" w:rsidRDefault="00E2768A" w:rsidP="00E2768A">
      <w:pPr>
        <w:shd w:val="clear" w:color="auto" w:fill="FFFFFF"/>
        <w:ind w:left="14"/>
        <w:jc w:val="center"/>
        <w:rPr>
          <w:color w:val="000000"/>
        </w:rPr>
      </w:pPr>
    </w:p>
    <w:p w:rsidR="00E2768A" w:rsidRPr="00E2768A" w:rsidRDefault="00E2768A" w:rsidP="00E2768A">
      <w:pPr>
        <w:shd w:val="clear" w:color="auto" w:fill="FFFFFF"/>
        <w:ind w:left="14"/>
        <w:jc w:val="center"/>
        <w:rPr>
          <w:color w:val="000000"/>
        </w:rPr>
      </w:pPr>
      <w:r w:rsidRPr="00E2768A">
        <w:rPr>
          <w:color w:val="000000"/>
        </w:rPr>
        <w:t xml:space="preserve"> Задания на закрепление</w:t>
      </w:r>
    </w:p>
    <w:p w:rsidR="00E2768A" w:rsidRPr="00E2768A" w:rsidRDefault="00E2768A" w:rsidP="004851F5">
      <w:pPr>
        <w:shd w:val="clear" w:color="auto" w:fill="FFFFFF"/>
        <w:ind w:left="10"/>
      </w:pPr>
      <w:r w:rsidRPr="00E2768A">
        <w:rPr>
          <w:color w:val="000000"/>
        </w:rPr>
        <w:tab/>
        <w:t>1.</w:t>
      </w:r>
      <w:r w:rsidRPr="00E2768A">
        <w:rPr>
          <w:color w:val="000000"/>
          <w:w w:val="103"/>
        </w:rPr>
        <w:t>Уровень рентабельности производства и реализации конк</w:t>
      </w:r>
      <w:r w:rsidRPr="00E2768A">
        <w:rPr>
          <w:color w:val="000000"/>
          <w:w w:val="103"/>
        </w:rPr>
        <w:softHyphen/>
        <w:t>ретного вида продукции:</w:t>
      </w:r>
    </w:p>
    <w:p w:rsidR="00E2768A" w:rsidRPr="00E2768A" w:rsidRDefault="00E2768A" w:rsidP="00E2768A">
      <w:pPr>
        <w:shd w:val="clear" w:color="auto" w:fill="FFFFFF"/>
        <w:tabs>
          <w:tab w:val="left" w:pos="638"/>
        </w:tabs>
        <w:ind w:left="302"/>
      </w:pPr>
      <w:r w:rsidRPr="00E2768A">
        <w:rPr>
          <w:color w:val="000000"/>
          <w:spacing w:val="-8"/>
          <w:w w:val="103"/>
        </w:rPr>
        <w:t>а)</w:t>
      </w:r>
      <w:r w:rsidRPr="00E2768A">
        <w:rPr>
          <w:color w:val="000000"/>
        </w:rPr>
        <w:tab/>
      </w:r>
      <w:r w:rsidRPr="00E2768A">
        <w:rPr>
          <w:color w:val="000000"/>
          <w:w w:val="103"/>
        </w:rPr>
        <w:t>С/ П ·100%;</w:t>
      </w:r>
    </w:p>
    <w:p w:rsidR="00E2768A" w:rsidRPr="00E2768A" w:rsidRDefault="00E2768A" w:rsidP="00E2768A">
      <w:pPr>
        <w:shd w:val="clear" w:color="auto" w:fill="FFFFFF"/>
        <w:tabs>
          <w:tab w:val="left" w:pos="638"/>
        </w:tabs>
        <w:ind w:left="302"/>
      </w:pPr>
      <w:r w:rsidRPr="00E2768A">
        <w:rPr>
          <w:color w:val="000000"/>
          <w:spacing w:val="-8"/>
          <w:w w:val="103"/>
        </w:rPr>
        <w:t>б)</w:t>
      </w:r>
      <w:r w:rsidRPr="00E2768A">
        <w:rPr>
          <w:color w:val="000000"/>
        </w:rPr>
        <w:tab/>
      </w:r>
      <w:r w:rsidRPr="00E2768A">
        <w:rPr>
          <w:color w:val="000000"/>
          <w:w w:val="103"/>
        </w:rPr>
        <w:t>( П – С ) / С · 100%;</w:t>
      </w:r>
    </w:p>
    <w:p w:rsidR="00E2768A" w:rsidRPr="00E2768A" w:rsidRDefault="00E2768A" w:rsidP="00E2768A">
      <w:pPr>
        <w:shd w:val="clear" w:color="auto" w:fill="FFFFFF"/>
        <w:ind w:left="307"/>
        <w:rPr>
          <w:color w:val="000000"/>
          <w:spacing w:val="-1"/>
        </w:rPr>
      </w:pPr>
      <w:r w:rsidRPr="00E2768A">
        <w:rPr>
          <w:color w:val="000000"/>
          <w:spacing w:val="-1"/>
        </w:rPr>
        <w:t xml:space="preserve">в)  П / С </w:t>
      </w:r>
      <w:r w:rsidRPr="00E2768A">
        <w:rPr>
          <w:color w:val="000000"/>
          <w:w w:val="103"/>
        </w:rPr>
        <w:t xml:space="preserve">· </w:t>
      </w:r>
      <w:r w:rsidRPr="00E2768A">
        <w:rPr>
          <w:color w:val="000000"/>
          <w:spacing w:val="-1"/>
        </w:rPr>
        <w:t>100</w:t>
      </w:r>
      <w:r w:rsidRPr="00E2768A">
        <w:rPr>
          <w:color w:val="000000"/>
          <w:w w:val="103"/>
        </w:rPr>
        <w:t>%</w:t>
      </w:r>
    </w:p>
    <w:p w:rsidR="00E2768A" w:rsidRPr="00E2768A" w:rsidRDefault="00E2768A" w:rsidP="00E2768A">
      <w:pPr>
        <w:shd w:val="clear" w:color="auto" w:fill="FFFFFF"/>
        <w:ind w:left="307"/>
      </w:pPr>
      <w:r w:rsidRPr="00E2768A">
        <w:rPr>
          <w:color w:val="000000"/>
          <w:spacing w:val="-1"/>
        </w:rPr>
        <w:t xml:space="preserve">г) С / (П – С) </w:t>
      </w:r>
      <w:r w:rsidRPr="00E2768A">
        <w:rPr>
          <w:color w:val="000000"/>
          <w:w w:val="103"/>
        </w:rPr>
        <w:t>· 100%;</w:t>
      </w:r>
    </w:p>
    <w:p w:rsidR="00E2768A" w:rsidRPr="00E2768A" w:rsidRDefault="00E2768A" w:rsidP="00E2768A">
      <w:pPr>
        <w:shd w:val="clear" w:color="auto" w:fill="FFFFFF"/>
        <w:ind w:left="5" w:right="14" w:firstLine="298"/>
        <w:jc w:val="both"/>
      </w:pPr>
      <w:r w:rsidRPr="00E2768A">
        <w:rPr>
          <w:color w:val="000000"/>
        </w:rPr>
        <w:t xml:space="preserve">2. Тариф на проведение одного ТО-1 — 617 р. полная себестоимость — 458 р.  За год проведено— 10 020 обслуживаний </w:t>
      </w:r>
      <w:r w:rsidRPr="00E2768A">
        <w:rPr>
          <w:color w:val="000000"/>
          <w:spacing w:val="1"/>
        </w:rPr>
        <w:t>Прибыль составляет:</w:t>
      </w:r>
    </w:p>
    <w:p w:rsidR="00E2768A" w:rsidRPr="00E2768A" w:rsidRDefault="00E2768A" w:rsidP="00E2768A">
      <w:pPr>
        <w:shd w:val="clear" w:color="auto" w:fill="FFFFFF"/>
        <w:tabs>
          <w:tab w:val="left" w:pos="562"/>
        </w:tabs>
        <w:ind w:left="283"/>
      </w:pPr>
      <w:r w:rsidRPr="00E2768A">
        <w:rPr>
          <w:color w:val="000000"/>
          <w:spacing w:val="-5"/>
        </w:rPr>
        <w:lastRenderedPageBreak/>
        <w:t>а)</w:t>
      </w:r>
      <w:r w:rsidRPr="00E2768A">
        <w:rPr>
          <w:color w:val="000000"/>
        </w:rPr>
        <w:tab/>
        <w:t>4 589160 р.;</w:t>
      </w:r>
    </w:p>
    <w:p w:rsidR="00E2768A" w:rsidRPr="00E2768A" w:rsidRDefault="00E2768A" w:rsidP="00E2768A">
      <w:pPr>
        <w:shd w:val="clear" w:color="auto" w:fill="FFFFFF"/>
        <w:tabs>
          <w:tab w:val="left" w:pos="562"/>
        </w:tabs>
        <w:ind w:left="283"/>
      </w:pPr>
      <w:r w:rsidRPr="00E2768A">
        <w:rPr>
          <w:color w:val="000000"/>
          <w:spacing w:val="-5"/>
        </w:rPr>
        <w:t>б)</w:t>
      </w:r>
      <w:r w:rsidRPr="00E2768A">
        <w:rPr>
          <w:color w:val="000000"/>
        </w:rPr>
        <w:tab/>
        <w:t>6182 340 р.;</w:t>
      </w:r>
    </w:p>
    <w:p w:rsidR="00E2768A" w:rsidRPr="00E2768A" w:rsidRDefault="00E2768A" w:rsidP="00E2768A">
      <w:pPr>
        <w:shd w:val="clear" w:color="auto" w:fill="FFFFFF"/>
        <w:tabs>
          <w:tab w:val="left" w:pos="562"/>
        </w:tabs>
        <w:ind w:left="283"/>
        <w:rPr>
          <w:color w:val="000000"/>
        </w:rPr>
      </w:pPr>
      <w:r w:rsidRPr="00E2768A">
        <w:rPr>
          <w:color w:val="000000"/>
          <w:spacing w:val="-7"/>
        </w:rPr>
        <w:t>в)</w:t>
      </w:r>
      <w:r w:rsidRPr="00E2768A">
        <w:rPr>
          <w:color w:val="000000"/>
        </w:rPr>
        <w:tab/>
      </w:r>
      <w:r w:rsidRPr="00E2768A">
        <w:rPr>
          <w:bCs/>
          <w:color w:val="000000"/>
        </w:rPr>
        <w:t>1</w:t>
      </w:r>
      <w:r w:rsidRPr="00E2768A">
        <w:rPr>
          <w:b/>
          <w:bCs/>
          <w:color w:val="000000"/>
        </w:rPr>
        <w:t xml:space="preserve"> </w:t>
      </w:r>
      <w:r w:rsidRPr="00E2768A">
        <w:rPr>
          <w:color w:val="000000"/>
        </w:rPr>
        <w:t>593 180 р.</w:t>
      </w:r>
    </w:p>
    <w:p w:rsidR="00E2768A" w:rsidRPr="00E2768A" w:rsidRDefault="00E2768A" w:rsidP="00E2768A">
      <w:pPr>
        <w:shd w:val="clear" w:color="auto" w:fill="FFFFFF"/>
        <w:jc w:val="center"/>
        <w:rPr>
          <w:b/>
          <w:bCs/>
          <w:color w:val="000000"/>
          <w:spacing w:val="4"/>
        </w:rPr>
      </w:pPr>
      <w:r w:rsidRPr="00E2768A">
        <w:rPr>
          <w:b/>
          <w:bCs/>
          <w:color w:val="000000"/>
          <w:spacing w:val="4"/>
        </w:rPr>
        <w:t>Установите соответствие</w:t>
      </w:r>
    </w:p>
    <w:tbl>
      <w:tblPr>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0"/>
        <w:gridCol w:w="5096"/>
      </w:tblGrid>
      <w:tr w:rsidR="00E2768A" w:rsidRPr="00E2768A" w:rsidTr="005409E2">
        <w:tc>
          <w:tcPr>
            <w:tcW w:w="2100" w:type="dxa"/>
          </w:tcPr>
          <w:p w:rsidR="00E2768A" w:rsidRPr="00E2768A" w:rsidRDefault="00E2768A" w:rsidP="00E2768A">
            <w:pPr>
              <w:widowControl w:val="0"/>
              <w:shd w:val="clear" w:color="auto" w:fill="FFFFFF"/>
              <w:tabs>
                <w:tab w:val="left" w:pos="2851"/>
              </w:tabs>
              <w:autoSpaceDE w:val="0"/>
              <w:autoSpaceDN w:val="0"/>
              <w:adjustRightInd w:val="0"/>
              <w:spacing w:line="211" w:lineRule="exact"/>
              <w:ind w:left="24" w:firstLine="317"/>
              <w:jc w:val="both"/>
            </w:pPr>
            <w:r w:rsidRPr="00E2768A">
              <w:rPr>
                <w:color w:val="000000"/>
              </w:rPr>
              <w:t xml:space="preserve"> </w:t>
            </w:r>
            <w:r w:rsidRPr="00E2768A">
              <w:rPr>
                <w:i/>
                <w:iCs/>
                <w:color w:val="000000"/>
              </w:rPr>
              <w:t>Вид прибыли:</w:t>
            </w:r>
            <w:r w:rsidRPr="00E2768A">
              <w:rPr>
                <w:i/>
                <w:iCs/>
                <w:color w:val="000000"/>
              </w:rPr>
              <w:tab/>
            </w:r>
          </w:p>
          <w:p w:rsidR="00E2768A" w:rsidRPr="00E2768A" w:rsidRDefault="00E2768A" w:rsidP="00E2768A">
            <w:pPr>
              <w:widowControl w:val="0"/>
              <w:numPr>
                <w:ilvl w:val="0"/>
                <w:numId w:val="36"/>
              </w:numPr>
              <w:shd w:val="clear" w:color="auto" w:fill="FFFFFF"/>
              <w:tabs>
                <w:tab w:val="left" w:pos="293"/>
                <w:tab w:val="left" w:pos="2746"/>
              </w:tabs>
              <w:autoSpaceDE w:val="0"/>
              <w:autoSpaceDN w:val="0"/>
              <w:adjustRightInd w:val="0"/>
              <w:rPr>
                <w:color w:val="000000"/>
              </w:rPr>
            </w:pPr>
            <w:r w:rsidRPr="00E2768A">
              <w:rPr>
                <w:color w:val="000000"/>
              </w:rPr>
              <w:t>балансовая;</w:t>
            </w:r>
          </w:p>
          <w:p w:rsidR="00E2768A" w:rsidRPr="00E2768A" w:rsidRDefault="00E2768A" w:rsidP="00E2768A">
            <w:pPr>
              <w:widowControl w:val="0"/>
              <w:numPr>
                <w:ilvl w:val="0"/>
                <w:numId w:val="36"/>
              </w:numPr>
              <w:shd w:val="clear" w:color="auto" w:fill="FFFFFF"/>
              <w:tabs>
                <w:tab w:val="left" w:pos="293"/>
                <w:tab w:val="left" w:pos="2746"/>
              </w:tabs>
              <w:autoSpaceDE w:val="0"/>
              <w:autoSpaceDN w:val="0"/>
              <w:adjustRightInd w:val="0"/>
              <w:rPr>
                <w:color w:val="000000"/>
              </w:rPr>
            </w:pPr>
            <w:r w:rsidRPr="00E2768A">
              <w:rPr>
                <w:color w:val="000000"/>
              </w:rPr>
              <w:t>валовая;</w:t>
            </w:r>
          </w:p>
          <w:p w:rsidR="00E2768A" w:rsidRPr="00E2768A" w:rsidRDefault="00E2768A" w:rsidP="00E2768A">
            <w:pPr>
              <w:widowControl w:val="0"/>
              <w:numPr>
                <w:ilvl w:val="0"/>
                <w:numId w:val="36"/>
              </w:numPr>
              <w:shd w:val="clear" w:color="auto" w:fill="FFFFFF"/>
              <w:tabs>
                <w:tab w:val="left" w:pos="293"/>
                <w:tab w:val="left" w:pos="2746"/>
              </w:tabs>
              <w:autoSpaceDE w:val="0"/>
              <w:autoSpaceDN w:val="0"/>
              <w:adjustRightInd w:val="0"/>
              <w:rPr>
                <w:color w:val="000000"/>
              </w:rPr>
            </w:pPr>
            <w:r w:rsidRPr="00E2768A">
              <w:rPr>
                <w:color w:val="000000"/>
              </w:rPr>
              <w:t>налогооблагаемая;</w:t>
            </w:r>
            <w:r w:rsidRPr="00E2768A">
              <w:rPr>
                <w:color w:val="000000"/>
              </w:rPr>
              <w:tab/>
            </w:r>
          </w:p>
          <w:p w:rsidR="00E2768A" w:rsidRPr="00E2768A" w:rsidRDefault="00E2768A" w:rsidP="00E2768A">
            <w:pPr>
              <w:widowControl w:val="0"/>
              <w:numPr>
                <w:ilvl w:val="0"/>
                <w:numId w:val="36"/>
              </w:numPr>
              <w:shd w:val="clear" w:color="auto" w:fill="FFFFFF"/>
              <w:tabs>
                <w:tab w:val="left" w:pos="293"/>
                <w:tab w:val="left" w:pos="2746"/>
              </w:tabs>
              <w:autoSpaceDE w:val="0"/>
              <w:autoSpaceDN w:val="0"/>
              <w:adjustRightInd w:val="0"/>
              <w:rPr>
                <w:color w:val="000000"/>
              </w:rPr>
            </w:pPr>
            <w:r w:rsidRPr="00E2768A">
              <w:rPr>
                <w:color w:val="000000"/>
              </w:rPr>
              <w:t>чистая.</w:t>
            </w:r>
            <w:r w:rsidRPr="00E2768A">
              <w:rPr>
                <w:color w:val="000000"/>
              </w:rPr>
              <w:tab/>
            </w:r>
          </w:p>
          <w:p w:rsidR="00E2768A" w:rsidRPr="00E2768A" w:rsidRDefault="00E2768A" w:rsidP="00E2768A">
            <w:pPr>
              <w:widowControl w:val="0"/>
              <w:shd w:val="clear" w:color="auto" w:fill="FFFFFF"/>
              <w:tabs>
                <w:tab w:val="left" w:pos="3082"/>
              </w:tabs>
              <w:autoSpaceDE w:val="0"/>
              <w:autoSpaceDN w:val="0"/>
              <w:adjustRightInd w:val="0"/>
              <w:spacing w:line="211" w:lineRule="exact"/>
              <w:ind w:left="2818" w:firstLine="317"/>
              <w:jc w:val="both"/>
            </w:pPr>
          </w:p>
        </w:tc>
        <w:tc>
          <w:tcPr>
            <w:tcW w:w="5096" w:type="dxa"/>
          </w:tcPr>
          <w:p w:rsidR="00E2768A" w:rsidRPr="00E2768A" w:rsidRDefault="00E2768A" w:rsidP="00E2768A">
            <w:pPr>
              <w:widowControl w:val="0"/>
              <w:shd w:val="clear" w:color="auto" w:fill="FFFFFF"/>
              <w:tabs>
                <w:tab w:val="left" w:pos="6620"/>
              </w:tabs>
              <w:autoSpaceDE w:val="0"/>
              <w:autoSpaceDN w:val="0"/>
              <w:adjustRightInd w:val="0"/>
              <w:spacing w:line="211" w:lineRule="exact"/>
              <w:ind w:left="-43" w:firstLine="317"/>
              <w:jc w:val="both"/>
              <w:rPr>
                <w:i/>
                <w:iCs/>
                <w:color w:val="000000"/>
                <w:spacing w:val="-8"/>
              </w:rPr>
            </w:pPr>
            <w:r w:rsidRPr="00E2768A">
              <w:rPr>
                <w:i/>
                <w:iCs/>
                <w:color w:val="000000"/>
                <w:spacing w:val="-8"/>
              </w:rPr>
              <w:t>Содержание прибыли:</w:t>
            </w:r>
          </w:p>
          <w:p w:rsidR="00E2768A" w:rsidRPr="00E2768A" w:rsidRDefault="00E2768A" w:rsidP="00E2768A">
            <w:pPr>
              <w:widowControl w:val="0"/>
              <w:shd w:val="clear" w:color="auto" w:fill="FFFFFF"/>
              <w:tabs>
                <w:tab w:val="left" w:pos="-43"/>
              </w:tabs>
              <w:autoSpaceDE w:val="0"/>
              <w:autoSpaceDN w:val="0"/>
              <w:adjustRightInd w:val="0"/>
              <w:spacing w:line="211" w:lineRule="exact"/>
              <w:ind w:firstLine="317"/>
              <w:jc w:val="both"/>
            </w:pPr>
            <w:r w:rsidRPr="00E2768A">
              <w:rPr>
                <w:color w:val="000000"/>
                <w:spacing w:val="5"/>
              </w:rPr>
              <w:t>а) прибыль от реализации разного</w:t>
            </w:r>
            <w:r w:rsidRPr="00E2768A">
              <w:t xml:space="preserve"> </w:t>
            </w:r>
            <w:r w:rsidRPr="00E2768A">
              <w:rPr>
                <w:color w:val="000000"/>
                <w:spacing w:val="2"/>
              </w:rPr>
              <w:t>рода продукции, работ, услуг и вне</w:t>
            </w:r>
            <w:r w:rsidRPr="00E2768A">
              <w:rPr>
                <w:color w:val="000000"/>
                <w:spacing w:val="3"/>
              </w:rPr>
              <w:t>реализационных операций;</w:t>
            </w:r>
            <w:r w:rsidRPr="00E2768A">
              <w:rPr>
                <w:color w:val="000000"/>
              </w:rPr>
              <w:tab/>
            </w:r>
          </w:p>
          <w:p w:rsidR="00E2768A" w:rsidRPr="00E2768A" w:rsidRDefault="00E2768A" w:rsidP="00E2768A">
            <w:pPr>
              <w:widowControl w:val="0"/>
              <w:shd w:val="clear" w:color="auto" w:fill="FFFFFF"/>
              <w:tabs>
                <w:tab w:val="left" w:pos="293"/>
                <w:tab w:val="left" w:pos="2746"/>
              </w:tabs>
              <w:autoSpaceDE w:val="0"/>
              <w:autoSpaceDN w:val="0"/>
              <w:adjustRightInd w:val="0"/>
              <w:spacing w:line="211" w:lineRule="exact"/>
              <w:ind w:firstLine="317"/>
              <w:jc w:val="both"/>
              <w:rPr>
                <w:color w:val="000000"/>
              </w:rPr>
            </w:pPr>
            <w:r w:rsidRPr="00E2768A">
              <w:rPr>
                <w:color w:val="000000"/>
                <w:spacing w:val="6"/>
              </w:rPr>
              <w:t>б) масса прибыли до вычетов и от</w:t>
            </w:r>
            <w:r w:rsidRPr="00E2768A">
              <w:rPr>
                <w:color w:val="000000"/>
                <w:spacing w:val="2"/>
              </w:rPr>
              <w:t>числений;</w:t>
            </w:r>
          </w:p>
          <w:p w:rsidR="00E2768A" w:rsidRPr="00E2768A" w:rsidRDefault="00E2768A" w:rsidP="00E2768A">
            <w:pPr>
              <w:widowControl w:val="0"/>
              <w:shd w:val="clear" w:color="auto" w:fill="FFFFFF"/>
              <w:tabs>
                <w:tab w:val="left" w:pos="6620"/>
              </w:tabs>
              <w:autoSpaceDE w:val="0"/>
              <w:autoSpaceDN w:val="0"/>
              <w:adjustRightInd w:val="0"/>
              <w:spacing w:line="211" w:lineRule="exact"/>
              <w:ind w:left="-43" w:firstLine="317"/>
              <w:jc w:val="both"/>
            </w:pPr>
            <w:r w:rsidRPr="00E2768A">
              <w:rPr>
                <w:color w:val="000000"/>
                <w:spacing w:val="-5"/>
              </w:rPr>
              <w:t>в)</w:t>
            </w:r>
            <w:r w:rsidRPr="00E2768A">
              <w:rPr>
                <w:color w:val="000000"/>
                <w:spacing w:val="3"/>
              </w:rPr>
              <w:t>прибыль, представляющая базу для расчета налогов и их последу</w:t>
            </w:r>
            <w:r w:rsidRPr="00E2768A">
              <w:rPr>
                <w:color w:val="000000"/>
                <w:spacing w:val="3"/>
              </w:rPr>
              <w:softHyphen/>
            </w:r>
            <w:r w:rsidRPr="00E2768A">
              <w:rPr>
                <w:color w:val="000000"/>
                <w:spacing w:val="2"/>
              </w:rPr>
              <w:t>ющего перечисления в бюджет;</w:t>
            </w:r>
          </w:p>
          <w:p w:rsidR="00E2768A" w:rsidRPr="00E2768A" w:rsidRDefault="00E2768A" w:rsidP="00E2768A">
            <w:pPr>
              <w:widowControl w:val="0"/>
              <w:shd w:val="clear" w:color="auto" w:fill="FFFFFF"/>
              <w:tabs>
                <w:tab w:val="left" w:pos="6620"/>
              </w:tabs>
              <w:autoSpaceDE w:val="0"/>
              <w:autoSpaceDN w:val="0"/>
              <w:adjustRightInd w:val="0"/>
              <w:spacing w:line="211" w:lineRule="exact"/>
              <w:ind w:left="-43" w:firstLine="317"/>
              <w:jc w:val="both"/>
            </w:pPr>
            <w:r w:rsidRPr="00E2768A">
              <w:rPr>
                <w:color w:val="000000"/>
                <w:spacing w:val="-7"/>
              </w:rPr>
              <w:t>г)</w:t>
            </w:r>
            <w:r w:rsidRPr="00E2768A">
              <w:rPr>
                <w:color w:val="000000"/>
                <w:spacing w:val="4"/>
              </w:rPr>
              <w:t>прибыль, оставшаяся в распоря</w:t>
            </w:r>
            <w:r w:rsidRPr="00E2768A">
              <w:rPr>
                <w:color w:val="000000"/>
                <w:spacing w:val="3"/>
              </w:rPr>
              <w:t xml:space="preserve">жении организации после выплат и </w:t>
            </w:r>
            <w:r w:rsidRPr="00E2768A">
              <w:rPr>
                <w:color w:val="000000"/>
                <w:spacing w:val="1"/>
              </w:rPr>
              <w:t>отчислений.</w:t>
            </w:r>
          </w:p>
        </w:tc>
      </w:tr>
    </w:tbl>
    <w:p w:rsidR="00E2768A" w:rsidRPr="00E2768A" w:rsidRDefault="00E2768A" w:rsidP="00E2768A">
      <w:pPr>
        <w:shd w:val="clear" w:color="auto" w:fill="FFFFFF"/>
        <w:tabs>
          <w:tab w:val="left" w:pos="2851"/>
        </w:tabs>
      </w:pPr>
    </w:p>
    <w:p w:rsidR="00E2768A" w:rsidRPr="00E2768A" w:rsidRDefault="00E2768A" w:rsidP="00E2768A">
      <w:pPr>
        <w:jc w:val="center"/>
        <w:rPr>
          <w:b/>
        </w:rPr>
      </w:pPr>
      <w:r w:rsidRPr="00E2768A">
        <w:rPr>
          <w:b/>
        </w:rPr>
        <w:t>Практическая работа 8</w:t>
      </w:r>
    </w:p>
    <w:p w:rsidR="00E2768A" w:rsidRPr="00E2768A" w:rsidRDefault="00E2768A" w:rsidP="00E2768A">
      <w:pPr>
        <w:jc w:val="center"/>
        <w:rPr>
          <w:b/>
        </w:rPr>
      </w:pPr>
      <w:r w:rsidRPr="00E2768A">
        <w:rPr>
          <w:b/>
        </w:rPr>
        <w:t>Техника проведения деловых переговоров</w:t>
      </w:r>
    </w:p>
    <w:p w:rsidR="00E2768A" w:rsidRPr="00E2768A" w:rsidRDefault="00E2768A" w:rsidP="00E2768A">
      <w:r w:rsidRPr="00E2768A">
        <w:t>Цель: познакомиться с методикой и составить план проведения деловых переговоров</w:t>
      </w:r>
    </w:p>
    <w:p w:rsidR="00E2768A" w:rsidRPr="00E2768A" w:rsidRDefault="00E2768A" w:rsidP="00E2768A">
      <w:pPr>
        <w:ind w:firstLine="709"/>
        <w:rPr>
          <w:i/>
        </w:rPr>
      </w:pPr>
    </w:p>
    <w:p w:rsidR="00E2768A" w:rsidRPr="00E2768A" w:rsidRDefault="00E2768A" w:rsidP="00E2768A">
      <w:pPr>
        <w:jc w:val="center"/>
        <w:rPr>
          <w:i/>
        </w:rPr>
      </w:pPr>
      <w:r w:rsidRPr="00E2768A">
        <w:rPr>
          <w:i/>
        </w:rPr>
        <w:t>Теоретический материал</w:t>
      </w:r>
    </w:p>
    <w:p w:rsidR="00E2768A" w:rsidRPr="00E2768A" w:rsidRDefault="00E2768A" w:rsidP="00E2768A">
      <w:r w:rsidRPr="00E2768A">
        <w:rPr>
          <w:i/>
        </w:rPr>
        <w:t>Деловая беседа</w:t>
      </w:r>
      <w:r w:rsidRPr="00E2768A">
        <w:t xml:space="preserve"> включает обмен мнениями и информацией и не предполагает заключения договоров или выработку обязательных для исполнения решений. Она может иметь самостоятельный характер, предварять переговоры или быть их составной частью.</w:t>
      </w:r>
    </w:p>
    <w:p w:rsidR="00E2768A" w:rsidRPr="00E2768A" w:rsidRDefault="00E2768A" w:rsidP="00E2768A">
      <w:r w:rsidRPr="00E2768A">
        <w:rPr>
          <w:b/>
        </w:rPr>
        <w:t xml:space="preserve"> </w:t>
      </w:r>
      <w:r w:rsidRPr="00E2768A">
        <w:rPr>
          <w:b/>
          <w:i/>
        </w:rPr>
        <w:t>Переговоры</w:t>
      </w:r>
      <w:r w:rsidRPr="00E2768A">
        <w:t xml:space="preserve"> имеют более официальный, конкретный характер и, как правило, предусматривают подписание документов, определяющих взаимные обязательства сторон (договоров, контрактов и т.д.). </w:t>
      </w:r>
    </w:p>
    <w:p w:rsidR="00E2768A" w:rsidRPr="00E2768A" w:rsidRDefault="00E2768A" w:rsidP="00E2768A">
      <w:pPr>
        <w:jc w:val="center"/>
        <w:rPr>
          <w:b/>
        </w:rPr>
      </w:pPr>
      <w:r w:rsidRPr="00E2768A">
        <w:rPr>
          <w:b/>
        </w:rPr>
        <w:t>Основные элементы подготовки к переговорам:</w:t>
      </w:r>
    </w:p>
    <w:p w:rsidR="00E2768A" w:rsidRPr="00E2768A" w:rsidRDefault="00E2768A" w:rsidP="00E2768A">
      <w:pPr>
        <w:pStyle w:val="af"/>
        <w:widowControl/>
        <w:numPr>
          <w:ilvl w:val="0"/>
          <w:numId w:val="31"/>
        </w:numPr>
        <w:autoSpaceDE/>
        <w:autoSpaceDN/>
        <w:adjustRightInd/>
      </w:pPr>
      <w:r w:rsidRPr="00E2768A">
        <w:t>определение предмета (проблем) переговоров,</w:t>
      </w:r>
    </w:p>
    <w:p w:rsidR="00E2768A" w:rsidRPr="00E2768A" w:rsidRDefault="00E2768A" w:rsidP="00E2768A">
      <w:pPr>
        <w:pStyle w:val="af"/>
        <w:widowControl/>
        <w:numPr>
          <w:ilvl w:val="0"/>
          <w:numId w:val="31"/>
        </w:numPr>
        <w:autoSpaceDE/>
        <w:autoSpaceDN/>
        <w:adjustRightInd/>
      </w:pPr>
      <w:r w:rsidRPr="00E2768A">
        <w:t>поиск партнеров для их решения,</w:t>
      </w:r>
    </w:p>
    <w:p w:rsidR="00E2768A" w:rsidRPr="00E2768A" w:rsidRDefault="00E2768A" w:rsidP="00E2768A">
      <w:pPr>
        <w:pStyle w:val="af"/>
        <w:widowControl/>
        <w:numPr>
          <w:ilvl w:val="0"/>
          <w:numId w:val="31"/>
        </w:numPr>
        <w:autoSpaceDE/>
        <w:autoSpaceDN/>
        <w:adjustRightInd/>
      </w:pPr>
      <w:r w:rsidRPr="00E2768A">
        <w:t xml:space="preserve">уяснение своих интересов и интересов партнеров, </w:t>
      </w:r>
    </w:p>
    <w:p w:rsidR="00E2768A" w:rsidRPr="00E2768A" w:rsidRDefault="00E2768A" w:rsidP="00E2768A">
      <w:pPr>
        <w:pStyle w:val="af"/>
        <w:widowControl/>
        <w:numPr>
          <w:ilvl w:val="0"/>
          <w:numId w:val="31"/>
        </w:numPr>
        <w:autoSpaceDE/>
        <w:autoSpaceDN/>
        <w:adjustRightInd/>
      </w:pPr>
      <w:r w:rsidRPr="00E2768A">
        <w:t xml:space="preserve">разработка плана и программы переговоров, </w:t>
      </w:r>
    </w:p>
    <w:p w:rsidR="00E2768A" w:rsidRPr="00E2768A" w:rsidRDefault="00E2768A" w:rsidP="00E2768A">
      <w:pPr>
        <w:pStyle w:val="af"/>
        <w:widowControl/>
        <w:numPr>
          <w:ilvl w:val="0"/>
          <w:numId w:val="31"/>
        </w:numPr>
        <w:autoSpaceDE/>
        <w:autoSpaceDN/>
        <w:adjustRightInd/>
      </w:pPr>
      <w:r w:rsidRPr="00E2768A">
        <w:t>подбор специалистов в состав делегации,</w:t>
      </w:r>
    </w:p>
    <w:p w:rsidR="00E2768A" w:rsidRPr="00E2768A" w:rsidRDefault="00E2768A" w:rsidP="00E2768A">
      <w:pPr>
        <w:pStyle w:val="af"/>
        <w:widowControl/>
        <w:numPr>
          <w:ilvl w:val="0"/>
          <w:numId w:val="31"/>
        </w:numPr>
        <w:autoSpaceDE/>
        <w:autoSpaceDN/>
        <w:adjustRightInd/>
      </w:pPr>
      <w:r w:rsidRPr="00E2768A">
        <w:t xml:space="preserve">решение организационных вопросов и оформление необходимых материалов - документов, чертежей, таблиц, диаграмм, образцов предлагаемых изделий и т.д. </w:t>
      </w:r>
    </w:p>
    <w:p w:rsidR="00E2768A" w:rsidRPr="00E2768A" w:rsidRDefault="00E2768A" w:rsidP="00E2768A">
      <w:r w:rsidRPr="00E2768A">
        <w:t xml:space="preserve">Ход переговоров укладывается в следующую схему: начало беседы - обмен информацией - аргументация и контраргументация - выработка и принятие решений - завершение переговоров. </w:t>
      </w:r>
    </w:p>
    <w:p w:rsidR="00E2768A" w:rsidRPr="00E2768A" w:rsidRDefault="00E2768A" w:rsidP="00E2768A">
      <w:pPr>
        <w:ind w:firstLine="709"/>
      </w:pPr>
      <w:r w:rsidRPr="00E2768A">
        <w:rPr>
          <w:b/>
        </w:rPr>
        <w:t>Первым этапом</w:t>
      </w:r>
      <w:r w:rsidRPr="00E2768A">
        <w:t xml:space="preserve"> переговорного процесса может быть ознакомительная встреча (беседа), в процессе которой уточняется предмет переговоров, решаются организационные вопросы, или встреча экспертов, предваряющая переговоры с участием руководителей и членов делегаций. </w:t>
      </w:r>
      <w:r w:rsidRPr="00E2768A">
        <w:lastRenderedPageBreak/>
        <w:t>Успех переговоров в целом во многом зависит от результатов таких предварительных контактов.</w:t>
      </w:r>
    </w:p>
    <w:p w:rsidR="00E2768A" w:rsidRPr="00E2768A" w:rsidRDefault="00E2768A" w:rsidP="00E2768A">
      <w:pPr>
        <w:ind w:firstLine="709"/>
      </w:pPr>
      <w:r w:rsidRPr="00E2768A">
        <w:t xml:space="preserve">Заслуживают внимания шесть </w:t>
      </w:r>
      <w:r w:rsidRPr="00E2768A">
        <w:rPr>
          <w:b/>
          <w:i/>
        </w:rPr>
        <w:t>основных правил налаживания отношений</w:t>
      </w:r>
      <w:r w:rsidRPr="00E2768A">
        <w:t xml:space="preserve"> между партнерами на предварительных переговорах и рекомендации по их реализации, предлагаемые американскими специалистами. Эти правила, кстати, сохраняют свое значение и в ходе ведения переговоров.</w:t>
      </w:r>
    </w:p>
    <w:p w:rsidR="00E2768A" w:rsidRPr="00E2768A" w:rsidRDefault="00E2768A" w:rsidP="00E2768A">
      <w:pPr>
        <w:numPr>
          <w:ilvl w:val="0"/>
          <w:numId w:val="29"/>
        </w:numPr>
      </w:pPr>
      <w:r w:rsidRPr="00E2768A">
        <w:rPr>
          <w:b/>
          <w:i/>
        </w:rPr>
        <w:t>Рациональность.</w:t>
      </w:r>
      <w:r w:rsidRPr="00E2768A">
        <w:t xml:space="preserve"> Необходимо вести себя сдержанно. Неконтролируемые эмоции отрицательно сказываются на переговорном процессе и способности принятия разумных решений. </w:t>
      </w:r>
    </w:p>
    <w:p w:rsidR="00E2768A" w:rsidRPr="00E2768A" w:rsidRDefault="00E2768A" w:rsidP="00E2768A">
      <w:pPr>
        <w:numPr>
          <w:ilvl w:val="0"/>
          <w:numId w:val="29"/>
        </w:numPr>
      </w:pPr>
      <w:r w:rsidRPr="00E2768A">
        <w:rPr>
          <w:b/>
          <w:i/>
        </w:rPr>
        <w:t>Понимание</w:t>
      </w:r>
      <w:r w:rsidRPr="00E2768A">
        <w:t xml:space="preserve">. Невнимание к точке зрения партнера ограничивает возможности выработки взаимоприемлемых решений. </w:t>
      </w:r>
    </w:p>
    <w:p w:rsidR="00E2768A" w:rsidRPr="00E2768A" w:rsidRDefault="00E2768A" w:rsidP="00E2768A">
      <w:pPr>
        <w:numPr>
          <w:ilvl w:val="0"/>
          <w:numId w:val="29"/>
        </w:numPr>
        <w:rPr>
          <w:lang w:val="en-US"/>
        </w:rPr>
      </w:pPr>
      <w:r w:rsidRPr="00E2768A">
        <w:rPr>
          <w:b/>
          <w:i/>
        </w:rPr>
        <w:t>Общение.</w:t>
      </w:r>
      <w:r w:rsidRPr="00E2768A">
        <w:t xml:space="preserve"> Если ваши партнеры не проявляют большой заинтересованности, все же постарайтесь провести с ними консультации. Это позволит сохранить и улучшить отношения. </w:t>
      </w:r>
    </w:p>
    <w:p w:rsidR="00E2768A" w:rsidRPr="00E2768A" w:rsidRDefault="00E2768A" w:rsidP="00E2768A">
      <w:pPr>
        <w:numPr>
          <w:ilvl w:val="0"/>
          <w:numId w:val="29"/>
        </w:numPr>
      </w:pPr>
      <w:r w:rsidRPr="00E2768A">
        <w:rPr>
          <w:b/>
          <w:i/>
        </w:rPr>
        <w:t>Достоверность.</w:t>
      </w:r>
      <w:r w:rsidRPr="00E2768A">
        <w:t xml:space="preserve"> Ложная информация ослабляет силу аргументации, а также неблагоприятно влияет на репутацию.</w:t>
      </w:r>
    </w:p>
    <w:p w:rsidR="00E2768A" w:rsidRPr="00E2768A" w:rsidRDefault="00E2768A" w:rsidP="00E2768A">
      <w:pPr>
        <w:numPr>
          <w:ilvl w:val="0"/>
          <w:numId w:val="29"/>
        </w:numPr>
        <w:rPr>
          <w:lang w:val="en-US"/>
        </w:rPr>
      </w:pPr>
      <w:r w:rsidRPr="00E2768A">
        <w:rPr>
          <w:b/>
          <w:i/>
        </w:rPr>
        <w:t>Избегайте менторского тона</w:t>
      </w:r>
      <w:r w:rsidRPr="00E2768A">
        <w:t xml:space="preserve">. Недопустимо поучать партнера. Основной метод - убеждение. </w:t>
      </w:r>
    </w:p>
    <w:p w:rsidR="00E2768A" w:rsidRPr="00E2768A" w:rsidRDefault="00E2768A" w:rsidP="00E2768A">
      <w:pPr>
        <w:numPr>
          <w:ilvl w:val="0"/>
          <w:numId w:val="29"/>
        </w:numPr>
      </w:pPr>
      <w:r w:rsidRPr="00E2768A">
        <w:rPr>
          <w:b/>
          <w:i/>
        </w:rPr>
        <w:t>Принятие</w:t>
      </w:r>
      <w:r w:rsidRPr="00E2768A">
        <w:t xml:space="preserve">. Постарайтесь принять другую сторону и будьте открыты для того, чтобы узнать нечто новое от партнера. </w:t>
      </w:r>
    </w:p>
    <w:p w:rsidR="00E2768A" w:rsidRPr="00E2768A" w:rsidRDefault="00E2768A" w:rsidP="00E2768A">
      <w:pPr>
        <w:ind w:firstLine="709"/>
      </w:pPr>
      <w:r w:rsidRPr="00E2768A">
        <w:t xml:space="preserve">Успех переговоров во многом определяется умением задавать вопросы и получать исчерпывающие ответы на них. Вопросы служат для управления ходом переговоров и выяснения точки зрения оппонента. Правильная постановка вопросов способствует принятию нужного вам решения. Существуют следующие </w:t>
      </w:r>
      <w:r w:rsidRPr="00E2768A">
        <w:rPr>
          <w:b/>
        </w:rPr>
        <w:t>виды вопросов</w:t>
      </w:r>
      <w:r w:rsidRPr="00E2768A">
        <w:t>:</w:t>
      </w:r>
    </w:p>
    <w:p w:rsidR="00E2768A" w:rsidRPr="00E2768A" w:rsidRDefault="00E2768A" w:rsidP="00E2768A">
      <w:pPr>
        <w:numPr>
          <w:ilvl w:val="1"/>
          <w:numId w:val="29"/>
        </w:numPr>
        <w:tabs>
          <w:tab w:val="clear" w:pos="1440"/>
          <w:tab w:val="num" w:pos="567"/>
        </w:tabs>
        <w:ind w:left="426" w:hanging="284"/>
      </w:pPr>
      <w:r w:rsidRPr="00E2768A">
        <w:t xml:space="preserve">Информационные вопросы предназначены для сбора сведений, которые необходимы для составления представления о чем-либо. </w:t>
      </w:r>
    </w:p>
    <w:p w:rsidR="00E2768A" w:rsidRPr="00E2768A" w:rsidRDefault="00E2768A" w:rsidP="00E2768A">
      <w:pPr>
        <w:tabs>
          <w:tab w:val="num" w:pos="567"/>
        </w:tabs>
        <w:ind w:left="426" w:hanging="284"/>
      </w:pPr>
    </w:p>
    <w:p w:rsidR="00E2768A" w:rsidRPr="00E2768A" w:rsidRDefault="00E2768A" w:rsidP="00E2768A">
      <w:pPr>
        <w:numPr>
          <w:ilvl w:val="1"/>
          <w:numId w:val="29"/>
        </w:numPr>
        <w:tabs>
          <w:tab w:val="clear" w:pos="1440"/>
          <w:tab w:val="num" w:pos="567"/>
        </w:tabs>
        <w:ind w:left="426" w:hanging="284"/>
      </w:pPr>
      <w:r w:rsidRPr="00E2768A">
        <w:t xml:space="preserve">Контрольные вопросы важно использовать во время любого разговора, чтобы выяснить, понимает ли вас партнер. Примеры контрольных вопросов: «Что вы об этом думаете?», «Считаете ли вы также, как и я?». </w:t>
      </w:r>
    </w:p>
    <w:p w:rsidR="00E2768A" w:rsidRPr="00E2768A" w:rsidRDefault="00E2768A" w:rsidP="00E2768A">
      <w:pPr>
        <w:numPr>
          <w:ilvl w:val="1"/>
          <w:numId w:val="29"/>
        </w:numPr>
        <w:tabs>
          <w:tab w:val="clear" w:pos="1440"/>
          <w:tab w:val="num" w:pos="567"/>
        </w:tabs>
        <w:ind w:left="426" w:hanging="284"/>
      </w:pPr>
      <w:r w:rsidRPr="00E2768A">
        <w:t xml:space="preserve">Направляющие вопросы необходимы тогда, когда вы не хотите позволить собеседнику навязать вам нежелательное направление беседы. С помощью таких вопросов вы можете взять в свои руки управление ходом переговоров и направить их в необходимое вам русло. </w:t>
      </w:r>
    </w:p>
    <w:p w:rsidR="00E2768A" w:rsidRPr="00E2768A" w:rsidRDefault="00E2768A" w:rsidP="00E2768A">
      <w:pPr>
        <w:numPr>
          <w:ilvl w:val="1"/>
          <w:numId w:val="29"/>
        </w:numPr>
        <w:tabs>
          <w:tab w:val="clear" w:pos="1440"/>
          <w:tab w:val="num" w:pos="567"/>
        </w:tabs>
        <w:ind w:left="426" w:hanging="284"/>
      </w:pPr>
      <w:r w:rsidRPr="00E2768A">
        <w:t xml:space="preserve">Провокационные вопросы позволяют установить, чего в действительности хочет ваш партнер и верно ли он понимает </w:t>
      </w:r>
      <w:r w:rsidRPr="00E2768A">
        <w:lastRenderedPageBreak/>
        <w:t>положение дел. Провоцировать - значит бросать вызов, подстрекать. Эти вопросы можно начинать так: «Вы уверены, что сможете ...?»</w:t>
      </w:r>
    </w:p>
    <w:p w:rsidR="00E2768A" w:rsidRPr="00E2768A" w:rsidRDefault="00E2768A" w:rsidP="00E2768A">
      <w:pPr>
        <w:numPr>
          <w:ilvl w:val="1"/>
          <w:numId w:val="29"/>
        </w:numPr>
        <w:tabs>
          <w:tab w:val="clear" w:pos="1440"/>
          <w:tab w:val="num" w:pos="567"/>
        </w:tabs>
        <w:ind w:left="426" w:hanging="284"/>
      </w:pPr>
      <w:r w:rsidRPr="00E2768A">
        <w:t>Альтернативные вопросы представляют собеседнику возможность выбора. Число вариантов, однако, не должно превышать трех. Такие вопросы предполагают быстрый ответ. При этом слово «или» чаще всего является основным компонентом вопроса: «Какой срок обсуждения подходит вам больше всего - понедельник, среда или четверг?».</w:t>
      </w:r>
    </w:p>
    <w:p w:rsidR="00E2768A" w:rsidRPr="00E2768A" w:rsidRDefault="00E2768A" w:rsidP="00E2768A">
      <w:pPr>
        <w:numPr>
          <w:ilvl w:val="1"/>
          <w:numId w:val="29"/>
        </w:numPr>
        <w:tabs>
          <w:tab w:val="clear" w:pos="1440"/>
          <w:tab w:val="num" w:pos="567"/>
        </w:tabs>
        <w:ind w:left="426" w:hanging="284"/>
      </w:pPr>
      <w:r w:rsidRPr="00E2768A">
        <w:t xml:space="preserve">Подтверждающие вопросы задают, чтобы выйти на взаимопонимание. Если ваш партнер пять раз согласился с вами, то на решающий шестой вопрос он также даст положительный ответ. Примеры: «Вы придерживаетесь того же мнения, что ...?», «Наверняка вы рады тому, что...?» </w:t>
      </w:r>
    </w:p>
    <w:p w:rsidR="00E2768A" w:rsidRPr="00E2768A" w:rsidRDefault="00E2768A" w:rsidP="00E2768A">
      <w:pPr>
        <w:numPr>
          <w:ilvl w:val="1"/>
          <w:numId w:val="29"/>
        </w:numPr>
        <w:tabs>
          <w:tab w:val="clear" w:pos="1440"/>
          <w:tab w:val="num" w:pos="567"/>
        </w:tabs>
        <w:ind w:left="426" w:hanging="284"/>
      </w:pPr>
      <w:r w:rsidRPr="00E2768A">
        <w:t xml:space="preserve">Встречные вопросы направлены на постепенное сужение разговора и подводят партнера по переговорам к окончательному решению. Считается невежливым отвечать вопросом на вопрос, однако встречный вопрос является искусным психологическим приемом, правильное использование которого может дать значительные преимущества. </w:t>
      </w:r>
    </w:p>
    <w:p w:rsidR="00E2768A" w:rsidRPr="00E2768A" w:rsidRDefault="00E2768A" w:rsidP="00E2768A">
      <w:pPr>
        <w:numPr>
          <w:ilvl w:val="1"/>
          <w:numId w:val="29"/>
        </w:numPr>
        <w:tabs>
          <w:tab w:val="clear" w:pos="1440"/>
          <w:tab w:val="num" w:pos="567"/>
        </w:tabs>
        <w:ind w:left="426" w:hanging="284"/>
      </w:pPr>
      <w:r w:rsidRPr="00E2768A">
        <w:t xml:space="preserve">Ознакомительные вопросы предназначены для выявления мнения собеседника по рассматриваемому вопросу. Это открытые вопросы, требующие развернутого ответа. Например: «На какой эффект вы рассчитываете при принятии этого решения?». </w:t>
      </w:r>
    </w:p>
    <w:p w:rsidR="00E2768A" w:rsidRPr="00E2768A" w:rsidRDefault="00E2768A" w:rsidP="00E2768A">
      <w:pPr>
        <w:numPr>
          <w:ilvl w:val="1"/>
          <w:numId w:val="29"/>
        </w:numPr>
        <w:tabs>
          <w:tab w:val="clear" w:pos="1440"/>
          <w:tab w:val="num" w:pos="567"/>
        </w:tabs>
        <w:ind w:left="426" w:hanging="284"/>
      </w:pPr>
      <w:r w:rsidRPr="00E2768A">
        <w:t>Вопросы для ориентации задаются, чтобы установить, продолжает ли ваш партнер придерживаться высказанного ранее мнения. Например: «Каково ваше мнение по этому пункту?»</w:t>
      </w:r>
    </w:p>
    <w:p w:rsidR="00E2768A" w:rsidRPr="00E2768A" w:rsidRDefault="00E2768A" w:rsidP="00E2768A">
      <w:pPr>
        <w:numPr>
          <w:ilvl w:val="1"/>
          <w:numId w:val="29"/>
        </w:numPr>
        <w:tabs>
          <w:tab w:val="clear" w:pos="1440"/>
          <w:tab w:val="num" w:pos="567"/>
        </w:tabs>
        <w:ind w:left="426" w:hanging="284"/>
      </w:pPr>
      <w:r w:rsidRPr="00E2768A">
        <w:t xml:space="preserve">Однополюсные вопросы - подразумевают повторение собеседником вашего вопроса в знак того, что он понял, о чем идет речь. При этом вы убеждаетесь, что вопрос понят правильно, а отвечающий получает время для обдумывания ответа. </w:t>
      </w:r>
    </w:p>
    <w:p w:rsidR="00E2768A" w:rsidRPr="00E2768A" w:rsidRDefault="00E2768A" w:rsidP="00E2768A">
      <w:pPr>
        <w:numPr>
          <w:ilvl w:val="1"/>
          <w:numId w:val="29"/>
        </w:numPr>
        <w:tabs>
          <w:tab w:val="clear" w:pos="1440"/>
          <w:tab w:val="num" w:pos="567"/>
        </w:tabs>
        <w:ind w:left="426" w:hanging="284"/>
      </w:pPr>
      <w:r w:rsidRPr="00E2768A">
        <w:t xml:space="preserve">Вопросы, открывающие переговоры, весьма важны для эффективного и заинтересованного обсуждения. У партнеров по переговорам сразу же возникает состояние положительного ожидания. Например: «Если я предложу вам способ, с помощью которого можно быстро решить проблему, ничем при этом не рискуя, заинтересует вас это?». </w:t>
      </w:r>
    </w:p>
    <w:p w:rsidR="00E2768A" w:rsidRPr="00E2768A" w:rsidRDefault="00E2768A" w:rsidP="00E2768A">
      <w:pPr>
        <w:numPr>
          <w:ilvl w:val="1"/>
          <w:numId w:val="29"/>
        </w:numPr>
        <w:tabs>
          <w:tab w:val="clear" w:pos="1440"/>
          <w:tab w:val="num" w:pos="567"/>
        </w:tabs>
        <w:ind w:left="426" w:hanging="284"/>
      </w:pPr>
      <w:r w:rsidRPr="00E2768A">
        <w:t xml:space="preserve">Заключающие вопросы направлены на скорейшее положительное завершение переговоров. При этом лучше всего сначала задать один-два подтверждающих вопроса, сопроводив их непременно дружеской улыбкой: «Смог ли я убедить вас в выгоде этого предложения?», «Убедились ли вы, насколько просто все решается?». А затем без дополнительного перехода можно задать вопрос, заключающий </w:t>
      </w:r>
      <w:r w:rsidRPr="00E2768A">
        <w:lastRenderedPageBreak/>
        <w:t xml:space="preserve">переговоры: «Какое время реализации этого предложения вас больше устраивает - май или июнь?» </w:t>
      </w:r>
    </w:p>
    <w:p w:rsidR="00E2768A" w:rsidRPr="00E2768A" w:rsidRDefault="00E2768A" w:rsidP="00E2768A">
      <w:pPr>
        <w:ind w:firstLine="720"/>
      </w:pPr>
      <w:r w:rsidRPr="00E2768A">
        <w:t xml:space="preserve">Успешное ведение деловых бесед и переговоров во многом зависит от соблюдения партнерами таких </w:t>
      </w:r>
      <w:r w:rsidRPr="00E2768A">
        <w:rPr>
          <w:b/>
          <w:i/>
        </w:rPr>
        <w:t>этических норм и принципов</w:t>
      </w:r>
      <w:r w:rsidRPr="00E2768A">
        <w:t>, как точность, честность, корректность и такт, умение выслушать (внимание к чужому мнению), конкретность.</w:t>
      </w:r>
    </w:p>
    <w:p w:rsidR="00E2768A" w:rsidRPr="00E2768A" w:rsidRDefault="00E2768A" w:rsidP="00E2768A">
      <w:pPr>
        <w:ind w:firstLine="709"/>
      </w:pPr>
      <w:r w:rsidRPr="00E2768A">
        <w:t xml:space="preserve"> </w:t>
      </w:r>
      <w:r w:rsidRPr="00E2768A">
        <w:rPr>
          <w:b/>
          <w:i/>
        </w:rPr>
        <w:t>Точность</w:t>
      </w:r>
      <w:r w:rsidRPr="00E2768A">
        <w:t xml:space="preserve">. Одна из важнейших этических норм, присущих деловому человеку. Срок договоренности необходимо соблюдать с точностью до минуты. Любое опоздание свидетельствует о вашей ненадежности в делах. </w:t>
      </w:r>
    </w:p>
    <w:p w:rsidR="00E2768A" w:rsidRPr="00E2768A" w:rsidRDefault="00E2768A" w:rsidP="00E2768A">
      <w:pPr>
        <w:ind w:firstLine="709"/>
      </w:pPr>
      <w:r w:rsidRPr="00E2768A">
        <w:rPr>
          <w:b/>
        </w:rPr>
        <w:t>Честность.</w:t>
      </w:r>
      <w:r w:rsidRPr="00E2768A">
        <w:t xml:space="preserve"> Включает не только верность принятым обязательствам, но и открытость в общении с партнером, прямые деловые ответы на его вопросы. </w:t>
      </w:r>
    </w:p>
    <w:p w:rsidR="00E2768A" w:rsidRPr="00E2768A" w:rsidRDefault="00E2768A" w:rsidP="00E2768A">
      <w:pPr>
        <w:ind w:firstLine="709"/>
      </w:pPr>
      <w:r w:rsidRPr="00E2768A">
        <w:rPr>
          <w:b/>
        </w:rPr>
        <w:t>Корректность и такт.</w:t>
      </w:r>
      <w:r w:rsidRPr="00E2768A">
        <w:t xml:space="preserve"> Не исключает настойчивости и энергичности в ведении переговоров при соблюдении корректности. Следует избегать факторов, мешающих ходу беседы: раздражения, взаимных выпадов, некорректных высказываний и т.д. </w:t>
      </w:r>
    </w:p>
    <w:p w:rsidR="00E2768A" w:rsidRPr="00E2768A" w:rsidRDefault="00E2768A" w:rsidP="00E2768A">
      <w:pPr>
        <w:ind w:firstLine="709"/>
      </w:pPr>
      <w:r w:rsidRPr="00E2768A">
        <w:rPr>
          <w:b/>
        </w:rPr>
        <w:t>Умение выслушать.</w:t>
      </w:r>
      <w:r w:rsidRPr="00E2768A">
        <w:t xml:space="preserve"> Внимательно и сосредоточенно слушайте. Не перебивайте говорящего. </w:t>
      </w:r>
    </w:p>
    <w:p w:rsidR="00E2768A" w:rsidRPr="00E2768A" w:rsidRDefault="00E2768A" w:rsidP="00E2768A">
      <w:pPr>
        <w:ind w:firstLine="709"/>
      </w:pPr>
      <w:r w:rsidRPr="00E2768A">
        <w:rPr>
          <w:b/>
        </w:rPr>
        <w:t>Конкретность.</w:t>
      </w:r>
      <w:r w:rsidRPr="00E2768A">
        <w:t xml:space="preserve"> Беседа должна быть конкретной, а не отвлеченной, и включать факты, цифровые данные и необходимые подробности. Понятия и категории должны быть согласованы и понятны партнерам. Речь должна подкрепляться схемами и документами.</w:t>
      </w:r>
    </w:p>
    <w:p w:rsidR="00E2768A" w:rsidRPr="00E2768A" w:rsidRDefault="00E2768A" w:rsidP="00E2768A">
      <w:pPr>
        <w:ind w:firstLine="720"/>
      </w:pPr>
      <w:r w:rsidRPr="00E2768A">
        <w:t>Негативный исход деловой беседы или переговоров не является основанием для резкости или холодности при завершении переговорного процесса. Прощание должно быть таким, чтобы в расчете на будущее позволило сохранить контакт и деловые связи.</w:t>
      </w:r>
    </w:p>
    <w:p w:rsidR="00E2768A" w:rsidRPr="00E2768A" w:rsidRDefault="00E2768A" w:rsidP="00E2768A">
      <w:pPr>
        <w:ind w:firstLine="720"/>
        <w:rPr>
          <w:color w:val="FF0000"/>
        </w:rPr>
      </w:pPr>
      <w:r w:rsidRPr="00E2768A">
        <w:t xml:space="preserve">Особое внимание следует обратить на золотое правило этики общения: </w:t>
      </w:r>
      <w:r w:rsidRPr="00E2768A">
        <w:rPr>
          <w:i/>
        </w:rPr>
        <w:t>«Относитесь к другим так, как вы хотели бы, чтобы относились к вам».</w:t>
      </w:r>
      <w:r w:rsidRPr="00E2768A">
        <w:t xml:space="preserve"> В отрицательной форме в формулировке Конфуция оно гласит: «Чего не пожелаешь себе, того не делай другим». </w:t>
      </w:r>
    </w:p>
    <w:p w:rsidR="00E2768A" w:rsidRPr="00E2768A" w:rsidRDefault="00E2768A" w:rsidP="00E2768A">
      <w:r w:rsidRPr="00E2768A">
        <w:t>Выбирайте правильную форму распоряжения, учитывая, прежде всего два фактора: 1) ситуацию, наличие времени для нюансов, 2) личность подчиненного - кто перед вами, добросовестный и квалифицированный работник или человек, которого нужно подталкивать на каждом шагу. В зависимости от этого следует выбирать и этически наиболее приемлемые нормы поведения и формы распоряжения.</w:t>
      </w:r>
    </w:p>
    <w:p w:rsidR="00E2768A" w:rsidRPr="00E2768A" w:rsidRDefault="00E2768A" w:rsidP="00E2768A">
      <w:r w:rsidRPr="00E2768A">
        <w:rPr>
          <w:b/>
        </w:rPr>
        <w:t>Формами распоряжения</w:t>
      </w:r>
      <w:r w:rsidRPr="00E2768A">
        <w:t xml:space="preserve"> могут быть: приказ, просьба, запрос и так называемый «доброволец».</w:t>
      </w:r>
    </w:p>
    <w:p w:rsidR="00E2768A" w:rsidRPr="00E2768A" w:rsidRDefault="00E2768A" w:rsidP="00E2768A">
      <w:r w:rsidRPr="00E2768A">
        <w:rPr>
          <w:b/>
        </w:rPr>
        <w:t>Приказ</w:t>
      </w:r>
      <w:r w:rsidRPr="00E2768A">
        <w:t>. Чаще всего следует использовать в чрезвычайной ситуации, а также в отношении недобросовестных сотрудников.</w:t>
      </w:r>
    </w:p>
    <w:p w:rsidR="00E2768A" w:rsidRPr="00E2768A" w:rsidRDefault="00E2768A" w:rsidP="00E2768A">
      <w:r w:rsidRPr="00E2768A">
        <w:rPr>
          <w:b/>
        </w:rPr>
        <w:t>Просьба.</w:t>
      </w:r>
      <w:r w:rsidRPr="00E2768A">
        <w:t xml:space="preserve"> Используется с том случае, если ситуация рядовая, а отношение между руководителем и подчиненным основано на доверии и </w:t>
      </w:r>
      <w:r w:rsidRPr="00E2768A">
        <w:lastRenderedPageBreak/>
        <w:t>доброжелательности. Такая форма позволяет сотруднику высказать свое мнение на проблему в том случае, если она по каким-либо причинам не может быть решена. А если соответствующим образом произнести фразу, то у сотрудника не возникает никакого сомнения, что это приказ.</w:t>
      </w:r>
    </w:p>
    <w:p w:rsidR="00E2768A" w:rsidRPr="00E2768A" w:rsidRDefault="00E2768A" w:rsidP="00E2768A">
      <w:r w:rsidRPr="00E2768A">
        <w:t>Вопрос. «Есть ли смысл заняться этим?», «Как мы должны это сделать?». Лучше применять в тех случаях, когда вы хотите вызвать обсуждение, как лучше сделать работу или подтолкнуть сотрудника к тому, чтобы он взял инициативу на себя. При этом сотрудники должны быть добровольными и достаточно квалифицированными. В противном случае некоторые могут воспринять ваш вопрос как проявление слабости и некомпетентности.</w:t>
      </w:r>
    </w:p>
    <w:p w:rsidR="00E2768A" w:rsidRPr="00E2768A" w:rsidRDefault="00E2768A" w:rsidP="00E2768A">
      <w:r w:rsidRPr="00E2768A">
        <w:rPr>
          <w:b/>
        </w:rPr>
        <w:t>«Доброволец».</w:t>
      </w:r>
      <w:r w:rsidRPr="00E2768A">
        <w:t xml:space="preserve"> «Кто хочет это сделать?». Подходит для такой ситуации, когда работу не хочет делать никто, но тем не менее она должна быть сделана. В этом доброволец надеется, что его энтузиазм будет соответствующим образом оценен в дальнейшей работе.</w:t>
      </w:r>
    </w:p>
    <w:p w:rsidR="00E2768A" w:rsidRPr="00E2768A" w:rsidRDefault="00E2768A" w:rsidP="00E2768A"/>
    <w:p w:rsidR="00E2768A" w:rsidRPr="00E2768A" w:rsidRDefault="00E2768A" w:rsidP="00E2768A">
      <w:pPr>
        <w:ind w:firstLine="709"/>
        <w:jc w:val="center"/>
        <w:rPr>
          <w:b/>
          <w:i/>
        </w:rPr>
      </w:pPr>
      <w:r w:rsidRPr="00E2768A">
        <w:rPr>
          <w:b/>
          <w:i/>
        </w:rPr>
        <w:t>Ход работы</w:t>
      </w:r>
    </w:p>
    <w:p w:rsidR="00E2768A" w:rsidRPr="00E2768A" w:rsidRDefault="00E2768A" w:rsidP="00E2768A">
      <w:r w:rsidRPr="00E2768A">
        <w:rPr>
          <w:b/>
        </w:rPr>
        <w:t>1 Задание.</w:t>
      </w:r>
      <w:r w:rsidRPr="00E2768A">
        <w:t xml:space="preserve"> Изучите теоретический материал. Выпишите ответы на вопросы</w:t>
      </w:r>
    </w:p>
    <w:p w:rsidR="00E2768A" w:rsidRPr="00E2768A" w:rsidRDefault="00E2768A" w:rsidP="00E2768A">
      <w:pPr>
        <w:pStyle w:val="af"/>
        <w:widowControl/>
        <w:numPr>
          <w:ilvl w:val="0"/>
          <w:numId w:val="30"/>
        </w:numPr>
        <w:autoSpaceDE/>
        <w:autoSpaceDN/>
        <w:adjustRightInd/>
      </w:pPr>
      <w:r w:rsidRPr="00E2768A">
        <w:t>Основные элементы подготовки к переговорам</w:t>
      </w:r>
    </w:p>
    <w:p w:rsidR="00E2768A" w:rsidRPr="00E2768A" w:rsidRDefault="00E2768A" w:rsidP="00E2768A">
      <w:pPr>
        <w:pStyle w:val="af"/>
        <w:widowControl/>
        <w:numPr>
          <w:ilvl w:val="0"/>
          <w:numId w:val="30"/>
        </w:numPr>
        <w:autoSpaceDE/>
        <w:autoSpaceDN/>
        <w:adjustRightInd/>
      </w:pPr>
      <w:r w:rsidRPr="00E2768A">
        <w:t>Правила налаживания отношений</w:t>
      </w:r>
    </w:p>
    <w:p w:rsidR="00E2768A" w:rsidRPr="00E2768A" w:rsidRDefault="00E2768A" w:rsidP="00E2768A">
      <w:pPr>
        <w:pStyle w:val="af"/>
        <w:widowControl/>
        <w:numPr>
          <w:ilvl w:val="0"/>
          <w:numId w:val="30"/>
        </w:numPr>
        <w:autoSpaceDE/>
        <w:autoSpaceDN/>
        <w:adjustRightInd/>
      </w:pPr>
      <w:r w:rsidRPr="00E2768A">
        <w:t>Этические нормы и принципы ведения переговоров</w:t>
      </w:r>
    </w:p>
    <w:p w:rsidR="00E2768A" w:rsidRPr="00E2768A" w:rsidRDefault="00E2768A" w:rsidP="00E2768A">
      <w:r w:rsidRPr="00E2768A">
        <w:rPr>
          <w:b/>
        </w:rPr>
        <w:t>2.Задание.</w:t>
      </w:r>
      <w:r w:rsidRPr="00E2768A">
        <w:t xml:space="preserve"> Составьте программу  проведения деловых переговоров. Заполните форму (приложение1) </w:t>
      </w:r>
    </w:p>
    <w:p w:rsidR="00E2768A" w:rsidRPr="00E2768A" w:rsidRDefault="00E2768A" w:rsidP="005409E2">
      <w:pPr>
        <w:jc w:val="right"/>
      </w:pPr>
      <w:r w:rsidRPr="00E2768A">
        <w:t>(приложение1)</w:t>
      </w:r>
    </w:p>
    <w:p w:rsidR="00E2768A" w:rsidRPr="00E2768A" w:rsidRDefault="00E2768A" w:rsidP="005409E2">
      <w:r w:rsidRPr="00E2768A">
        <w:t>Утверждаю: Генеральный директор _____________________ _____________________ "___"________ ____ г.</w:t>
      </w:r>
    </w:p>
    <w:p w:rsidR="00E2768A" w:rsidRPr="00E2768A" w:rsidRDefault="00E2768A" w:rsidP="005409E2"/>
    <w:p w:rsidR="00E2768A" w:rsidRPr="00E2768A" w:rsidRDefault="00E2768A" w:rsidP="005409E2">
      <w:pPr>
        <w:jc w:val="center"/>
      </w:pPr>
      <w:r w:rsidRPr="00E2768A">
        <w:t>Программа</w:t>
      </w:r>
    </w:p>
    <w:p w:rsidR="00E2768A" w:rsidRPr="00E2768A" w:rsidRDefault="00E2768A" w:rsidP="005409E2">
      <w:pPr>
        <w:jc w:val="center"/>
      </w:pPr>
      <w:r w:rsidRPr="00E2768A">
        <w:t>проведения деловых переговоров с представителями</w:t>
      </w:r>
    </w:p>
    <w:p w:rsidR="00E2768A" w:rsidRPr="00E2768A" w:rsidRDefault="00E2768A" w:rsidP="005409E2">
      <w:pPr>
        <w:jc w:val="center"/>
      </w:pPr>
      <w:r w:rsidRPr="00E2768A">
        <w:t>"_______________________________________________________"</w:t>
      </w:r>
    </w:p>
    <w:p w:rsidR="00E2768A" w:rsidRPr="00E2768A" w:rsidRDefault="00E2768A" w:rsidP="005409E2">
      <w:r w:rsidRPr="00E2768A">
        <w:t>Формат мероприятия - деловая встреча руководителей компаний для обсуждения возможностей совместной деятельности по осуществлению __________ и реализации _________. На встрече планируется подписание договоров.</w:t>
      </w:r>
    </w:p>
    <w:p w:rsidR="00E2768A" w:rsidRPr="00E2768A" w:rsidRDefault="00E2768A" w:rsidP="005409E2">
      <w:r w:rsidRPr="00E2768A">
        <w:t>Список докладчиков:</w:t>
      </w:r>
    </w:p>
    <w:p w:rsidR="00E2768A" w:rsidRPr="00E2768A" w:rsidRDefault="00E2768A" w:rsidP="005409E2">
      <w:r w:rsidRPr="00E2768A">
        <w:t>1. ______________ - коммерческий директор "_________________";</w:t>
      </w:r>
    </w:p>
    <w:p w:rsidR="00E2768A" w:rsidRPr="00E2768A" w:rsidRDefault="00E2768A" w:rsidP="005409E2">
      <w:r w:rsidRPr="00E2768A">
        <w:t>2. ______________ - заместитель Руководителя по коммерческим вопросам "_________________".</w:t>
      </w:r>
    </w:p>
    <w:p w:rsidR="00E2768A" w:rsidRPr="00E2768A" w:rsidRDefault="00E2768A" w:rsidP="005409E2"/>
    <w:p w:rsidR="00E2768A" w:rsidRPr="00E2768A" w:rsidRDefault="00E2768A" w:rsidP="005409E2">
      <w:r w:rsidRPr="00E2768A">
        <w:t>1. "__"_________ ____ г.</w:t>
      </w:r>
    </w:p>
    <w:p w:rsidR="00E2768A" w:rsidRPr="00E2768A" w:rsidRDefault="00E2768A" w:rsidP="005409E2">
      <w:r w:rsidRPr="00E2768A">
        <w:t>Тема дня:</w:t>
      </w:r>
    </w:p>
    <w:p w:rsidR="00E2768A" w:rsidRPr="00E2768A" w:rsidRDefault="00E2768A" w:rsidP="005409E2">
      <w:r w:rsidRPr="00E2768A">
        <w:t>Проведение двусторонних переговоров</w:t>
      </w:r>
    </w:p>
    <w:p w:rsidR="00E2768A" w:rsidRPr="00E2768A" w:rsidRDefault="00E2768A" w:rsidP="005409E2">
      <w:r w:rsidRPr="00E2768A">
        <w:t>о возможностях организации деятельности по осуществлению _____________</w:t>
      </w:r>
    </w:p>
    <w:p w:rsidR="00E2768A" w:rsidRPr="00E2768A" w:rsidRDefault="00E2768A" w:rsidP="005409E2">
      <w:r w:rsidRPr="00E2768A">
        <w:lastRenderedPageBreak/>
        <w:t>и реализации _____________________</w:t>
      </w:r>
    </w:p>
    <w:p w:rsidR="00E2768A" w:rsidRPr="00E2768A" w:rsidRDefault="00E2768A" w:rsidP="005409E2">
      <w:r w:rsidRPr="00E2768A">
        <w:t>Прибытие представителей с 9.00 до 9.30</w:t>
      </w:r>
    </w:p>
    <w:p w:rsidR="00E2768A" w:rsidRPr="00E2768A" w:rsidRDefault="00E2768A" w:rsidP="005409E2">
      <w:r w:rsidRPr="00E2768A">
        <w:t>Открытие деловой встречи - 9.30</w:t>
      </w:r>
    </w:p>
    <w:p w:rsidR="00E2768A" w:rsidRPr="00E2768A" w:rsidRDefault="00E2768A" w:rsidP="005409E2">
      <w:r w:rsidRPr="00E2768A">
        <w:t>Регламент:</w:t>
      </w:r>
    </w:p>
    <w:p w:rsidR="00E2768A" w:rsidRPr="00E2768A" w:rsidRDefault="00E2768A" w:rsidP="005409E2">
      <w:r w:rsidRPr="00E2768A">
        <w:t>9.30 - 12.30 Переговоры</w:t>
      </w:r>
    </w:p>
    <w:p w:rsidR="00E2768A" w:rsidRPr="00E2768A" w:rsidRDefault="00E2768A" w:rsidP="005409E2">
      <w:r w:rsidRPr="00E2768A">
        <w:t>12.30 - 14.00 Обед в ресторане "_________"</w:t>
      </w:r>
    </w:p>
    <w:p w:rsidR="00E2768A" w:rsidRPr="00E2768A" w:rsidRDefault="00E2768A" w:rsidP="005409E2">
      <w:r w:rsidRPr="00E2768A">
        <w:t>14.30 - 18.00 Переговоры</w:t>
      </w:r>
    </w:p>
    <w:p w:rsidR="00E2768A" w:rsidRPr="00E2768A" w:rsidRDefault="00E2768A" w:rsidP="005409E2">
      <w:r w:rsidRPr="00E2768A">
        <w:t>Рассматриваемые вопросы</w:t>
      </w:r>
    </w:p>
    <w:p w:rsidR="00E2768A" w:rsidRPr="00E2768A" w:rsidRDefault="00E2768A" w:rsidP="005409E2">
      <w:pPr>
        <w:pStyle w:val="af"/>
        <w:widowControl/>
        <w:numPr>
          <w:ilvl w:val="0"/>
          <w:numId w:val="32"/>
        </w:numPr>
        <w:autoSpaceDE/>
        <w:autoSpaceDN/>
        <w:adjustRightInd/>
      </w:pPr>
      <w:r w:rsidRPr="00E2768A">
        <w:t xml:space="preserve">Маркетинг партнерских отношений в области ___________ и реализации. </w:t>
      </w:r>
    </w:p>
    <w:p w:rsidR="00E2768A" w:rsidRPr="00E2768A" w:rsidRDefault="00E2768A" w:rsidP="005409E2">
      <w:r w:rsidRPr="00E2768A">
        <w:t>Докладчик - ________________, коммерческий директор "______________".</w:t>
      </w:r>
    </w:p>
    <w:p w:rsidR="00E2768A" w:rsidRPr="00E2768A" w:rsidRDefault="00E2768A" w:rsidP="005409E2">
      <w:pPr>
        <w:pStyle w:val="af"/>
        <w:widowControl/>
        <w:numPr>
          <w:ilvl w:val="0"/>
          <w:numId w:val="32"/>
        </w:numPr>
        <w:autoSpaceDE/>
        <w:autoSpaceDN/>
        <w:adjustRightInd/>
      </w:pPr>
      <w:r w:rsidRPr="00E2768A">
        <w:t xml:space="preserve"> Оценка эффективности коммерческого проекта по организации совместной деятельности на ____________. </w:t>
      </w:r>
    </w:p>
    <w:p w:rsidR="00E2768A" w:rsidRPr="00E2768A" w:rsidRDefault="00E2768A" w:rsidP="005409E2">
      <w:pPr>
        <w:pStyle w:val="af"/>
        <w:widowControl/>
        <w:numPr>
          <w:ilvl w:val="0"/>
          <w:numId w:val="32"/>
        </w:numPr>
        <w:autoSpaceDE/>
        <w:autoSpaceDN/>
        <w:adjustRightInd/>
      </w:pPr>
      <w:r w:rsidRPr="00E2768A">
        <w:t>Докладчик - _______________, заместитель Генерального директора по коммерческим вопросам "_____________".</w:t>
      </w:r>
    </w:p>
    <w:p w:rsidR="00E2768A" w:rsidRPr="00E2768A" w:rsidRDefault="00E2768A" w:rsidP="005409E2">
      <w:r w:rsidRPr="00E2768A">
        <w:t>2."___"________ ____ г.</w:t>
      </w:r>
    </w:p>
    <w:p w:rsidR="00E2768A" w:rsidRPr="00E2768A" w:rsidRDefault="00E2768A" w:rsidP="005409E2">
      <w:r w:rsidRPr="00E2768A">
        <w:t>Тема дня:</w:t>
      </w:r>
    </w:p>
    <w:p w:rsidR="00E2768A" w:rsidRPr="00E2768A" w:rsidRDefault="00E2768A" w:rsidP="005409E2">
      <w:r w:rsidRPr="00E2768A">
        <w:t>Проведение двусторонних переговоров</w:t>
      </w:r>
    </w:p>
    <w:p w:rsidR="00E2768A" w:rsidRPr="00E2768A" w:rsidRDefault="00E2768A" w:rsidP="005409E2">
      <w:r w:rsidRPr="00E2768A">
        <w:t>о возможностях организации совместной деятельности</w:t>
      </w:r>
    </w:p>
    <w:p w:rsidR="00E2768A" w:rsidRPr="00E2768A" w:rsidRDefault="00E2768A" w:rsidP="005409E2">
      <w:r w:rsidRPr="00E2768A">
        <w:t>по ______________________________</w:t>
      </w:r>
    </w:p>
    <w:p w:rsidR="00E2768A" w:rsidRPr="00E2768A" w:rsidRDefault="00E2768A" w:rsidP="005409E2">
      <w:r w:rsidRPr="00E2768A">
        <w:t>и реализации _____________________</w:t>
      </w:r>
    </w:p>
    <w:p w:rsidR="00E2768A" w:rsidRPr="00E2768A" w:rsidRDefault="00E2768A" w:rsidP="005409E2">
      <w:r w:rsidRPr="00E2768A">
        <w:t>Прибытие представителей с 10.00 до 10.30</w:t>
      </w:r>
    </w:p>
    <w:p w:rsidR="00E2768A" w:rsidRPr="00E2768A" w:rsidRDefault="00E2768A" w:rsidP="005409E2">
      <w:r w:rsidRPr="00E2768A">
        <w:t>Открытие деловой встречи - 10.30</w:t>
      </w:r>
    </w:p>
    <w:p w:rsidR="00E2768A" w:rsidRPr="00E2768A" w:rsidRDefault="00E2768A" w:rsidP="005409E2">
      <w:r w:rsidRPr="00E2768A">
        <w:t>Регламент:</w:t>
      </w:r>
    </w:p>
    <w:p w:rsidR="00E2768A" w:rsidRPr="00E2768A" w:rsidRDefault="00E2768A" w:rsidP="005409E2">
      <w:r w:rsidRPr="00E2768A">
        <w:t>10.30 - 13.30 Переговоры</w:t>
      </w:r>
    </w:p>
    <w:p w:rsidR="00E2768A" w:rsidRPr="00E2768A" w:rsidRDefault="00E2768A" w:rsidP="005409E2">
      <w:r w:rsidRPr="00E2768A">
        <w:t>14.00 - 15.30 Обед в ресторане "_________"</w:t>
      </w:r>
    </w:p>
    <w:p w:rsidR="00E2768A" w:rsidRPr="00E2768A" w:rsidRDefault="00E2768A" w:rsidP="005409E2">
      <w:r w:rsidRPr="00E2768A">
        <w:t>16.00 - 19.00 Переговоры</w:t>
      </w:r>
    </w:p>
    <w:p w:rsidR="00E2768A" w:rsidRPr="00E2768A" w:rsidRDefault="00E2768A" w:rsidP="005409E2">
      <w:r w:rsidRPr="00E2768A">
        <w:t>20.00 - 24.00 Заключительный прием в ресторане "________________________"</w:t>
      </w:r>
    </w:p>
    <w:p w:rsidR="00E2768A" w:rsidRPr="00E2768A" w:rsidRDefault="00E2768A" w:rsidP="005409E2">
      <w:r w:rsidRPr="00E2768A">
        <w:t>Рассматриваемые вопросы:</w:t>
      </w:r>
    </w:p>
    <w:p w:rsidR="00E2768A" w:rsidRPr="00E2768A" w:rsidRDefault="00E2768A" w:rsidP="005409E2">
      <w:r w:rsidRPr="00E2768A">
        <w:t>1) Результаты реализации целевой программы ______________ по изучению ____________. Докладчик - ___________, коммерческий директор "___________".</w:t>
      </w:r>
    </w:p>
    <w:p w:rsidR="00E2768A" w:rsidRPr="00E2768A" w:rsidRDefault="00E2768A" w:rsidP="005409E2"/>
    <w:p w:rsidR="00E2768A" w:rsidRPr="00E2768A" w:rsidRDefault="00E2768A" w:rsidP="005409E2">
      <w:r w:rsidRPr="00E2768A">
        <w:t>2) Оценка документации, подтверждающей права участников на _____________. Докладчик - ____________, заместитель Генерального директора по коммерческим вопросам "_____________".</w:t>
      </w:r>
    </w:p>
    <w:p w:rsidR="00E2768A" w:rsidRPr="00E2768A" w:rsidRDefault="00E2768A" w:rsidP="005409E2">
      <w:r w:rsidRPr="00E2768A">
        <w:t>3) Обсуждение спорных и формулирование согласованных позиций проекта договора.</w:t>
      </w:r>
    </w:p>
    <w:p w:rsidR="00E2768A" w:rsidRPr="00E2768A" w:rsidRDefault="00E2768A" w:rsidP="005409E2">
      <w:r w:rsidRPr="00E2768A">
        <w:t>4) Подписание итогового документа - _______________.</w:t>
      </w:r>
    </w:p>
    <w:p w:rsidR="00E2768A" w:rsidRPr="00E2768A" w:rsidRDefault="00E2768A" w:rsidP="005409E2">
      <w:r w:rsidRPr="00E2768A">
        <w:t xml:space="preserve">    Исполнительный директор</w:t>
      </w:r>
    </w:p>
    <w:p w:rsidR="00E2768A" w:rsidRPr="00E2768A" w:rsidRDefault="00E2768A" w:rsidP="005409E2">
      <w:r w:rsidRPr="00E2768A">
        <w:t xml:space="preserve">    "_____________________"        __________/_____________</w:t>
      </w:r>
    </w:p>
    <w:p w:rsidR="00E2768A" w:rsidRPr="00E2768A" w:rsidRDefault="00E2768A" w:rsidP="005409E2"/>
    <w:p w:rsidR="00E2768A" w:rsidRPr="00E2768A" w:rsidRDefault="00E2768A" w:rsidP="005409E2">
      <w:r w:rsidRPr="00E2768A">
        <w:lastRenderedPageBreak/>
        <w:t xml:space="preserve">    "___"________ ____ г.</w:t>
      </w:r>
    </w:p>
    <w:p w:rsidR="00E2768A" w:rsidRPr="00E2768A" w:rsidRDefault="00E2768A" w:rsidP="005409E2">
      <w:pPr>
        <w:jc w:val="center"/>
        <w:rPr>
          <w:b/>
          <w:color w:val="000000"/>
        </w:rPr>
      </w:pPr>
    </w:p>
    <w:p w:rsidR="00E2768A" w:rsidRPr="00E2768A" w:rsidRDefault="00E2768A" w:rsidP="005409E2">
      <w:pPr>
        <w:jc w:val="center"/>
        <w:rPr>
          <w:b/>
          <w:color w:val="000000"/>
        </w:rPr>
      </w:pPr>
    </w:p>
    <w:p w:rsidR="00E2768A" w:rsidRPr="00E2768A" w:rsidRDefault="00E2768A" w:rsidP="00E2768A">
      <w:pPr>
        <w:jc w:val="center"/>
        <w:rPr>
          <w:b/>
          <w:color w:val="000000"/>
        </w:rPr>
      </w:pPr>
      <w:r w:rsidRPr="00E2768A">
        <w:rPr>
          <w:b/>
          <w:color w:val="000000"/>
        </w:rPr>
        <w:t>Практическая работа 9</w:t>
      </w:r>
    </w:p>
    <w:p w:rsidR="00E2768A" w:rsidRPr="00E2768A" w:rsidRDefault="00E2768A" w:rsidP="00E2768A">
      <w:pPr>
        <w:jc w:val="center"/>
        <w:rPr>
          <w:b/>
          <w:color w:val="000000"/>
        </w:rPr>
      </w:pPr>
      <w:r w:rsidRPr="00E2768A">
        <w:rPr>
          <w:b/>
          <w:color w:val="000000"/>
        </w:rPr>
        <w:t>Принятие управленческих решений</w:t>
      </w:r>
    </w:p>
    <w:p w:rsidR="00E2768A" w:rsidRPr="00E2768A" w:rsidRDefault="00E2768A" w:rsidP="00E2768A">
      <w:pPr>
        <w:autoSpaceDE w:val="0"/>
        <w:autoSpaceDN w:val="0"/>
        <w:adjustRightInd w:val="0"/>
        <w:rPr>
          <w:rFonts w:eastAsia="TimesNewRomanPSMT"/>
        </w:rPr>
      </w:pPr>
      <w:r w:rsidRPr="00E2768A">
        <w:rPr>
          <w:b/>
          <w:bCs/>
        </w:rPr>
        <w:t xml:space="preserve">Цель работы: </w:t>
      </w:r>
      <w:r w:rsidRPr="00E2768A">
        <w:rPr>
          <w:rFonts w:eastAsia="TimesNewRomanPSMT"/>
        </w:rPr>
        <w:t>Научиться принимать эффективные решения в конкретных ситуациях.</w:t>
      </w:r>
    </w:p>
    <w:p w:rsidR="00E2768A" w:rsidRPr="00E2768A" w:rsidRDefault="00E2768A" w:rsidP="00E2768A">
      <w:pPr>
        <w:autoSpaceDE w:val="0"/>
        <w:autoSpaceDN w:val="0"/>
        <w:adjustRightInd w:val="0"/>
        <w:rPr>
          <w:rFonts w:eastAsia="TimesNewRomanPSMT"/>
        </w:rPr>
      </w:pPr>
      <w:r w:rsidRPr="00E2768A">
        <w:rPr>
          <w:b/>
          <w:bCs/>
        </w:rPr>
        <w:t>Приобретаемые навыки и умения</w:t>
      </w:r>
      <w:r w:rsidRPr="00E2768A">
        <w:rPr>
          <w:rFonts w:eastAsia="TimesNewRomanPSMT"/>
        </w:rPr>
        <w:t>: Студенты овладеют навыками принятия эффективных управленческих решений в заданных конкретных ситуациях.</w:t>
      </w:r>
    </w:p>
    <w:p w:rsidR="00E2768A" w:rsidRPr="00E2768A" w:rsidRDefault="00E2768A" w:rsidP="00E2768A">
      <w:pPr>
        <w:autoSpaceDE w:val="0"/>
        <w:autoSpaceDN w:val="0"/>
        <w:adjustRightInd w:val="0"/>
        <w:rPr>
          <w:rFonts w:eastAsia="TimesNewRomanPSMT"/>
        </w:rPr>
      </w:pPr>
      <w:r w:rsidRPr="00E2768A">
        <w:rPr>
          <w:b/>
          <w:bCs/>
        </w:rPr>
        <w:t>Норма времени</w:t>
      </w:r>
      <w:r w:rsidRPr="00E2768A">
        <w:rPr>
          <w:rFonts w:eastAsia="TimesNewRomanPSMT"/>
        </w:rPr>
        <w:t>: 2 час.</w:t>
      </w:r>
    </w:p>
    <w:p w:rsidR="00E2768A" w:rsidRPr="00E2768A" w:rsidRDefault="00E2768A" w:rsidP="00E2768A">
      <w:pPr>
        <w:autoSpaceDE w:val="0"/>
        <w:autoSpaceDN w:val="0"/>
        <w:adjustRightInd w:val="0"/>
        <w:rPr>
          <w:rFonts w:eastAsia="TimesNewRomanPSMT"/>
        </w:rPr>
      </w:pPr>
      <w:r w:rsidRPr="00E2768A">
        <w:rPr>
          <w:b/>
          <w:bCs/>
        </w:rPr>
        <w:t>Оснащение рабочего места</w:t>
      </w:r>
      <w:r w:rsidRPr="00E2768A">
        <w:rPr>
          <w:rFonts w:eastAsia="TimesNewRomanPSMT"/>
        </w:rPr>
        <w:t>: Рабочая тетрадь</w:t>
      </w:r>
    </w:p>
    <w:p w:rsidR="00E2768A" w:rsidRPr="00E2768A" w:rsidRDefault="00E2768A" w:rsidP="00E2768A">
      <w:pPr>
        <w:autoSpaceDE w:val="0"/>
        <w:autoSpaceDN w:val="0"/>
        <w:adjustRightInd w:val="0"/>
        <w:rPr>
          <w:b/>
          <w:bCs/>
        </w:rPr>
      </w:pPr>
      <w:r w:rsidRPr="00E2768A">
        <w:rPr>
          <w:b/>
          <w:bCs/>
        </w:rPr>
        <w:t>Контрольные вопросы при допуске к занятию:</w:t>
      </w:r>
    </w:p>
    <w:p w:rsidR="00E2768A" w:rsidRPr="00E2768A" w:rsidRDefault="00E2768A" w:rsidP="00E2768A">
      <w:pPr>
        <w:autoSpaceDE w:val="0"/>
        <w:autoSpaceDN w:val="0"/>
        <w:adjustRightInd w:val="0"/>
        <w:rPr>
          <w:rFonts w:eastAsia="TimesNewRomanPSMT"/>
        </w:rPr>
      </w:pPr>
      <w:r w:rsidRPr="00E2768A">
        <w:rPr>
          <w:rFonts w:eastAsia="TimesNewRomanPSMT"/>
        </w:rPr>
        <w:t>1 Управленческое решение: типы и требования.</w:t>
      </w:r>
    </w:p>
    <w:p w:rsidR="00E2768A" w:rsidRPr="00E2768A" w:rsidRDefault="00E2768A" w:rsidP="00E2768A">
      <w:pPr>
        <w:autoSpaceDE w:val="0"/>
        <w:autoSpaceDN w:val="0"/>
        <w:adjustRightInd w:val="0"/>
        <w:rPr>
          <w:rFonts w:eastAsia="TimesNewRomanPSMT"/>
        </w:rPr>
      </w:pPr>
      <w:r w:rsidRPr="00E2768A">
        <w:rPr>
          <w:rFonts w:eastAsia="TimesNewRomanPSMT"/>
        </w:rPr>
        <w:t>2Этапы принятия управленческого решения.</w:t>
      </w:r>
    </w:p>
    <w:p w:rsidR="00E2768A" w:rsidRPr="00E2768A" w:rsidRDefault="00E2768A" w:rsidP="00E2768A">
      <w:pPr>
        <w:autoSpaceDE w:val="0"/>
        <w:autoSpaceDN w:val="0"/>
        <w:adjustRightInd w:val="0"/>
        <w:rPr>
          <w:rFonts w:eastAsia="TimesNewRomanPSMT"/>
        </w:rPr>
      </w:pPr>
      <w:r w:rsidRPr="00E2768A">
        <w:rPr>
          <w:rFonts w:eastAsia="TimesNewRomanPSMT"/>
        </w:rPr>
        <w:t>3 Виды и классификация управленческих решений.</w:t>
      </w:r>
    </w:p>
    <w:p w:rsidR="00E2768A" w:rsidRPr="00E2768A" w:rsidRDefault="00E2768A" w:rsidP="00E2768A">
      <w:pPr>
        <w:autoSpaceDE w:val="0"/>
        <w:autoSpaceDN w:val="0"/>
        <w:adjustRightInd w:val="0"/>
        <w:jc w:val="center"/>
        <w:rPr>
          <w:b/>
          <w:bCs/>
        </w:rPr>
      </w:pPr>
      <w:r w:rsidRPr="00E2768A">
        <w:rPr>
          <w:b/>
          <w:bCs/>
        </w:rPr>
        <w:t>Методические указания</w:t>
      </w:r>
    </w:p>
    <w:p w:rsidR="00E2768A" w:rsidRPr="00E2768A" w:rsidRDefault="00E2768A" w:rsidP="00E2768A">
      <w:pPr>
        <w:autoSpaceDE w:val="0"/>
        <w:autoSpaceDN w:val="0"/>
        <w:adjustRightInd w:val="0"/>
        <w:rPr>
          <w:rFonts w:eastAsia="TimesNewRomanPSMT"/>
        </w:rPr>
      </w:pPr>
      <w:r w:rsidRPr="00E2768A">
        <w:rPr>
          <w:rFonts w:eastAsia="TimesNewRomanPSMT"/>
        </w:rPr>
        <w:t>Для понимания практического задания рекомендуется ознакомиться с типовыми производственными ситуациями, что способствует повышению активности и заинтересованности студентов в процессе обсуждения производственных проблем. В зависимости от личности руководителя характер решений может быть различным. Менеджер уравновешенный, спокойный, критичный к себе принимает, как правило уравновешенные или осторожные решения. Недоверчивые люди склонны принимать инертные решения. Холерики легко генерируют различные идеи и принимают импульсивные и часто даже рискованные решения. После согласования с</w:t>
      </w:r>
      <w:r w:rsidRPr="00E2768A">
        <w:t xml:space="preserve"> </w:t>
      </w:r>
      <w:r w:rsidRPr="00E2768A">
        <w:rPr>
          <w:rFonts w:eastAsia="TimesNewRomanPSMT"/>
        </w:rPr>
        <w:t>исполнителями решение утверждается руководством фирмы. И если это произошло, то остается только выполнять его. Выполнение заданий студент начинает с изучения теоретического материала, руководствуясь справочной литературой.</w:t>
      </w:r>
    </w:p>
    <w:p w:rsidR="00E2768A" w:rsidRPr="00E2768A" w:rsidRDefault="00E2768A" w:rsidP="00E2768A">
      <w:pPr>
        <w:autoSpaceDE w:val="0"/>
        <w:autoSpaceDN w:val="0"/>
        <w:adjustRightInd w:val="0"/>
        <w:rPr>
          <w:rFonts w:eastAsia="TimesNewRomanPSMT"/>
          <w:b/>
          <w:bCs/>
        </w:rPr>
      </w:pPr>
      <w:r w:rsidRPr="00E2768A">
        <w:rPr>
          <w:rFonts w:eastAsia="TimesNewRomanPSMT"/>
          <w:b/>
          <w:bCs/>
        </w:rPr>
        <w:t>Порядок выполнения работы</w:t>
      </w:r>
    </w:p>
    <w:p w:rsidR="00E2768A" w:rsidRPr="00E2768A" w:rsidRDefault="00E2768A" w:rsidP="00E2768A">
      <w:pPr>
        <w:autoSpaceDE w:val="0"/>
        <w:autoSpaceDN w:val="0"/>
        <w:adjustRightInd w:val="0"/>
        <w:rPr>
          <w:rFonts w:eastAsia="TimesNewRomanPSMT"/>
        </w:rPr>
      </w:pPr>
      <w:r w:rsidRPr="00E2768A">
        <w:rPr>
          <w:rFonts w:eastAsia="TimesNewRomanPSMT"/>
          <w:b/>
          <w:bCs/>
        </w:rPr>
        <w:t>Задание 1</w:t>
      </w:r>
      <w:r w:rsidRPr="00E2768A">
        <w:rPr>
          <w:rFonts w:eastAsia="TimesNewRomanPSMT"/>
        </w:rPr>
        <w:t>. Ознакомьтесь с исходной информацией.</w:t>
      </w:r>
    </w:p>
    <w:p w:rsidR="00E2768A" w:rsidRPr="00E2768A" w:rsidRDefault="00E2768A" w:rsidP="00E2768A">
      <w:pPr>
        <w:autoSpaceDE w:val="0"/>
        <w:autoSpaceDN w:val="0"/>
        <w:adjustRightInd w:val="0"/>
        <w:rPr>
          <w:rFonts w:eastAsia="TimesNewRomanPSMT"/>
        </w:rPr>
      </w:pPr>
      <w:r w:rsidRPr="00E2768A">
        <w:rPr>
          <w:rFonts w:eastAsia="TimesNewRomanPSMT"/>
          <w:b/>
          <w:bCs/>
        </w:rPr>
        <w:t xml:space="preserve">Задание 2. </w:t>
      </w:r>
      <w:r w:rsidRPr="00E2768A">
        <w:rPr>
          <w:rFonts w:eastAsia="TimesNewRomanPSMT"/>
        </w:rPr>
        <w:t>Выберите альтернативу решения конкретной ситуации.</w:t>
      </w:r>
    </w:p>
    <w:p w:rsidR="00E2768A" w:rsidRPr="00E2768A" w:rsidRDefault="00E2768A" w:rsidP="00E2768A">
      <w:pPr>
        <w:autoSpaceDE w:val="0"/>
        <w:autoSpaceDN w:val="0"/>
        <w:adjustRightInd w:val="0"/>
        <w:rPr>
          <w:rFonts w:eastAsia="TimesNewRomanPSMT"/>
        </w:rPr>
      </w:pPr>
      <w:r w:rsidRPr="00E2768A">
        <w:rPr>
          <w:rFonts w:eastAsia="TimesNewRomanPSMT"/>
          <w:b/>
          <w:bCs/>
        </w:rPr>
        <w:t xml:space="preserve">Задание 3. </w:t>
      </w:r>
      <w:r w:rsidRPr="00E2768A">
        <w:rPr>
          <w:rFonts w:eastAsia="TimesNewRomanPSMT"/>
        </w:rPr>
        <w:t>Примите наиболее верное управленческое решение.</w:t>
      </w:r>
    </w:p>
    <w:p w:rsidR="00E2768A" w:rsidRPr="00E2768A" w:rsidRDefault="00E2768A" w:rsidP="00E2768A">
      <w:pPr>
        <w:autoSpaceDE w:val="0"/>
        <w:autoSpaceDN w:val="0"/>
        <w:adjustRightInd w:val="0"/>
        <w:rPr>
          <w:rFonts w:eastAsia="TimesNewRomanPSMT"/>
        </w:rPr>
      </w:pPr>
      <w:r w:rsidRPr="00E2768A">
        <w:rPr>
          <w:rFonts w:eastAsia="TimesNewRomanPSMT"/>
          <w:b/>
          <w:bCs/>
        </w:rPr>
        <w:t>Задание 4</w:t>
      </w:r>
      <w:r w:rsidRPr="00E2768A">
        <w:rPr>
          <w:rFonts w:eastAsia="TimesNewRomanPSMT"/>
        </w:rPr>
        <w:t>. Аргументируйте принятое решение.</w:t>
      </w:r>
    </w:p>
    <w:p w:rsidR="00E2768A" w:rsidRPr="00E2768A" w:rsidRDefault="00E2768A" w:rsidP="00E2768A">
      <w:pPr>
        <w:autoSpaceDE w:val="0"/>
        <w:autoSpaceDN w:val="0"/>
        <w:adjustRightInd w:val="0"/>
        <w:rPr>
          <w:rFonts w:eastAsia="TimesNewRomanPSMT"/>
        </w:rPr>
      </w:pPr>
      <w:r w:rsidRPr="00E2768A">
        <w:rPr>
          <w:rFonts w:eastAsia="TimesNewRomanPSMT"/>
          <w:b/>
          <w:bCs/>
        </w:rPr>
        <w:t>Ситуация</w:t>
      </w:r>
      <w:r w:rsidRPr="00E2768A">
        <w:rPr>
          <w:rFonts w:eastAsia="TimesNewRomanPSMT"/>
        </w:rPr>
        <w:t>1. Вас недавно назначили начальником цеха. Идете по цеху и видите несколько рабочих о чем-то оживленно беседующих. Возвращаясь через 15 минут в цех, наблюдаете ту же картину. Что Вы предпримите? Ваши возможные действия ;</w:t>
      </w:r>
    </w:p>
    <w:p w:rsidR="00E2768A" w:rsidRPr="00E2768A" w:rsidRDefault="00E2768A" w:rsidP="00E2768A">
      <w:pPr>
        <w:autoSpaceDE w:val="0"/>
        <w:autoSpaceDN w:val="0"/>
        <w:adjustRightInd w:val="0"/>
        <w:rPr>
          <w:rFonts w:eastAsia="TimesNewRomanPSMT"/>
        </w:rPr>
      </w:pPr>
      <w:r w:rsidRPr="00E2768A">
        <w:rPr>
          <w:rFonts w:eastAsia="TimesNewRomanPSMT"/>
        </w:rPr>
        <w:t>1. Пройду не вмешиваясь, но сразу вызову мастера/бригадира/ и выражу недовольство поведения его рабочих.</w:t>
      </w:r>
    </w:p>
    <w:p w:rsidR="00E2768A" w:rsidRPr="00E2768A" w:rsidRDefault="00E2768A" w:rsidP="00E2768A">
      <w:pPr>
        <w:autoSpaceDE w:val="0"/>
        <w:autoSpaceDN w:val="0"/>
        <w:adjustRightInd w:val="0"/>
        <w:rPr>
          <w:rFonts w:eastAsia="TimesNewRomanPSMT"/>
        </w:rPr>
      </w:pPr>
      <w:r w:rsidRPr="00E2768A">
        <w:rPr>
          <w:rFonts w:eastAsia="TimesNewRomanPSMT"/>
        </w:rPr>
        <w:t>2. Прерву беседу рабочих, сделаю им строгое внушение.</w:t>
      </w:r>
    </w:p>
    <w:p w:rsidR="00E2768A" w:rsidRPr="00E2768A" w:rsidRDefault="00E2768A" w:rsidP="00E2768A">
      <w:pPr>
        <w:autoSpaceDE w:val="0"/>
        <w:autoSpaceDN w:val="0"/>
        <w:adjustRightInd w:val="0"/>
        <w:rPr>
          <w:rFonts w:eastAsia="TimesNewRomanPSMT"/>
        </w:rPr>
      </w:pPr>
      <w:r w:rsidRPr="00E2768A">
        <w:rPr>
          <w:rFonts w:eastAsia="TimesNewRomanPSMT"/>
        </w:rPr>
        <w:lastRenderedPageBreak/>
        <w:t>3. Сделаю им замечание и предложу немедленно вернуться на рабочие места.</w:t>
      </w:r>
    </w:p>
    <w:p w:rsidR="00E2768A" w:rsidRPr="00E2768A" w:rsidRDefault="00E2768A" w:rsidP="00E2768A">
      <w:pPr>
        <w:autoSpaceDE w:val="0"/>
        <w:autoSpaceDN w:val="0"/>
        <w:adjustRightInd w:val="0"/>
        <w:rPr>
          <w:rFonts w:eastAsia="TimesNewRomanPSMT"/>
        </w:rPr>
      </w:pPr>
      <w:r w:rsidRPr="00E2768A">
        <w:rPr>
          <w:rFonts w:eastAsia="TimesNewRomanPSMT"/>
        </w:rPr>
        <w:t>4. Подойду, запишу их фамилии и объявлю в приказе по цеху замечание При повторном обучении дисциплины накажу более строго.</w:t>
      </w:r>
    </w:p>
    <w:p w:rsidR="00E2768A" w:rsidRPr="00E2768A" w:rsidRDefault="00E2768A" w:rsidP="00E2768A">
      <w:pPr>
        <w:autoSpaceDE w:val="0"/>
        <w:autoSpaceDN w:val="0"/>
        <w:adjustRightInd w:val="0"/>
        <w:rPr>
          <w:rFonts w:eastAsia="TimesNewRomanPSMT"/>
        </w:rPr>
      </w:pPr>
      <w:r w:rsidRPr="00E2768A">
        <w:rPr>
          <w:rFonts w:eastAsia="TimesNewRomanPSMT"/>
        </w:rPr>
        <w:t>5. Вначале поинтересуюсь о чем они говорят, потом выясню чем занята их бригада, какова загрузка в данный момент. Решение приму после вызова к себе мастера на основе полученных объяснений.</w:t>
      </w:r>
    </w:p>
    <w:p w:rsidR="00E2768A" w:rsidRPr="00E2768A" w:rsidRDefault="00E2768A" w:rsidP="00E2768A">
      <w:pPr>
        <w:autoSpaceDE w:val="0"/>
        <w:autoSpaceDN w:val="0"/>
        <w:adjustRightInd w:val="0"/>
        <w:rPr>
          <w:rFonts w:eastAsia="TimesNewRomanPSMT"/>
        </w:rPr>
      </w:pPr>
      <w:r w:rsidRPr="00E2768A">
        <w:rPr>
          <w:rFonts w:eastAsia="TimesNewRomanPSMT"/>
        </w:rPr>
        <w:t>Решение:</w:t>
      </w:r>
    </w:p>
    <w:p w:rsidR="00E2768A" w:rsidRPr="00E2768A" w:rsidRDefault="00E2768A" w:rsidP="00E2768A">
      <w:pPr>
        <w:autoSpaceDE w:val="0"/>
        <w:autoSpaceDN w:val="0"/>
        <w:adjustRightInd w:val="0"/>
        <w:rPr>
          <w:rFonts w:eastAsia="TimesNewRomanPSMT"/>
        </w:rPr>
      </w:pPr>
      <w:r w:rsidRPr="00E2768A">
        <w:rPr>
          <w:rFonts w:eastAsia="TimesNewRomanPSMT"/>
          <w:b/>
          <w:bCs/>
        </w:rPr>
        <w:t xml:space="preserve">Ситуация 2. </w:t>
      </w:r>
      <w:r w:rsidRPr="00E2768A">
        <w:rPr>
          <w:rFonts w:eastAsia="TimesNewRomanPSMT"/>
        </w:rPr>
        <w:t>Вы выступили на собрании. Ваши взгляды на отдельные проблемы критически встречены подчиненными. Как Вы будете вести себя, Ваши действия?</w:t>
      </w:r>
    </w:p>
    <w:p w:rsidR="00E2768A" w:rsidRPr="00E2768A" w:rsidRDefault="00E2768A" w:rsidP="00E2768A">
      <w:pPr>
        <w:autoSpaceDE w:val="0"/>
        <w:autoSpaceDN w:val="0"/>
        <w:adjustRightInd w:val="0"/>
        <w:rPr>
          <w:rFonts w:eastAsia="TimesNewRomanPSMT"/>
        </w:rPr>
      </w:pPr>
      <w:r w:rsidRPr="00E2768A">
        <w:rPr>
          <w:rFonts w:eastAsia="TimesNewRomanPSMT"/>
        </w:rPr>
        <w:t>Решение:</w:t>
      </w:r>
    </w:p>
    <w:p w:rsidR="00E2768A" w:rsidRPr="00E2768A" w:rsidRDefault="00E2768A" w:rsidP="00E2768A">
      <w:pPr>
        <w:autoSpaceDE w:val="0"/>
        <w:autoSpaceDN w:val="0"/>
        <w:adjustRightInd w:val="0"/>
        <w:rPr>
          <w:rFonts w:eastAsia="TimesNewRomanPSMT"/>
        </w:rPr>
      </w:pPr>
      <w:r w:rsidRPr="00E2768A">
        <w:rPr>
          <w:rFonts w:eastAsia="TimesNewRomanPSMT"/>
          <w:b/>
          <w:bCs/>
        </w:rPr>
        <w:t>Ситуация 3</w:t>
      </w:r>
      <w:r w:rsidRPr="00E2768A">
        <w:rPr>
          <w:rFonts w:eastAsia="TimesNewRomanPSMT"/>
        </w:rPr>
        <w:t>.Вы- начальник современного цеха. У Вас свободна должность мастера на участке точной измерительной аппаратуры. Имеются три кандидата на нее. Кого Вы изберете? Завтра нужно отдать приказ. Возможные кандидатуры:</w:t>
      </w:r>
    </w:p>
    <w:p w:rsidR="00E2768A" w:rsidRPr="00E2768A" w:rsidRDefault="00E2768A" w:rsidP="00E2768A">
      <w:pPr>
        <w:autoSpaceDE w:val="0"/>
        <w:autoSpaceDN w:val="0"/>
        <w:adjustRightInd w:val="0"/>
        <w:rPr>
          <w:rFonts w:eastAsia="TimesNewRomanPSMT"/>
        </w:rPr>
      </w:pPr>
      <w:r w:rsidRPr="00E2768A">
        <w:rPr>
          <w:rFonts w:eastAsia="TimesNewRomanPSMT"/>
        </w:rPr>
        <w:t>1.Опытный квалифицированный рабочий.Возраст-37 лет. Образование- заочно учится на 3-м курсе института. Рационализатор. Вы очень хорошо знаете его организаторские и деловые способности.</w:t>
      </w:r>
    </w:p>
    <w:p w:rsidR="00E2768A" w:rsidRPr="00E2768A" w:rsidRDefault="00E2768A" w:rsidP="00E2768A">
      <w:pPr>
        <w:autoSpaceDE w:val="0"/>
        <w:autoSpaceDN w:val="0"/>
        <w:adjustRightInd w:val="0"/>
        <w:rPr>
          <w:rFonts w:eastAsia="TimesNewRomanPSMT"/>
        </w:rPr>
      </w:pPr>
      <w:r w:rsidRPr="00E2768A">
        <w:rPr>
          <w:rFonts w:eastAsia="TimesNewRomanPSMT"/>
        </w:rPr>
        <w:t>2.Предложенная отделом кадров завода кандидатура молодого специалиста. Возраст-23 года. Окончил техникум, учится на 1-м курсе института.1-й год работал на аналогичном предприятии, только недавно демобилизовался из рядов Российской Армии.</w:t>
      </w:r>
    </w:p>
    <w:p w:rsidR="00E2768A" w:rsidRPr="00E2768A" w:rsidRDefault="00E2768A" w:rsidP="00E2768A">
      <w:pPr>
        <w:autoSpaceDE w:val="0"/>
        <w:autoSpaceDN w:val="0"/>
        <w:adjustRightInd w:val="0"/>
        <w:rPr>
          <w:rFonts w:eastAsia="TimesNewRomanPSMT"/>
        </w:rPr>
      </w:pPr>
      <w:r w:rsidRPr="00E2768A">
        <w:rPr>
          <w:rFonts w:eastAsia="TimesNewRomanPSMT"/>
        </w:rPr>
        <w:t>3.Хорошо зарекомендовавший себя инженер из Бюро рационализации и изобретательства соседнего цеха.Возраст-30 лет. Имеет желание работать в Вашем цехе.</w:t>
      </w:r>
    </w:p>
    <w:p w:rsidR="00E2768A" w:rsidRPr="00E2768A" w:rsidRDefault="00E2768A" w:rsidP="00E2768A">
      <w:pPr>
        <w:autoSpaceDE w:val="0"/>
        <w:autoSpaceDN w:val="0"/>
        <w:adjustRightInd w:val="0"/>
        <w:rPr>
          <w:rFonts w:eastAsia="TimesNewRomanPSMT"/>
        </w:rPr>
      </w:pPr>
      <w:r w:rsidRPr="00E2768A">
        <w:rPr>
          <w:rFonts w:eastAsia="TimesNewRomanPSMT"/>
        </w:rPr>
        <w:t>Решение:</w:t>
      </w:r>
    </w:p>
    <w:p w:rsidR="00E2768A" w:rsidRPr="00E2768A" w:rsidRDefault="00E2768A" w:rsidP="00E2768A">
      <w:pPr>
        <w:autoSpaceDE w:val="0"/>
        <w:autoSpaceDN w:val="0"/>
        <w:adjustRightInd w:val="0"/>
        <w:rPr>
          <w:rFonts w:eastAsia="TimesNewRomanPSMT"/>
        </w:rPr>
      </w:pPr>
      <w:r w:rsidRPr="00E2768A">
        <w:rPr>
          <w:rFonts w:eastAsia="TimesNewRomanPSMT"/>
          <w:b/>
          <w:bCs/>
        </w:rPr>
        <w:t>Ситуация 4</w:t>
      </w:r>
      <w:r w:rsidRPr="00E2768A">
        <w:rPr>
          <w:rFonts w:eastAsia="TimesNewRomanPSMT"/>
        </w:rPr>
        <w:t>. Вы- мастер. Один из молодых рабочих Вашего участка, с которым нормальных взаимоотношений у Вас не сложилось, давал много брака. Причина Вам была ясна: работал он на новом, незнакомом для него станке, с полуавтоматическим управлением, а операции строил по- старому. Учиться не хотел и Ваши советы не выполнял. А послушать бы ему Вас и все пошло бы хорошо. Однажды Вы сказали ему об этом недовольным голосом. В ответ он огрызнулся:» Сам знаю, что делаю! За брак с меня, а не с Вас вычитают, сам разберусь!».Как Вы должны вести себя в дальнейшем с этим</w:t>
      </w:r>
    </w:p>
    <w:p w:rsidR="00E2768A" w:rsidRPr="00E2768A" w:rsidRDefault="00E2768A" w:rsidP="00E2768A">
      <w:pPr>
        <w:autoSpaceDE w:val="0"/>
        <w:autoSpaceDN w:val="0"/>
        <w:adjustRightInd w:val="0"/>
        <w:rPr>
          <w:rFonts w:eastAsia="TimesNewRomanPSMT"/>
        </w:rPr>
      </w:pPr>
      <w:r w:rsidRPr="00E2768A">
        <w:rPr>
          <w:rFonts w:eastAsia="TimesNewRomanPSMT"/>
        </w:rPr>
        <w:t>рабочим? Обоснуйте ответ.</w:t>
      </w:r>
    </w:p>
    <w:p w:rsidR="00E2768A" w:rsidRPr="00E2768A" w:rsidRDefault="00E2768A" w:rsidP="00E2768A">
      <w:pPr>
        <w:autoSpaceDE w:val="0"/>
        <w:autoSpaceDN w:val="0"/>
        <w:adjustRightInd w:val="0"/>
        <w:rPr>
          <w:rFonts w:eastAsia="TimesNewRomanPSMT"/>
        </w:rPr>
      </w:pPr>
      <w:r w:rsidRPr="00E2768A">
        <w:rPr>
          <w:rFonts w:eastAsia="TimesNewRomanPSMT"/>
        </w:rPr>
        <w:t>Ваши возможные действия:</w:t>
      </w:r>
    </w:p>
    <w:p w:rsidR="00E2768A" w:rsidRPr="00E2768A" w:rsidRDefault="00E2768A" w:rsidP="00E2768A">
      <w:pPr>
        <w:autoSpaceDE w:val="0"/>
        <w:autoSpaceDN w:val="0"/>
        <w:adjustRightInd w:val="0"/>
        <w:rPr>
          <w:rFonts w:eastAsia="TimesNewRomanPSMT"/>
        </w:rPr>
      </w:pPr>
      <w:r w:rsidRPr="00E2768A">
        <w:rPr>
          <w:rFonts w:eastAsia="TimesNewRomanPSMT"/>
        </w:rPr>
        <w:t>1.Переведу на более простую и менее оплачиваемую работу.</w:t>
      </w:r>
    </w:p>
    <w:p w:rsidR="00E2768A" w:rsidRPr="00E2768A" w:rsidRDefault="00E2768A" w:rsidP="00E2768A">
      <w:pPr>
        <w:autoSpaceDE w:val="0"/>
        <w:autoSpaceDN w:val="0"/>
        <w:adjustRightInd w:val="0"/>
        <w:rPr>
          <w:rFonts w:eastAsia="TimesNewRomanPSMT"/>
        </w:rPr>
      </w:pPr>
      <w:r w:rsidRPr="00E2768A">
        <w:rPr>
          <w:rFonts w:eastAsia="TimesNewRomanPSMT"/>
        </w:rPr>
        <w:t>2.Поставлю вопрос о нем на рабочем собрании.</w:t>
      </w:r>
    </w:p>
    <w:p w:rsidR="00E2768A" w:rsidRPr="00E2768A" w:rsidRDefault="00E2768A" w:rsidP="00E2768A">
      <w:pPr>
        <w:autoSpaceDE w:val="0"/>
        <w:autoSpaceDN w:val="0"/>
        <w:adjustRightInd w:val="0"/>
        <w:rPr>
          <w:rFonts w:eastAsia="TimesNewRomanPSMT"/>
        </w:rPr>
      </w:pPr>
      <w:r w:rsidRPr="00E2768A">
        <w:rPr>
          <w:rFonts w:eastAsia="TimesNewRomanPSMT"/>
        </w:rPr>
        <w:t>3.Попытаюсь уговорить его изменить отношение к работе и выполнить мои советы. 4.Пока никаких действий к нему предпринимать не буду, подожду, может одумается, ведь молодой.</w:t>
      </w:r>
    </w:p>
    <w:p w:rsidR="00E2768A" w:rsidRPr="00E2768A" w:rsidRDefault="00E2768A" w:rsidP="00E2768A">
      <w:pPr>
        <w:autoSpaceDE w:val="0"/>
        <w:autoSpaceDN w:val="0"/>
        <w:adjustRightInd w:val="0"/>
        <w:rPr>
          <w:rFonts w:eastAsia="TimesNewRomanPSMT"/>
        </w:rPr>
      </w:pPr>
      <w:r w:rsidRPr="00E2768A">
        <w:rPr>
          <w:rFonts w:eastAsia="TimesNewRomanPSMT"/>
        </w:rPr>
        <w:lastRenderedPageBreak/>
        <w:t>5.Найду в коллективе опытного рабочего, который сумеет убедить его начать учиться и покажет наиболее рациональные приемы работы.</w:t>
      </w:r>
    </w:p>
    <w:p w:rsidR="00E2768A" w:rsidRPr="00E2768A" w:rsidRDefault="00E2768A" w:rsidP="00E2768A">
      <w:pPr>
        <w:autoSpaceDE w:val="0"/>
        <w:autoSpaceDN w:val="0"/>
        <w:adjustRightInd w:val="0"/>
        <w:rPr>
          <w:rFonts w:eastAsia="TimesNewRomanPSMT"/>
        </w:rPr>
      </w:pPr>
      <w:r w:rsidRPr="00E2768A">
        <w:rPr>
          <w:rFonts w:eastAsia="TimesNewRomanPSMT"/>
        </w:rPr>
        <w:t>Решение:</w:t>
      </w:r>
    </w:p>
    <w:p w:rsidR="00E2768A" w:rsidRPr="00E2768A" w:rsidRDefault="00E2768A" w:rsidP="00E2768A">
      <w:pPr>
        <w:autoSpaceDE w:val="0"/>
        <w:autoSpaceDN w:val="0"/>
        <w:adjustRightInd w:val="0"/>
        <w:rPr>
          <w:rFonts w:eastAsia="TimesNewRomanPSMT"/>
        </w:rPr>
      </w:pPr>
      <w:r w:rsidRPr="00E2768A">
        <w:rPr>
          <w:rFonts w:eastAsia="TimesNewRomanPSMT"/>
          <w:b/>
          <w:bCs/>
        </w:rPr>
        <w:t>Ситуация 5</w:t>
      </w:r>
      <w:r w:rsidRPr="00E2768A">
        <w:rPr>
          <w:rFonts w:eastAsia="TimesNewRomanPSMT"/>
        </w:rPr>
        <w:t>.Вы-мастер.Работаете на участке 2-й год. Рабочий обратился к Вам с просьбой отпустить его на 4 дня, в связи с бракосочетанием. Почему на 4? – с недоумением спрашиваете Вы. «А помните, когда бригадир женился Вы ему разрешили отсутствовать 4 дня,- невозмутимо отвечает рабочий».»Я могу отпустить Вас только на 3 дня согласно действующему законодательству».Однако рабочий выходит на работу через 4 дня.</w:t>
      </w:r>
    </w:p>
    <w:p w:rsidR="00E2768A" w:rsidRPr="00E2768A" w:rsidRDefault="00E2768A" w:rsidP="00E2768A">
      <w:pPr>
        <w:autoSpaceDE w:val="0"/>
        <w:autoSpaceDN w:val="0"/>
        <w:adjustRightInd w:val="0"/>
        <w:rPr>
          <w:rFonts w:eastAsia="TimesNewRomanPSMT"/>
        </w:rPr>
      </w:pPr>
      <w:r w:rsidRPr="00E2768A">
        <w:rPr>
          <w:rFonts w:eastAsia="TimesNewRomanPSMT"/>
        </w:rPr>
        <w:t>Как Вы поступите?</w:t>
      </w:r>
    </w:p>
    <w:p w:rsidR="00E2768A" w:rsidRPr="00E2768A" w:rsidRDefault="00E2768A" w:rsidP="00E2768A">
      <w:pPr>
        <w:autoSpaceDE w:val="0"/>
        <w:autoSpaceDN w:val="0"/>
        <w:adjustRightInd w:val="0"/>
        <w:rPr>
          <w:rFonts w:eastAsia="TimesNewRomanPSMT"/>
        </w:rPr>
      </w:pPr>
      <w:r w:rsidRPr="00E2768A">
        <w:rPr>
          <w:rFonts w:eastAsia="TimesNewRomanPSMT"/>
        </w:rPr>
        <w:t>Возможные действия:</w:t>
      </w:r>
    </w:p>
    <w:p w:rsidR="00E2768A" w:rsidRPr="00E2768A" w:rsidRDefault="00E2768A" w:rsidP="00E2768A">
      <w:pPr>
        <w:autoSpaceDE w:val="0"/>
        <w:autoSpaceDN w:val="0"/>
        <w:adjustRightInd w:val="0"/>
        <w:rPr>
          <w:rFonts w:eastAsia="TimesNewRomanPSMT"/>
        </w:rPr>
      </w:pPr>
      <w:r w:rsidRPr="00E2768A">
        <w:rPr>
          <w:rFonts w:eastAsia="TimesNewRomanPSMT"/>
        </w:rPr>
        <w:t>1.Сообщу в служебной записке начальнику цеха о нарушении трудовой дисциплины, пусть он решит, как поступить с нарушителем.</w:t>
      </w:r>
    </w:p>
    <w:p w:rsidR="00E2768A" w:rsidRPr="00E2768A" w:rsidRDefault="00E2768A" w:rsidP="00E2768A">
      <w:pPr>
        <w:autoSpaceDE w:val="0"/>
        <w:autoSpaceDN w:val="0"/>
        <w:adjustRightInd w:val="0"/>
        <w:rPr>
          <w:rFonts w:eastAsia="TimesNewRomanPSMT"/>
        </w:rPr>
      </w:pPr>
      <w:r w:rsidRPr="00E2768A">
        <w:rPr>
          <w:rFonts w:eastAsia="TimesNewRomanPSMT"/>
        </w:rPr>
        <w:t>2. Потребую от него объяснительную записку, заставлю отработать 4-й день.</w:t>
      </w:r>
    </w:p>
    <w:p w:rsidR="00E2768A" w:rsidRPr="00E2768A" w:rsidRDefault="00E2768A" w:rsidP="00E2768A">
      <w:pPr>
        <w:autoSpaceDE w:val="0"/>
        <w:autoSpaceDN w:val="0"/>
        <w:adjustRightInd w:val="0"/>
        <w:rPr>
          <w:rFonts w:eastAsia="TimesNewRomanPSMT"/>
        </w:rPr>
      </w:pPr>
      <w:r w:rsidRPr="00E2768A">
        <w:rPr>
          <w:rFonts w:eastAsia="TimesNewRomanPSMT"/>
        </w:rPr>
        <w:t>3.Поставлю ему в табеле прогул и сообщу об этом коллективу.</w:t>
      </w:r>
    </w:p>
    <w:p w:rsidR="00E2768A" w:rsidRPr="00E2768A" w:rsidRDefault="00E2768A" w:rsidP="00E2768A">
      <w:pPr>
        <w:autoSpaceDE w:val="0"/>
        <w:autoSpaceDN w:val="0"/>
        <w:adjustRightInd w:val="0"/>
        <w:rPr>
          <w:rFonts w:eastAsia="TimesNewRomanPSMT"/>
        </w:rPr>
      </w:pPr>
      <w:r w:rsidRPr="00E2768A">
        <w:rPr>
          <w:rFonts w:eastAsia="TimesNewRomanPSMT"/>
        </w:rPr>
        <w:t>4.Предложу отработать пропущенный день, чтобы он не считался прогулом. Скажу ему, что бригадир тоже 4-й день отрабатывал.</w:t>
      </w:r>
    </w:p>
    <w:p w:rsidR="00E2768A" w:rsidRPr="00E2768A" w:rsidRDefault="00E2768A" w:rsidP="00E2768A">
      <w:pPr>
        <w:autoSpaceDE w:val="0"/>
        <w:autoSpaceDN w:val="0"/>
        <w:adjustRightInd w:val="0"/>
        <w:rPr>
          <w:rFonts w:eastAsia="TimesNewRomanPSMT"/>
        </w:rPr>
      </w:pPr>
      <w:r w:rsidRPr="00E2768A">
        <w:rPr>
          <w:rFonts w:eastAsia="TimesNewRomanPSMT"/>
        </w:rPr>
        <w:t>5.В виде исключения оставлю нарушение без наказания. Ведь люди женятся не часто. Поздравлю с новой жизнью, счастьем.</w:t>
      </w:r>
    </w:p>
    <w:p w:rsidR="00E2768A" w:rsidRPr="00E2768A" w:rsidRDefault="00E2768A" w:rsidP="00E2768A">
      <w:pPr>
        <w:autoSpaceDE w:val="0"/>
        <w:autoSpaceDN w:val="0"/>
        <w:adjustRightInd w:val="0"/>
        <w:rPr>
          <w:rFonts w:eastAsia="TimesNewRomanPSMT"/>
        </w:rPr>
      </w:pPr>
      <w:r w:rsidRPr="00E2768A">
        <w:rPr>
          <w:rFonts w:eastAsia="TimesNewRomanPSMT"/>
        </w:rPr>
        <w:t>Решение:</w:t>
      </w:r>
    </w:p>
    <w:p w:rsidR="00E2768A" w:rsidRPr="00E2768A" w:rsidRDefault="00E2768A" w:rsidP="00E2768A">
      <w:pPr>
        <w:autoSpaceDE w:val="0"/>
        <w:autoSpaceDN w:val="0"/>
        <w:adjustRightInd w:val="0"/>
        <w:rPr>
          <w:rFonts w:eastAsia="TimesNewRomanPSMT"/>
        </w:rPr>
      </w:pPr>
      <w:r w:rsidRPr="00E2768A">
        <w:rPr>
          <w:rFonts w:eastAsia="TimesNewRomanPSMT"/>
          <w:b/>
          <w:bCs/>
        </w:rPr>
        <w:t xml:space="preserve">Ситуация 6. </w:t>
      </w:r>
      <w:r w:rsidRPr="00E2768A">
        <w:rPr>
          <w:rFonts w:eastAsia="TimesNewRomanPSMT"/>
        </w:rPr>
        <w:t>Ваш начальник – человек невоспитанный. Ему ничего не стоит в разговоре применить «грубое слово». Вы жаловались неоднократно директору, тот пообещал поговорить с ним, но изменений не произошло. Нередко придешь на работу с хорошим настроением, а его одним словом испортят. Ваши действия?</w:t>
      </w:r>
    </w:p>
    <w:p w:rsidR="00E2768A" w:rsidRPr="00E2768A" w:rsidRDefault="00E2768A" w:rsidP="00E2768A">
      <w:pPr>
        <w:autoSpaceDE w:val="0"/>
        <w:autoSpaceDN w:val="0"/>
        <w:adjustRightInd w:val="0"/>
        <w:rPr>
          <w:rFonts w:eastAsia="TimesNewRomanPSMT"/>
        </w:rPr>
      </w:pPr>
      <w:r w:rsidRPr="00E2768A">
        <w:rPr>
          <w:rFonts w:eastAsia="TimesNewRomanPSMT"/>
        </w:rPr>
        <w:t>Решение:</w:t>
      </w:r>
    </w:p>
    <w:p w:rsidR="00E2768A" w:rsidRPr="00E2768A" w:rsidRDefault="00E2768A" w:rsidP="00E2768A">
      <w:pPr>
        <w:autoSpaceDE w:val="0"/>
        <w:autoSpaceDN w:val="0"/>
        <w:adjustRightInd w:val="0"/>
        <w:rPr>
          <w:rFonts w:eastAsia="TimesNewRomanPSMT"/>
        </w:rPr>
      </w:pPr>
      <w:r w:rsidRPr="00E2768A">
        <w:rPr>
          <w:b/>
          <w:bCs/>
        </w:rPr>
        <w:t xml:space="preserve"> Ситуация 7</w:t>
      </w:r>
      <w:r w:rsidRPr="00E2768A">
        <w:rPr>
          <w:rFonts w:eastAsia="TimesNewRomanPSMT"/>
        </w:rPr>
        <w:t>. Вы – мастер. На 8 часов 15 минут Вы вызвали подчиненного к себе для беседы по поводу его частых опозданий на работу. Однако совершенно неожиданно в это утро Вы сами опоздали и появились на</w:t>
      </w:r>
      <w:r w:rsidR="005409E2">
        <w:rPr>
          <w:rFonts w:eastAsia="TimesNewRomanPSMT"/>
        </w:rPr>
        <w:t xml:space="preserve"> </w:t>
      </w:r>
      <w:r w:rsidRPr="00E2768A">
        <w:rPr>
          <w:rFonts w:eastAsia="TimesNewRomanPSMT"/>
        </w:rPr>
        <w:t>участке лишь в 8 часов 30 минут. Подчиненный ждет Вас и с любопытством ожидает как Вы себя поведете. С чего Вы начнете беседу с ним?</w:t>
      </w:r>
    </w:p>
    <w:p w:rsidR="00E2768A" w:rsidRPr="00E2768A" w:rsidRDefault="00E2768A" w:rsidP="00E2768A">
      <w:pPr>
        <w:autoSpaceDE w:val="0"/>
        <w:autoSpaceDN w:val="0"/>
        <w:adjustRightInd w:val="0"/>
        <w:rPr>
          <w:rFonts w:eastAsia="TimesNewRomanPSMT"/>
        </w:rPr>
      </w:pPr>
      <w:r w:rsidRPr="00E2768A">
        <w:rPr>
          <w:rFonts w:eastAsia="TimesNewRomanPSMT"/>
        </w:rPr>
        <w:t>Возможные варианты:</w:t>
      </w:r>
    </w:p>
    <w:p w:rsidR="00E2768A" w:rsidRPr="00E2768A" w:rsidRDefault="00E2768A" w:rsidP="00E2768A">
      <w:pPr>
        <w:autoSpaceDE w:val="0"/>
        <w:autoSpaceDN w:val="0"/>
        <w:adjustRightInd w:val="0"/>
        <w:rPr>
          <w:rFonts w:eastAsia="TimesNewRomanPSMT"/>
        </w:rPr>
      </w:pPr>
      <w:r w:rsidRPr="00E2768A">
        <w:rPr>
          <w:rFonts w:eastAsia="TimesNewRomanPSMT"/>
        </w:rPr>
        <w:t>1. Сразу же начну беседу с подчиненным. Потребую от него объяснений</w:t>
      </w:r>
    </w:p>
    <w:p w:rsidR="00E2768A" w:rsidRPr="00E2768A" w:rsidRDefault="00E2768A" w:rsidP="00E2768A">
      <w:pPr>
        <w:autoSpaceDE w:val="0"/>
        <w:autoSpaceDN w:val="0"/>
        <w:adjustRightInd w:val="0"/>
        <w:rPr>
          <w:rFonts w:eastAsia="TimesNewRomanPSMT"/>
        </w:rPr>
      </w:pPr>
      <w:r w:rsidRPr="00E2768A">
        <w:rPr>
          <w:rFonts w:eastAsia="TimesNewRomanPSMT"/>
        </w:rPr>
        <w:t>по поводу его частых опозданий.</w:t>
      </w:r>
    </w:p>
    <w:p w:rsidR="00E2768A" w:rsidRPr="00E2768A" w:rsidRDefault="00E2768A" w:rsidP="00E2768A">
      <w:pPr>
        <w:autoSpaceDE w:val="0"/>
        <w:autoSpaceDN w:val="0"/>
        <w:adjustRightInd w:val="0"/>
        <w:rPr>
          <w:rFonts w:eastAsia="TimesNewRomanPSMT"/>
        </w:rPr>
      </w:pPr>
      <w:r w:rsidRPr="00E2768A">
        <w:rPr>
          <w:rFonts w:eastAsia="TimesNewRomanPSMT"/>
        </w:rPr>
        <w:t>2. Оправдаюсь перед подчиненным за свое опоздание, а потом начну</w:t>
      </w:r>
    </w:p>
    <w:p w:rsidR="00E2768A" w:rsidRPr="00E2768A" w:rsidRDefault="00E2768A" w:rsidP="00E2768A">
      <w:pPr>
        <w:autoSpaceDE w:val="0"/>
        <w:autoSpaceDN w:val="0"/>
        <w:adjustRightInd w:val="0"/>
        <w:rPr>
          <w:rFonts w:eastAsia="TimesNewRomanPSMT"/>
        </w:rPr>
      </w:pPr>
      <w:r w:rsidRPr="00E2768A">
        <w:rPr>
          <w:rFonts w:eastAsia="TimesNewRomanPSMT"/>
        </w:rPr>
        <w:t>беседу.</w:t>
      </w:r>
    </w:p>
    <w:p w:rsidR="00E2768A" w:rsidRPr="00E2768A" w:rsidRDefault="00E2768A" w:rsidP="00E2768A">
      <w:pPr>
        <w:autoSpaceDE w:val="0"/>
        <w:autoSpaceDN w:val="0"/>
        <w:adjustRightInd w:val="0"/>
        <w:rPr>
          <w:rFonts w:eastAsia="TimesNewRomanPSMT"/>
        </w:rPr>
      </w:pPr>
      <w:r w:rsidRPr="00E2768A">
        <w:rPr>
          <w:rFonts w:eastAsia="TimesNewRomanPSMT"/>
        </w:rPr>
        <w:t>3. Отменю беседу, перенесу ее на более удобный для меня момент.</w:t>
      </w:r>
    </w:p>
    <w:p w:rsidR="00E2768A" w:rsidRPr="00E2768A" w:rsidRDefault="00E2768A" w:rsidP="00E2768A">
      <w:pPr>
        <w:autoSpaceDE w:val="0"/>
        <w:autoSpaceDN w:val="0"/>
        <w:adjustRightInd w:val="0"/>
        <w:rPr>
          <w:rFonts w:eastAsia="TimesNewRomanPSMT"/>
        </w:rPr>
      </w:pPr>
      <w:r w:rsidRPr="00E2768A">
        <w:rPr>
          <w:rFonts w:eastAsia="TimesNewRomanPSMT"/>
        </w:rPr>
        <w:t>4. Попрошу извинения, использую свое опоздание для обоснования</w:t>
      </w:r>
    </w:p>
    <w:p w:rsidR="00E2768A" w:rsidRPr="00E2768A" w:rsidRDefault="00E2768A" w:rsidP="00E2768A">
      <w:pPr>
        <w:autoSpaceDE w:val="0"/>
        <w:autoSpaceDN w:val="0"/>
        <w:adjustRightInd w:val="0"/>
        <w:rPr>
          <w:rFonts w:eastAsia="TimesNewRomanPSMT"/>
        </w:rPr>
      </w:pPr>
      <w:r w:rsidRPr="00E2768A">
        <w:rPr>
          <w:rFonts w:eastAsia="TimesNewRomanPSMT"/>
        </w:rPr>
        <w:t>замечания. В беседе с подчиненным скажу чего можно было бы ожидать от моей работы, если бы я опоздал также как и он.</w:t>
      </w:r>
    </w:p>
    <w:p w:rsidR="00E2768A" w:rsidRPr="00E2768A" w:rsidRDefault="00E2768A" w:rsidP="00E2768A">
      <w:pPr>
        <w:autoSpaceDE w:val="0"/>
        <w:autoSpaceDN w:val="0"/>
        <w:adjustRightInd w:val="0"/>
        <w:rPr>
          <w:rFonts w:eastAsia="TimesNewRomanPSMT"/>
        </w:rPr>
      </w:pPr>
      <w:r w:rsidRPr="00E2768A">
        <w:rPr>
          <w:rFonts w:eastAsia="TimesNewRomanPSMT"/>
        </w:rPr>
        <w:t>5. Попрошу извинения и спокойно начну беседу. В случае необходимости объясню, почему опоздал сам.</w:t>
      </w:r>
    </w:p>
    <w:p w:rsidR="00E2768A" w:rsidRPr="00E2768A" w:rsidRDefault="00E2768A" w:rsidP="00E2768A">
      <w:pPr>
        <w:autoSpaceDE w:val="0"/>
        <w:autoSpaceDN w:val="0"/>
        <w:adjustRightInd w:val="0"/>
        <w:rPr>
          <w:rFonts w:eastAsia="TimesNewRomanPSMT"/>
        </w:rPr>
      </w:pPr>
      <w:r w:rsidRPr="00E2768A">
        <w:rPr>
          <w:rFonts w:eastAsia="TimesNewRomanPSMT"/>
        </w:rPr>
        <w:lastRenderedPageBreak/>
        <w:t>6. Решение:</w:t>
      </w:r>
    </w:p>
    <w:p w:rsidR="00E2768A" w:rsidRPr="00E2768A" w:rsidRDefault="00E2768A" w:rsidP="00E2768A">
      <w:pPr>
        <w:autoSpaceDE w:val="0"/>
        <w:autoSpaceDN w:val="0"/>
        <w:adjustRightInd w:val="0"/>
        <w:rPr>
          <w:rFonts w:eastAsia="TimesNewRomanPSMT"/>
        </w:rPr>
      </w:pPr>
      <w:r w:rsidRPr="00E2768A">
        <w:rPr>
          <w:b/>
          <w:bCs/>
        </w:rPr>
        <w:t>Ситуация 8.</w:t>
      </w:r>
      <w:r w:rsidRPr="00E2768A">
        <w:rPr>
          <w:rFonts w:eastAsia="TimesNewRomanPSMT"/>
        </w:rPr>
        <w:t>Два руководителя разговорились о том, как они дают указания подчиненным. 1-й сказал: «Главное, что сказано, а не как сказано.У меня нет времени, чтобы подбирать для каждого выражения»,2-й сказал: «Может быть у тебя народ такой обидчивый, а мне постоянно приходится придумывать как с кем лучше поговорить?» Какому руководителю Вы отдаете предпочтение и почему?</w:t>
      </w:r>
    </w:p>
    <w:p w:rsidR="00E2768A" w:rsidRPr="00E2768A" w:rsidRDefault="00E2768A" w:rsidP="00E2768A">
      <w:pPr>
        <w:autoSpaceDE w:val="0"/>
        <w:autoSpaceDN w:val="0"/>
        <w:adjustRightInd w:val="0"/>
        <w:rPr>
          <w:rFonts w:eastAsia="TimesNewRomanPSMT"/>
        </w:rPr>
      </w:pPr>
      <w:r w:rsidRPr="00E2768A">
        <w:rPr>
          <w:rFonts w:eastAsia="TimesNewRomanPSMT"/>
        </w:rPr>
        <w:t>Решение:</w:t>
      </w:r>
    </w:p>
    <w:p w:rsidR="00E2768A" w:rsidRPr="00E2768A" w:rsidRDefault="00E2768A" w:rsidP="00E2768A">
      <w:pPr>
        <w:autoSpaceDE w:val="0"/>
        <w:autoSpaceDN w:val="0"/>
        <w:adjustRightInd w:val="0"/>
        <w:rPr>
          <w:rFonts w:eastAsia="TimesNewRomanPSMT"/>
        </w:rPr>
      </w:pPr>
      <w:r w:rsidRPr="00E2768A">
        <w:rPr>
          <w:rFonts w:eastAsia="TimesNewRomanPSMT"/>
          <w:b/>
          <w:bCs/>
        </w:rPr>
        <w:t>Ситуация 9</w:t>
      </w:r>
      <w:r w:rsidRPr="00E2768A">
        <w:rPr>
          <w:rFonts w:eastAsia="TimesNewRomanPSMT"/>
        </w:rPr>
        <w:t>.В новом коллективе Вы столкнулись с такой ситуацией: Ваш подчиненный игнорирует указания или делает все по-своему. Каковы Ваши действия?</w:t>
      </w:r>
    </w:p>
    <w:p w:rsidR="00E2768A" w:rsidRPr="00E2768A" w:rsidRDefault="00E2768A" w:rsidP="00E2768A">
      <w:pPr>
        <w:autoSpaceDE w:val="0"/>
        <w:autoSpaceDN w:val="0"/>
        <w:adjustRightInd w:val="0"/>
        <w:rPr>
          <w:rFonts w:eastAsia="TimesNewRomanPSMT"/>
        </w:rPr>
      </w:pPr>
      <w:r w:rsidRPr="00E2768A">
        <w:rPr>
          <w:rFonts w:eastAsia="TimesNewRomanPSMT"/>
        </w:rPr>
        <w:t>Решение:</w:t>
      </w:r>
    </w:p>
    <w:p w:rsidR="00E2768A" w:rsidRPr="00E2768A" w:rsidRDefault="00E2768A" w:rsidP="00E2768A">
      <w:pPr>
        <w:autoSpaceDE w:val="0"/>
        <w:autoSpaceDN w:val="0"/>
        <w:adjustRightInd w:val="0"/>
        <w:rPr>
          <w:rFonts w:eastAsia="TimesNewRomanPSMT"/>
        </w:rPr>
      </w:pPr>
      <w:r w:rsidRPr="00E2768A">
        <w:rPr>
          <w:rFonts w:eastAsia="TimesNewRomanPSMT"/>
          <w:b/>
          <w:bCs/>
        </w:rPr>
        <w:t>Ситуация 10</w:t>
      </w:r>
      <w:r w:rsidRPr="00E2768A">
        <w:rPr>
          <w:rFonts w:eastAsia="TimesNewRomanPSMT"/>
        </w:rPr>
        <w:t>.Руководитель отдела кредитования одного из российских</w:t>
      </w:r>
    </w:p>
    <w:p w:rsidR="00E2768A" w:rsidRPr="00E2768A" w:rsidRDefault="00E2768A" w:rsidP="00E2768A">
      <w:pPr>
        <w:autoSpaceDE w:val="0"/>
        <w:autoSpaceDN w:val="0"/>
        <w:adjustRightInd w:val="0"/>
        <w:rPr>
          <w:rFonts w:eastAsia="TimesNewRomanPSMT"/>
        </w:rPr>
      </w:pPr>
      <w:r w:rsidRPr="00E2768A">
        <w:rPr>
          <w:rFonts w:eastAsia="TimesNewRomanPSMT"/>
        </w:rPr>
        <w:t>банков Татьяна Михайловна после долгих размышлений приняла наконец,</w:t>
      </w:r>
      <w:r w:rsidRPr="00E2768A">
        <w:t xml:space="preserve"> </w:t>
      </w:r>
      <w:r w:rsidRPr="00E2768A">
        <w:rPr>
          <w:rFonts w:eastAsia="TimesNewRomanPSMT"/>
        </w:rPr>
        <w:t>окончательное решение о необходимости введения штатной должности заместителя начальника отдела. Это было связано с тем, что постоянно увеличивающийся объем работы отдела,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 Круг потенциальных кандидатов быстро сузился до двух сотрудниц. Первой была ее давняя подруга Елена Николаевна; с ней они 15 лет назад вместе учились в Финансовой академии. Годы совместной учебы в одной группе, жизнь в общежитии, радости и горе-все это очень сблизило их. Они доверяли друг другу, а после замужества продолжали</w:t>
      </w:r>
    </w:p>
    <w:p w:rsidR="00E2768A" w:rsidRPr="00E2768A" w:rsidRDefault="00E2768A" w:rsidP="00E2768A">
      <w:pPr>
        <w:autoSpaceDE w:val="0"/>
        <w:autoSpaceDN w:val="0"/>
        <w:adjustRightInd w:val="0"/>
        <w:rPr>
          <w:rFonts w:eastAsia="TimesNewRomanPSMT"/>
        </w:rPr>
      </w:pPr>
      <w:r w:rsidRPr="00E2768A">
        <w:rPr>
          <w:rFonts w:eastAsia="TimesNewRomanPSMT"/>
        </w:rPr>
        <w:t>дружить семьями. Как специалист Елена Николаевна была исполнительным и вполне квалифицированным работником. Ей не хватало, по мнению Татьяны Михайловны, творческой «жилки», энергичности и настойчивости в достижении поставленных целей.</w:t>
      </w:r>
    </w:p>
    <w:p w:rsidR="00E2768A" w:rsidRPr="00E2768A" w:rsidRDefault="00E2768A" w:rsidP="00E2768A">
      <w:pPr>
        <w:autoSpaceDE w:val="0"/>
        <w:autoSpaceDN w:val="0"/>
        <w:adjustRightInd w:val="0"/>
        <w:rPr>
          <w:rFonts w:eastAsia="TimesNewRomanPSMT"/>
        </w:rPr>
      </w:pPr>
      <w:r w:rsidRPr="00E2768A">
        <w:rPr>
          <w:rFonts w:eastAsia="TimesNewRomanPSMT"/>
        </w:rPr>
        <w:t>Именно эти качества и позволили в свое время Татьяне Михайловне стать руководителем отдела кредитования и соответственно начальником Елены Николаевны. Данное событие Елена Николаевна восприняла внешне спокойно.</w:t>
      </w:r>
    </w:p>
    <w:p w:rsidR="00E2768A" w:rsidRPr="00E2768A" w:rsidRDefault="00E2768A" w:rsidP="00E2768A">
      <w:pPr>
        <w:autoSpaceDE w:val="0"/>
        <w:autoSpaceDN w:val="0"/>
        <w:adjustRightInd w:val="0"/>
        <w:rPr>
          <w:rFonts w:eastAsia="TimesNewRomanPSMT"/>
        </w:rPr>
      </w:pPr>
      <w:r w:rsidRPr="00E2768A">
        <w:rPr>
          <w:rFonts w:eastAsia="TimesNewRomanPSMT"/>
        </w:rPr>
        <w:t xml:space="preserve">Другой кандидатурой на должность заместителя, как считала Татьяна Михайловна, являлась Надежда, которая после окончания вуза работала в ее отделе около 2-х лет. С первых дней своей трудовой деятельности Надежда быстро «вписалась» в женский коллектив отдела. 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перед отделом проблем, с помощью которых удавалось достичь значительных результатов.  Кому по Вашему мнению </w:t>
      </w:r>
      <w:r w:rsidRPr="00E2768A">
        <w:rPr>
          <w:rFonts w:eastAsia="TimesNewRomanPSMT"/>
        </w:rPr>
        <w:lastRenderedPageBreak/>
        <w:t xml:space="preserve">следует отдать предпочтение в решении вопроса о заместителе отдела: подруге Елене Николаевне или молодой сотруднице Надежде? Аргументируйте свое решение, постараясь «взвесить» достоинства и недостатки каждой кандидатуры. Какими качествами прежде всего должен обладать менеджер? Имеется ли специфика в работе заместителя начальника отдела банка, страховой фирмы, налоговой инспекции и других предприятий?  </w:t>
      </w:r>
    </w:p>
    <w:p w:rsidR="00E2768A" w:rsidRPr="00E2768A" w:rsidRDefault="00E2768A" w:rsidP="00E2768A">
      <w:pPr>
        <w:autoSpaceDE w:val="0"/>
        <w:autoSpaceDN w:val="0"/>
        <w:adjustRightInd w:val="0"/>
        <w:rPr>
          <w:rFonts w:eastAsia="TimesNewRomanPSMT"/>
        </w:rPr>
      </w:pPr>
      <w:r w:rsidRPr="00E2768A">
        <w:rPr>
          <w:rFonts w:eastAsia="TimesNewRomanPSMT"/>
        </w:rPr>
        <w:t>Решение:</w:t>
      </w:r>
    </w:p>
    <w:p w:rsidR="00E2768A" w:rsidRPr="00E2768A" w:rsidRDefault="00E2768A" w:rsidP="00E2768A">
      <w:pPr>
        <w:autoSpaceDE w:val="0"/>
        <w:autoSpaceDN w:val="0"/>
        <w:adjustRightInd w:val="0"/>
        <w:rPr>
          <w:rFonts w:eastAsia="TimesNewRomanPSMT"/>
          <w:b/>
          <w:bCs/>
        </w:rPr>
      </w:pPr>
      <w:r w:rsidRPr="00E2768A">
        <w:rPr>
          <w:rFonts w:eastAsia="TimesNewRomanPSMT"/>
          <w:b/>
          <w:bCs/>
        </w:rPr>
        <w:t>Вопросы для контроля</w:t>
      </w:r>
    </w:p>
    <w:p w:rsidR="00E2768A" w:rsidRPr="00E2768A" w:rsidRDefault="00E2768A" w:rsidP="00E2768A">
      <w:pPr>
        <w:autoSpaceDE w:val="0"/>
        <w:autoSpaceDN w:val="0"/>
        <w:adjustRightInd w:val="0"/>
        <w:rPr>
          <w:rFonts w:eastAsia="TimesNewRomanPSMT"/>
        </w:rPr>
      </w:pPr>
      <w:r w:rsidRPr="00E2768A">
        <w:rPr>
          <w:rFonts w:eastAsia="TimesNewRomanPSMT"/>
        </w:rPr>
        <w:t>1 Что понимается под управленческим решением?</w:t>
      </w:r>
    </w:p>
    <w:p w:rsidR="00E2768A" w:rsidRPr="00E2768A" w:rsidRDefault="00E2768A" w:rsidP="00E2768A">
      <w:pPr>
        <w:autoSpaceDE w:val="0"/>
        <w:autoSpaceDN w:val="0"/>
        <w:adjustRightInd w:val="0"/>
        <w:rPr>
          <w:rFonts w:eastAsia="TimesNewRomanPSMT"/>
        </w:rPr>
      </w:pPr>
      <w:r w:rsidRPr="00E2768A">
        <w:rPr>
          <w:rFonts w:eastAsia="TimesNewRomanPSMT"/>
        </w:rPr>
        <w:t>2 Цель принятия управленческого решения.</w:t>
      </w:r>
    </w:p>
    <w:p w:rsidR="00E2768A" w:rsidRPr="00E2768A" w:rsidRDefault="00E2768A" w:rsidP="00E2768A">
      <w:pPr>
        <w:autoSpaceDE w:val="0"/>
        <w:autoSpaceDN w:val="0"/>
        <w:adjustRightInd w:val="0"/>
        <w:rPr>
          <w:rFonts w:eastAsia="TimesNewRomanPSMT"/>
        </w:rPr>
      </w:pPr>
      <w:r w:rsidRPr="00E2768A">
        <w:rPr>
          <w:rFonts w:eastAsia="TimesNewRomanPSMT"/>
        </w:rPr>
        <w:t>3 Факторы, повышающие эффективность принятия управленческого</w:t>
      </w:r>
    </w:p>
    <w:p w:rsidR="00E2768A" w:rsidRPr="00E2768A" w:rsidRDefault="00E2768A" w:rsidP="00E2768A">
      <w:pPr>
        <w:rPr>
          <w:color w:val="000000"/>
          <w:u w:val="single"/>
          <w:shd w:val="clear" w:color="auto" w:fill="FFFFFF"/>
        </w:rPr>
      </w:pPr>
      <w:r w:rsidRPr="00E2768A">
        <w:rPr>
          <w:rFonts w:eastAsia="TimesNewRomanPSMT"/>
        </w:rPr>
        <w:t>решения.</w:t>
      </w:r>
    </w:p>
    <w:p w:rsidR="00E2768A" w:rsidRPr="00E2768A" w:rsidRDefault="00E2768A" w:rsidP="00E2768A">
      <w:pPr>
        <w:jc w:val="center"/>
        <w:rPr>
          <w:b/>
        </w:rPr>
      </w:pPr>
    </w:p>
    <w:p w:rsidR="004851F5" w:rsidRDefault="004851F5" w:rsidP="00E2768A">
      <w:pPr>
        <w:jc w:val="center"/>
        <w:rPr>
          <w:b/>
        </w:rPr>
      </w:pPr>
    </w:p>
    <w:p w:rsidR="004851F5" w:rsidRDefault="004851F5" w:rsidP="00E2768A">
      <w:pPr>
        <w:jc w:val="center"/>
        <w:rPr>
          <w:b/>
        </w:rPr>
      </w:pPr>
    </w:p>
    <w:p w:rsidR="00E2768A" w:rsidRPr="00E2768A" w:rsidRDefault="00E2768A" w:rsidP="00E2768A">
      <w:pPr>
        <w:jc w:val="center"/>
        <w:rPr>
          <w:b/>
        </w:rPr>
      </w:pPr>
      <w:r w:rsidRPr="00E2768A">
        <w:rPr>
          <w:b/>
        </w:rPr>
        <w:t>Практическая работа 10</w:t>
      </w:r>
    </w:p>
    <w:p w:rsidR="00E2768A" w:rsidRPr="00E2768A" w:rsidRDefault="00E2768A" w:rsidP="00E2768A">
      <w:pPr>
        <w:jc w:val="center"/>
        <w:rPr>
          <w:b/>
        </w:rPr>
      </w:pPr>
      <w:r w:rsidRPr="00E2768A">
        <w:rPr>
          <w:b/>
        </w:rPr>
        <w:t xml:space="preserve">Решение и обсуждение задач по организации </w:t>
      </w:r>
    </w:p>
    <w:p w:rsidR="00E2768A" w:rsidRPr="00E2768A" w:rsidRDefault="00E2768A" w:rsidP="00E2768A">
      <w:pPr>
        <w:jc w:val="center"/>
      </w:pPr>
      <w:r w:rsidRPr="00E2768A">
        <w:rPr>
          <w:b/>
        </w:rPr>
        <w:t>маркетинговых служб на предприятиях</w:t>
      </w:r>
    </w:p>
    <w:p w:rsidR="00E2768A" w:rsidRPr="00E2768A" w:rsidRDefault="00E2768A" w:rsidP="00E2768A">
      <w:r w:rsidRPr="00E2768A">
        <w:t>Цель: освоить методику и решить задачи</w:t>
      </w:r>
      <w:r w:rsidRPr="00E2768A">
        <w:rPr>
          <w:b/>
        </w:rPr>
        <w:t xml:space="preserve"> </w:t>
      </w:r>
      <w:r w:rsidRPr="00E2768A">
        <w:t>по организации  маркетинговых служб на предприятиях</w:t>
      </w:r>
    </w:p>
    <w:p w:rsidR="00E2768A" w:rsidRPr="00E2768A" w:rsidRDefault="00E2768A" w:rsidP="00E2768A">
      <w:pPr>
        <w:jc w:val="center"/>
        <w:rPr>
          <w:b/>
        </w:rPr>
      </w:pPr>
      <w:r w:rsidRPr="00E2768A">
        <w:rPr>
          <w:b/>
        </w:rPr>
        <w:t>Ход работы</w:t>
      </w:r>
    </w:p>
    <w:p w:rsidR="00E2768A" w:rsidRPr="00E2768A" w:rsidRDefault="00E2768A" w:rsidP="00E2768A">
      <w:pPr>
        <w:shd w:val="clear" w:color="auto" w:fill="FFFFFF"/>
        <w:rPr>
          <w:color w:val="000000"/>
        </w:rPr>
      </w:pPr>
      <w:r w:rsidRPr="00E2768A">
        <w:rPr>
          <w:b/>
          <w:bCs/>
          <w:color w:val="000000"/>
        </w:rPr>
        <w:t>Задача 1. </w:t>
      </w:r>
      <w:r w:rsidRPr="00E2768A">
        <w:rPr>
          <w:color w:val="000000"/>
        </w:rPr>
        <w:t>Рекламная компания на торговой фирме проводилась с 11 по 18 апреля текущего года. Исходные данные следующие:</w:t>
      </w:r>
    </w:p>
    <w:p w:rsidR="00E2768A" w:rsidRPr="00E2768A" w:rsidRDefault="00E2768A" w:rsidP="00E2768A">
      <w:pPr>
        <w:shd w:val="clear" w:color="auto" w:fill="FFFFFF"/>
        <w:rPr>
          <w:color w:val="000000"/>
        </w:rPr>
      </w:pPr>
      <w:r w:rsidRPr="00E2768A">
        <w:rPr>
          <w:color w:val="000000"/>
        </w:rPr>
        <w:t>· фактическая реализация товара до рекламных мероприятий составила 140 тыс. р.;</w:t>
      </w:r>
    </w:p>
    <w:p w:rsidR="00E2768A" w:rsidRPr="00E2768A" w:rsidRDefault="00E2768A" w:rsidP="00E2768A">
      <w:pPr>
        <w:shd w:val="clear" w:color="auto" w:fill="FFFFFF"/>
        <w:rPr>
          <w:color w:val="000000"/>
        </w:rPr>
      </w:pPr>
      <w:r w:rsidRPr="00E2768A">
        <w:rPr>
          <w:color w:val="000000"/>
        </w:rPr>
        <w:t>· фактическая реализация товара за апрель составила 460 тыс. р.;</w:t>
      </w:r>
    </w:p>
    <w:p w:rsidR="00E2768A" w:rsidRPr="00E2768A" w:rsidRDefault="00E2768A" w:rsidP="00E2768A">
      <w:pPr>
        <w:shd w:val="clear" w:color="auto" w:fill="FFFFFF"/>
        <w:rPr>
          <w:color w:val="000000"/>
        </w:rPr>
      </w:pPr>
      <w:r w:rsidRPr="00E2768A">
        <w:rPr>
          <w:color w:val="000000"/>
        </w:rPr>
        <w:t>· торговая надбавка – 15 %;</w:t>
      </w:r>
    </w:p>
    <w:p w:rsidR="00E2768A" w:rsidRPr="00E2768A" w:rsidRDefault="00E2768A" w:rsidP="00E2768A">
      <w:pPr>
        <w:shd w:val="clear" w:color="auto" w:fill="FFFFFF"/>
        <w:rPr>
          <w:color w:val="000000"/>
        </w:rPr>
      </w:pPr>
      <w:r w:rsidRPr="00E2768A">
        <w:rPr>
          <w:color w:val="000000"/>
        </w:rPr>
        <w:t>· на проведение рекламных мероприятий израсходовано 2,65 тыс. р.;</w:t>
      </w:r>
    </w:p>
    <w:p w:rsidR="00E2768A" w:rsidRPr="00E2768A" w:rsidRDefault="00E2768A" w:rsidP="00E2768A">
      <w:pPr>
        <w:shd w:val="clear" w:color="auto" w:fill="FFFFFF"/>
        <w:rPr>
          <w:color w:val="000000"/>
        </w:rPr>
      </w:pPr>
      <w:r w:rsidRPr="00E2768A">
        <w:rPr>
          <w:color w:val="000000"/>
        </w:rPr>
        <w:t>· торговая фирма имеет единый выходной день в неделю.</w:t>
      </w:r>
    </w:p>
    <w:p w:rsidR="00E2768A" w:rsidRPr="00E2768A" w:rsidRDefault="00E2768A" w:rsidP="00E2768A">
      <w:pPr>
        <w:shd w:val="clear" w:color="auto" w:fill="FFFFFF"/>
        <w:rPr>
          <w:color w:val="000000"/>
        </w:rPr>
      </w:pPr>
      <w:r w:rsidRPr="00E2768A">
        <w:rPr>
          <w:color w:val="000000"/>
        </w:rPr>
        <w:t>Определить экономическую эффективность рекламных мероприятий.</w:t>
      </w:r>
    </w:p>
    <w:p w:rsidR="00E2768A" w:rsidRPr="00E2768A" w:rsidRDefault="00E2768A" w:rsidP="00E2768A">
      <w:pPr>
        <w:shd w:val="clear" w:color="auto" w:fill="FFFFFF"/>
        <w:rPr>
          <w:color w:val="000000"/>
        </w:rPr>
      </w:pPr>
    </w:p>
    <w:p w:rsidR="00E2768A" w:rsidRPr="00E2768A" w:rsidRDefault="00E2768A" w:rsidP="00E2768A">
      <w:pPr>
        <w:shd w:val="clear" w:color="auto" w:fill="FFFFFF"/>
        <w:rPr>
          <w:color w:val="000000"/>
        </w:rPr>
      </w:pPr>
      <w:r w:rsidRPr="00E2768A">
        <w:rPr>
          <w:b/>
          <w:bCs/>
          <w:color w:val="000000"/>
        </w:rPr>
        <w:t>Задача 2.</w:t>
      </w:r>
      <w:r w:rsidRPr="00E2768A">
        <w:rPr>
          <w:color w:val="000000"/>
        </w:rPr>
        <w:t> Торговое предприятие закупило 400 единиц товара по 90 р. за единицу и продает по цене 100,8 р.</w:t>
      </w:r>
    </w:p>
    <w:p w:rsidR="00E2768A" w:rsidRPr="00E2768A" w:rsidRDefault="00E2768A" w:rsidP="00E2768A">
      <w:pPr>
        <w:shd w:val="clear" w:color="auto" w:fill="FFFFFF"/>
        <w:rPr>
          <w:color w:val="000000"/>
        </w:rPr>
      </w:pPr>
      <w:r w:rsidRPr="00E2768A">
        <w:rPr>
          <w:i/>
          <w:iCs/>
          <w:color w:val="000000"/>
        </w:rPr>
        <w:t>Определить:</w:t>
      </w:r>
      <w:r w:rsidRPr="00E2768A">
        <w:rPr>
          <w:color w:val="000000"/>
        </w:rPr>
        <w:t> сколько единиц изделий ей нужно закупить, чтобы сохранить валовую прибыль на прежнем уровне при понижении продажной цены одного изделия на 5%, производственную прибыль предприятия?</w:t>
      </w:r>
    </w:p>
    <w:p w:rsidR="00E2768A" w:rsidRPr="00E2768A" w:rsidRDefault="00E2768A" w:rsidP="00E2768A">
      <w:pPr>
        <w:shd w:val="clear" w:color="auto" w:fill="FFFFFF"/>
        <w:rPr>
          <w:color w:val="000000"/>
        </w:rPr>
      </w:pPr>
      <w:r w:rsidRPr="00E2768A">
        <w:rPr>
          <w:b/>
          <w:bCs/>
          <w:color w:val="000000"/>
        </w:rPr>
        <w:t>Задача 3.</w:t>
      </w:r>
      <w:r w:rsidRPr="00E2768A">
        <w:rPr>
          <w:color w:val="000000"/>
        </w:rPr>
        <w:t> В процессе контроля за выполнением планов служба маркетинга установила, что планировалось продать в год 2600 штук изделий по цене 12,5 руб../шт. Фактически было продано 2750 штук изделий по цене 12,2 руб../шт.</w:t>
      </w:r>
    </w:p>
    <w:p w:rsidR="00E2768A" w:rsidRPr="00E2768A" w:rsidRDefault="00E2768A" w:rsidP="00E2768A">
      <w:pPr>
        <w:shd w:val="clear" w:color="auto" w:fill="FFFFFF"/>
        <w:rPr>
          <w:color w:val="000000"/>
        </w:rPr>
      </w:pPr>
      <w:r w:rsidRPr="00E2768A">
        <w:rPr>
          <w:color w:val="000000"/>
        </w:rPr>
        <w:t>Определить объем реализации продукции и выручку, связанную с дополнительной продажей продукции по сниженной цене.</w:t>
      </w:r>
    </w:p>
    <w:p w:rsidR="00E2768A" w:rsidRPr="00E2768A" w:rsidRDefault="00E2768A" w:rsidP="00E2768A">
      <w:pPr>
        <w:shd w:val="clear" w:color="auto" w:fill="FFFFFF"/>
        <w:rPr>
          <w:color w:val="000000"/>
        </w:rPr>
      </w:pPr>
      <w:r w:rsidRPr="00E2768A">
        <w:rPr>
          <w:b/>
          <w:bCs/>
          <w:color w:val="000000"/>
        </w:rPr>
        <w:lastRenderedPageBreak/>
        <w:t>Задача 4.</w:t>
      </w:r>
      <w:r w:rsidRPr="00E2768A">
        <w:rPr>
          <w:color w:val="000000"/>
        </w:rPr>
        <w:t> Торговое предприятие проводит выставку. Фактический товарооборот за месяц до выставки составил 480 тыс. р., через месяц после выставки – 560 тыс. р. На проведение мероприятий, связанных с выставкой, было израсходовано 2700 р. Торговая надбавка равна 18,5%. Торговое предприятие имеет один выходной день в неделю.</w:t>
      </w:r>
    </w:p>
    <w:p w:rsidR="00E2768A" w:rsidRPr="00E2768A" w:rsidRDefault="00E2768A" w:rsidP="00E2768A">
      <w:pPr>
        <w:shd w:val="clear" w:color="auto" w:fill="FFFFFF"/>
        <w:rPr>
          <w:color w:val="000000"/>
        </w:rPr>
      </w:pPr>
      <w:r w:rsidRPr="00E2768A">
        <w:rPr>
          <w:color w:val="000000"/>
        </w:rPr>
        <w:t>Определить эффективность выставки продаж.</w:t>
      </w:r>
    </w:p>
    <w:p w:rsidR="00E2768A" w:rsidRPr="00E2768A" w:rsidRDefault="00E2768A" w:rsidP="00E2768A">
      <w:pPr>
        <w:shd w:val="clear" w:color="auto" w:fill="FFFFFF"/>
        <w:rPr>
          <w:b/>
          <w:bCs/>
          <w:color w:val="000000"/>
        </w:rPr>
      </w:pPr>
    </w:p>
    <w:p w:rsidR="00E2768A" w:rsidRPr="00E2768A" w:rsidRDefault="00E2768A" w:rsidP="00E2768A">
      <w:pPr>
        <w:shd w:val="clear" w:color="auto" w:fill="FFFFFF"/>
        <w:rPr>
          <w:color w:val="000000"/>
        </w:rPr>
      </w:pPr>
      <w:r w:rsidRPr="00E2768A">
        <w:rPr>
          <w:b/>
          <w:bCs/>
          <w:color w:val="000000"/>
        </w:rPr>
        <w:t>Задача 5.</w:t>
      </w:r>
      <w:r w:rsidRPr="00E2768A">
        <w:rPr>
          <w:color w:val="000000"/>
        </w:rPr>
        <w:t> Перед коммерческим предприятием возникла ситуация: или самим наладить производство комплектующих изделий, или закупить у производителя при следующих исходных данных:</w:t>
      </w:r>
    </w:p>
    <w:p w:rsidR="00E2768A" w:rsidRPr="00E2768A" w:rsidRDefault="00E2768A" w:rsidP="00E2768A">
      <w:pPr>
        <w:shd w:val="clear" w:color="auto" w:fill="FFFFFF"/>
        <w:rPr>
          <w:color w:val="000000"/>
        </w:rPr>
      </w:pPr>
      <w:r w:rsidRPr="00E2768A">
        <w:rPr>
          <w:color w:val="000000"/>
        </w:rPr>
        <w:t>· постоянные затраты составляют 8,8 тыс .р.;</w:t>
      </w:r>
    </w:p>
    <w:p w:rsidR="00E2768A" w:rsidRPr="00E2768A" w:rsidRDefault="00E2768A" w:rsidP="00E2768A">
      <w:pPr>
        <w:shd w:val="clear" w:color="auto" w:fill="FFFFFF"/>
        <w:rPr>
          <w:color w:val="000000"/>
        </w:rPr>
      </w:pPr>
      <w:r w:rsidRPr="00E2768A">
        <w:rPr>
          <w:color w:val="000000"/>
        </w:rPr>
        <w:t>· удельные переменные издержки - 40 р../шт.;</w:t>
      </w:r>
    </w:p>
    <w:p w:rsidR="00E2768A" w:rsidRPr="00E2768A" w:rsidRDefault="00E2768A" w:rsidP="00E2768A">
      <w:pPr>
        <w:shd w:val="clear" w:color="auto" w:fill="FFFFFF"/>
        <w:rPr>
          <w:color w:val="000000"/>
        </w:rPr>
      </w:pPr>
      <w:r w:rsidRPr="00E2768A">
        <w:rPr>
          <w:color w:val="000000"/>
        </w:rPr>
        <w:t>· цена за 1 изделие – 44,5 р./шт.;</w:t>
      </w:r>
    </w:p>
    <w:p w:rsidR="00E2768A" w:rsidRPr="00E2768A" w:rsidRDefault="00E2768A" w:rsidP="00E2768A">
      <w:pPr>
        <w:shd w:val="clear" w:color="auto" w:fill="FFFFFF"/>
        <w:rPr>
          <w:color w:val="000000"/>
        </w:rPr>
      </w:pPr>
      <w:r w:rsidRPr="00E2768A">
        <w:rPr>
          <w:color w:val="000000"/>
        </w:rPr>
        <w:t>· потребное количество - 1700 шт.</w:t>
      </w:r>
    </w:p>
    <w:p w:rsidR="004851F5" w:rsidRDefault="004851F5" w:rsidP="00E2768A">
      <w:pPr>
        <w:shd w:val="clear" w:color="auto" w:fill="FFFFFF"/>
        <w:rPr>
          <w:b/>
          <w:bCs/>
          <w:color w:val="000000"/>
        </w:rPr>
      </w:pPr>
    </w:p>
    <w:p w:rsidR="00E2768A" w:rsidRPr="00E2768A" w:rsidRDefault="00E2768A" w:rsidP="00E2768A">
      <w:pPr>
        <w:shd w:val="clear" w:color="auto" w:fill="FFFFFF"/>
        <w:rPr>
          <w:color w:val="000000"/>
        </w:rPr>
      </w:pPr>
      <w:r w:rsidRPr="00E2768A">
        <w:rPr>
          <w:b/>
          <w:bCs/>
          <w:color w:val="000000"/>
        </w:rPr>
        <w:t>Задача 6.</w:t>
      </w:r>
      <w:r w:rsidRPr="00E2768A">
        <w:rPr>
          <w:color w:val="000000"/>
        </w:rPr>
        <w:t> Торговая фирма имеет на территории района 6 магазинов, для снабжения которых можно арендовать склад в одном из пунктов:</w:t>
      </w:r>
    </w:p>
    <w:p w:rsidR="00E2768A" w:rsidRPr="00E2768A" w:rsidRDefault="00E2768A" w:rsidP="00E2768A">
      <w:pPr>
        <w:shd w:val="clear" w:color="auto" w:fill="FFFFFF"/>
        <w:rPr>
          <w:color w:val="000000"/>
        </w:rPr>
      </w:pPr>
      <w:r w:rsidRPr="00E2768A">
        <w:rPr>
          <w:color w:val="000000"/>
        </w:rPr>
        <w:t>А, В, С или Г; грузооборот магазинов (тонн/месяц) и расстояние от каждого из них до пунктов А, Б, В и Г приведены в таблице. В каком из пунктов следует арендовать склад?</w:t>
      </w:r>
    </w:p>
    <w:p w:rsidR="00E2768A" w:rsidRPr="00E2768A" w:rsidRDefault="00E2768A" w:rsidP="00E2768A">
      <w:pPr>
        <w:shd w:val="clear" w:color="auto" w:fill="FFFFFF"/>
        <w:rPr>
          <w:color w:val="000000"/>
        </w:rPr>
      </w:pPr>
      <w:r w:rsidRPr="00E2768A">
        <w:rPr>
          <w:color w:val="000000"/>
        </w:rPr>
        <w:t>Задачу решить с использованием критерия минимума транспортной работы по доставке товаров в магазины.</w:t>
      </w:r>
    </w:p>
    <w:p w:rsidR="004851F5" w:rsidRDefault="004851F5" w:rsidP="00E2768A">
      <w:pPr>
        <w:shd w:val="clear" w:color="auto" w:fill="FFFFFF"/>
        <w:jc w:val="center"/>
        <w:rPr>
          <w:color w:val="000000"/>
        </w:rPr>
      </w:pPr>
    </w:p>
    <w:p w:rsidR="00E2768A" w:rsidRPr="00E2768A" w:rsidRDefault="00E2768A" w:rsidP="00E2768A">
      <w:pPr>
        <w:shd w:val="clear" w:color="auto" w:fill="FFFFFF"/>
        <w:jc w:val="center"/>
        <w:rPr>
          <w:color w:val="000000"/>
        </w:rPr>
      </w:pPr>
      <w:r w:rsidRPr="00E2768A">
        <w:rPr>
          <w:color w:val="000000"/>
        </w:rPr>
        <w:t>Исходные данные к задаче 6</w:t>
      </w:r>
    </w:p>
    <w:tbl>
      <w:tblPr>
        <w:tblW w:w="0" w:type="auto"/>
        <w:shd w:val="clear" w:color="auto" w:fill="FFFFFF"/>
        <w:tblCellMar>
          <w:left w:w="0" w:type="dxa"/>
          <w:right w:w="0" w:type="dxa"/>
        </w:tblCellMar>
        <w:tblLook w:val="04A0"/>
      </w:tblPr>
      <w:tblGrid>
        <w:gridCol w:w="768"/>
        <w:gridCol w:w="1258"/>
        <w:gridCol w:w="1139"/>
        <w:gridCol w:w="1135"/>
        <w:gridCol w:w="1138"/>
        <w:gridCol w:w="1136"/>
      </w:tblGrid>
      <w:tr w:rsidR="00E2768A" w:rsidRPr="00E2768A" w:rsidTr="00E2768A">
        <w:tc>
          <w:tcPr>
            <w:tcW w:w="0" w:type="auto"/>
            <w:shd w:val="clear" w:color="auto" w:fill="FFFFFF"/>
            <w:vAlign w:val="center"/>
            <w:hideMark/>
          </w:tcPr>
          <w:p w:rsidR="00E2768A" w:rsidRPr="00E2768A" w:rsidRDefault="00E2768A" w:rsidP="00E2768A">
            <w:pPr>
              <w:rPr>
                <w:color w:val="000000"/>
              </w:rPr>
            </w:pPr>
            <w:r w:rsidRPr="00E2768A">
              <w:rPr>
                <w:color w:val="000000"/>
              </w:rPr>
              <w:t>№</w:t>
            </w:r>
          </w:p>
          <w:p w:rsidR="00E2768A" w:rsidRPr="00E2768A" w:rsidRDefault="00E2768A" w:rsidP="00E2768A">
            <w:pPr>
              <w:rPr>
                <w:color w:val="000000"/>
              </w:rPr>
            </w:pPr>
            <w:r w:rsidRPr="00E2768A">
              <w:rPr>
                <w:color w:val="000000"/>
              </w:rPr>
              <w:t>магазина</w:t>
            </w:r>
          </w:p>
        </w:tc>
        <w:tc>
          <w:tcPr>
            <w:tcW w:w="0" w:type="auto"/>
            <w:shd w:val="clear" w:color="auto" w:fill="FFFFFF"/>
            <w:vAlign w:val="center"/>
            <w:hideMark/>
          </w:tcPr>
          <w:p w:rsidR="00E2768A" w:rsidRPr="00E2768A" w:rsidRDefault="00E2768A" w:rsidP="00E2768A">
            <w:pPr>
              <w:rPr>
                <w:color w:val="000000"/>
              </w:rPr>
            </w:pPr>
            <w:r w:rsidRPr="00E2768A">
              <w:rPr>
                <w:color w:val="000000"/>
              </w:rPr>
              <w:t>Грузооборот, тонн/месяц</w:t>
            </w:r>
          </w:p>
        </w:tc>
        <w:tc>
          <w:tcPr>
            <w:tcW w:w="0" w:type="auto"/>
            <w:shd w:val="clear" w:color="auto" w:fill="FFFFFF"/>
            <w:vAlign w:val="center"/>
            <w:hideMark/>
          </w:tcPr>
          <w:p w:rsidR="00E2768A" w:rsidRPr="00E2768A" w:rsidRDefault="00E2768A" w:rsidP="00E2768A">
            <w:pPr>
              <w:rPr>
                <w:color w:val="000000"/>
              </w:rPr>
            </w:pPr>
            <w:r w:rsidRPr="00E2768A">
              <w:rPr>
                <w:color w:val="000000"/>
              </w:rPr>
              <w:t>Расстояние до пункта А, км.</w:t>
            </w:r>
          </w:p>
        </w:tc>
        <w:tc>
          <w:tcPr>
            <w:tcW w:w="0" w:type="auto"/>
            <w:shd w:val="clear" w:color="auto" w:fill="FFFFFF"/>
            <w:vAlign w:val="center"/>
            <w:hideMark/>
          </w:tcPr>
          <w:p w:rsidR="00E2768A" w:rsidRPr="00E2768A" w:rsidRDefault="00E2768A" w:rsidP="00E2768A">
            <w:pPr>
              <w:rPr>
                <w:color w:val="000000"/>
              </w:rPr>
            </w:pPr>
            <w:r w:rsidRPr="00E2768A">
              <w:rPr>
                <w:color w:val="000000"/>
              </w:rPr>
              <w:t>Расстояние до пункта Б, км.</w:t>
            </w:r>
          </w:p>
        </w:tc>
        <w:tc>
          <w:tcPr>
            <w:tcW w:w="0" w:type="auto"/>
            <w:shd w:val="clear" w:color="auto" w:fill="FFFFFF"/>
            <w:vAlign w:val="center"/>
            <w:hideMark/>
          </w:tcPr>
          <w:p w:rsidR="00E2768A" w:rsidRPr="00E2768A" w:rsidRDefault="00E2768A" w:rsidP="00E2768A">
            <w:pPr>
              <w:rPr>
                <w:color w:val="000000"/>
              </w:rPr>
            </w:pPr>
            <w:r w:rsidRPr="00E2768A">
              <w:rPr>
                <w:color w:val="000000"/>
              </w:rPr>
              <w:t>Расстояние до пункта В, км.</w:t>
            </w:r>
          </w:p>
        </w:tc>
        <w:tc>
          <w:tcPr>
            <w:tcW w:w="0" w:type="auto"/>
            <w:shd w:val="clear" w:color="auto" w:fill="FFFFFF"/>
            <w:vAlign w:val="center"/>
            <w:hideMark/>
          </w:tcPr>
          <w:p w:rsidR="00E2768A" w:rsidRPr="00E2768A" w:rsidRDefault="00E2768A" w:rsidP="00E2768A">
            <w:pPr>
              <w:rPr>
                <w:color w:val="000000"/>
              </w:rPr>
            </w:pPr>
            <w:r w:rsidRPr="00E2768A">
              <w:rPr>
                <w:color w:val="000000"/>
              </w:rPr>
              <w:t>Расстояние до пункта Г, км.</w:t>
            </w:r>
          </w:p>
        </w:tc>
      </w:tr>
      <w:tr w:rsidR="00E2768A" w:rsidRPr="00E2768A" w:rsidTr="00E2768A">
        <w:tc>
          <w:tcPr>
            <w:tcW w:w="0" w:type="auto"/>
            <w:shd w:val="clear" w:color="auto" w:fill="FFFFFF"/>
            <w:vAlign w:val="center"/>
            <w:hideMark/>
          </w:tcPr>
          <w:p w:rsidR="00E2768A" w:rsidRPr="00E2768A" w:rsidRDefault="00E2768A" w:rsidP="00E2768A">
            <w:pPr>
              <w:rPr>
                <w:color w:val="000000"/>
              </w:rPr>
            </w:pPr>
            <w:r w:rsidRPr="00E2768A">
              <w:rPr>
                <w:color w:val="000000"/>
              </w:rPr>
              <w:t>1</w:t>
            </w:r>
          </w:p>
        </w:tc>
        <w:tc>
          <w:tcPr>
            <w:tcW w:w="0" w:type="auto"/>
            <w:shd w:val="clear" w:color="auto" w:fill="FFFFFF"/>
            <w:vAlign w:val="center"/>
            <w:hideMark/>
          </w:tcPr>
          <w:p w:rsidR="00E2768A" w:rsidRPr="00E2768A" w:rsidRDefault="00E2768A" w:rsidP="00E2768A">
            <w:pPr>
              <w:rPr>
                <w:color w:val="000000"/>
              </w:rPr>
            </w:pPr>
            <w:r w:rsidRPr="00E2768A">
              <w:rPr>
                <w:color w:val="000000"/>
              </w:rPr>
              <w:t>60</w:t>
            </w:r>
          </w:p>
        </w:tc>
        <w:tc>
          <w:tcPr>
            <w:tcW w:w="0" w:type="auto"/>
            <w:shd w:val="clear" w:color="auto" w:fill="FFFFFF"/>
            <w:vAlign w:val="center"/>
            <w:hideMark/>
          </w:tcPr>
          <w:p w:rsidR="00E2768A" w:rsidRPr="00E2768A" w:rsidRDefault="00E2768A" w:rsidP="00E2768A">
            <w:pPr>
              <w:rPr>
                <w:color w:val="000000"/>
              </w:rPr>
            </w:pPr>
            <w:r w:rsidRPr="00E2768A">
              <w:rPr>
                <w:color w:val="000000"/>
              </w:rPr>
              <w:t>0</w:t>
            </w:r>
          </w:p>
        </w:tc>
        <w:tc>
          <w:tcPr>
            <w:tcW w:w="0" w:type="auto"/>
            <w:shd w:val="clear" w:color="auto" w:fill="FFFFFF"/>
            <w:vAlign w:val="center"/>
            <w:hideMark/>
          </w:tcPr>
          <w:p w:rsidR="00E2768A" w:rsidRPr="00E2768A" w:rsidRDefault="00E2768A" w:rsidP="00E2768A">
            <w:pPr>
              <w:rPr>
                <w:color w:val="000000"/>
              </w:rPr>
            </w:pPr>
            <w:r w:rsidRPr="00E2768A">
              <w:rPr>
                <w:color w:val="000000"/>
              </w:rPr>
              <w:t>5</w:t>
            </w:r>
          </w:p>
        </w:tc>
        <w:tc>
          <w:tcPr>
            <w:tcW w:w="0" w:type="auto"/>
            <w:shd w:val="clear" w:color="auto" w:fill="FFFFFF"/>
            <w:vAlign w:val="center"/>
            <w:hideMark/>
          </w:tcPr>
          <w:p w:rsidR="00E2768A" w:rsidRPr="00E2768A" w:rsidRDefault="00E2768A" w:rsidP="00E2768A">
            <w:pPr>
              <w:rPr>
                <w:color w:val="000000"/>
              </w:rPr>
            </w:pPr>
            <w:r w:rsidRPr="00E2768A">
              <w:rPr>
                <w:color w:val="000000"/>
              </w:rPr>
              <w:t>5</w:t>
            </w:r>
          </w:p>
        </w:tc>
        <w:tc>
          <w:tcPr>
            <w:tcW w:w="0" w:type="auto"/>
            <w:shd w:val="clear" w:color="auto" w:fill="FFFFFF"/>
            <w:vAlign w:val="center"/>
            <w:hideMark/>
          </w:tcPr>
          <w:p w:rsidR="00E2768A" w:rsidRPr="00E2768A" w:rsidRDefault="00E2768A" w:rsidP="00E2768A">
            <w:pPr>
              <w:rPr>
                <w:color w:val="000000"/>
              </w:rPr>
            </w:pPr>
            <w:r w:rsidRPr="00E2768A">
              <w:rPr>
                <w:color w:val="000000"/>
              </w:rPr>
              <w:t>6</w:t>
            </w:r>
          </w:p>
        </w:tc>
      </w:tr>
      <w:tr w:rsidR="00E2768A" w:rsidRPr="00E2768A" w:rsidTr="00E2768A">
        <w:tc>
          <w:tcPr>
            <w:tcW w:w="0" w:type="auto"/>
            <w:shd w:val="clear" w:color="auto" w:fill="FFFFFF"/>
            <w:vAlign w:val="center"/>
            <w:hideMark/>
          </w:tcPr>
          <w:p w:rsidR="00E2768A" w:rsidRPr="00E2768A" w:rsidRDefault="00E2768A" w:rsidP="00E2768A">
            <w:pPr>
              <w:rPr>
                <w:color w:val="000000"/>
              </w:rPr>
            </w:pPr>
            <w:r w:rsidRPr="00E2768A">
              <w:rPr>
                <w:color w:val="000000"/>
              </w:rPr>
              <w:t>2</w:t>
            </w:r>
          </w:p>
        </w:tc>
        <w:tc>
          <w:tcPr>
            <w:tcW w:w="0" w:type="auto"/>
            <w:shd w:val="clear" w:color="auto" w:fill="FFFFFF"/>
            <w:vAlign w:val="center"/>
            <w:hideMark/>
          </w:tcPr>
          <w:p w:rsidR="00E2768A" w:rsidRPr="00E2768A" w:rsidRDefault="00E2768A" w:rsidP="00E2768A">
            <w:pPr>
              <w:rPr>
                <w:color w:val="000000"/>
              </w:rPr>
            </w:pPr>
            <w:r w:rsidRPr="00E2768A">
              <w:rPr>
                <w:color w:val="000000"/>
              </w:rPr>
              <w:t>30</w:t>
            </w:r>
          </w:p>
        </w:tc>
        <w:tc>
          <w:tcPr>
            <w:tcW w:w="0" w:type="auto"/>
            <w:shd w:val="clear" w:color="auto" w:fill="FFFFFF"/>
            <w:vAlign w:val="center"/>
            <w:hideMark/>
          </w:tcPr>
          <w:p w:rsidR="00E2768A" w:rsidRPr="00E2768A" w:rsidRDefault="00E2768A" w:rsidP="00E2768A">
            <w:pPr>
              <w:rPr>
                <w:color w:val="000000"/>
              </w:rPr>
            </w:pPr>
            <w:r w:rsidRPr="00E2768A">
              <w:rPr>
                <w:color w:val="000000"/>
              </w:rPr>
              <w:t>10</w:t>
            </w:r>
          </w:p>
        </w:tc>
        <w:tc>
          <w:tcPr>
            <w:tcW w:w="0" w:type="auto"/>
            <w:shd w:val="clear" w:color="auto" w:fill="FFFFFF"/>
            <w:vAlign w:val="center"/>
            <w:hideMark/>
          </w:tcPr>
          <w:p w:rsidR="00E2768A" w:rsidRPr="00E2768A" w:rsidRDefault="00E2768A" w:rsidP="00E2768A">
            <w:pPr>
              <w:rPr>
                <w:color w:val="000000"/>
              </w:rPr>
            </w:pPr>
            <w:r w:rsidRPr="00E2768A">
              <w:rPr>
                <w:color w:val="000000"/>
              </w:rPr>
              <w:t>3</w:t>
            </w:r>
          </w:p>
        </w:tc>
        <w:tc>
          <w:tcPr>
            <w:tcW w:w="0" w:type="auto"/>
            <w:shd w:val="clear" w:color="auto" w:fill="FFFFFF"/>
            <w:vAlign w:val="center"/>
            <w:hideMark/>
          </w:tcPr>
          <w:p w:rsidR="00E2768A" w:rsidRPr="00E2768A" w:rsidRDefault="00E2768A" w:rsidP="00E2768A">
            <w:pPr>
              <w:rPr>
                <w:color w:val="000000"/>
              </w:rPr>
            </w:pPr>
            <w:r w:rsidRPr="00E2768A">
              <w:rPr>
                <w:color w:val="000000"/>
              </w:rPr>
              <w:t>4</w:t>
            </w:r>
          </w:p>
        </w:tc>
        <w:tc>
          <w:tcPr>
            <w:tcW w:w="0" w:type="auto"/>
            <w:shd w:val="clear" w:color="auto" w:fill="FFFFFF"/>
            <w:vAlign w:val="center"/>
            <w:hideMark/>
          </w:tcPr>
          <w:p w:rsidR="00E2768A" w:rsidRPr="00E2768A" w:rsidRDefault="00E2768A" w:rsidP="00E2768A">
            <w:pPr>
              <w:rPr>
                <w:color w:val="000000"/>
              </w:rPr>
            </w:pPr>
            <w:r w:rsidRPr="00E2768A">
              <w:rPr>
                <w:color w:val="000000"/>
              </w:rPr>
              <w:t>10</w:t>
            </w:r>
          </w:p>
        </w:tc>
      </w:tr>
      <w:tr w:rsidR="00E2768A" w:rsidRPr="00E2768A" w:rsidTr="00E2768A">
        <w:tc>
          <w:tcPr>
            <w:tcW w:w="0" w:type="auto"/>
            <w:shd w:val="clear" w:color="auto" w:fill="FFFFFF"/>
            <w:vAlign w:val="center"/>
            <w:hideMark/>
          </w:tcPr>
          <w:p w:rsidR="00E2768A" w:rsidRPr="00E2768A" w:rsidRDefault="00E2768A" w:rsidP="00E2768A">
            <w:pPr>
              <w:rPr>
                <w:color w:val="000000"/>
              </w:rPr>
            </w:pPr>
            <w:r w:rsidRPr="00E2768A">
              <w:rPr>
                <w:color w:val="000000"/>
              </w:rPr>
              <w:t>3</w:t>
            </w:r>
          </w:p>
        </w:tc>
        <w:tc>
          <w:tcPr>
            <w:tcW w:w="0" w:type="auto"/>
            <w:shd w:val="clear" w:color="auto" w:fill="FFFFFF"/>
            <w:vAlign w:val="center"/>
            <w:hideMark/>
          </w:tcPr>
          <w:p w:rsidR="00E2768A" w:rsidRPr="00E2768A" w:rsidRDefault="00E2768A" w:rsidP="00E2768A">
            <w:pPr>
              <w:rPr>
                <w:color w:val="000000"/>
              </w:rPr>
            </w:pPr>
            <w:r w:rsidRPr="00E2768A">
              <w:rPr>
                <w:color w:val="000000"/>
              </w:rPr>
              <w:t>40</w:t>
            </w:r>
          </w:p>
        </w:tc>
        <w:tc>
          <w:tcPr>
            <w:tcW w:w="0" w:type="auto"/>
            <w:shd w:val="clear" w:color="auto" w:fill="FFFFFF"/>
            <w:vAlign w:val="center"/>
            <w:hideMark/>
          </w:tcPr>
          <w:p w:rsidR="00E2768A" w:rsidRPr="00E2768A" w:rsidRDefault="00E2768A" w:rsidP="00E2768A">
            <w:pPr>
              <w:rPr>
                <w:color w:val="000000"/>
              </w:rPr>
            </w:pPr>
            <w:r w:rsidRPr="00E2768A">
              <w:rPr>
                <w:color w:val="000000"/>
              </w:rPr>
              <w:t>6</w:t>
            </w:r>
          </w:p>
        </w:tc>
        <w:tc>
          <w:tcPr>
            <w:tcW w:w="0" w:type="auto"/>
            <w:shd w:val="clear" w:color="auto" w:fill="FFFFFF"/>
            <w:vAlign w:val="center"/>
            <w:hideMark/>
          </w:tcPr>
          <w:p w:rsidR="00E2768A" w:rsidRPr="00E2768A" w:rsidRDefault="00E2768A" w:rsidP="00E2768A">
            <w:pPr>
              <w:rPr>
                <w:color w:val="000000"/>
              </w:rPr>
            </w:pPr>
            <w:r w:rsidRPr="00E2768A">
              <w:rPr>
                <w:color w:val="000000"/>
              </w:rPr>
              <w:t>0</w:t>
            </w:r>
          </w:p>
        </w:tc>
        <w:tc>
          <w:tcPr>
            <w:tcW w:w="0" w:type="auto"/>
            <w:shd w:val="clear" w:color="auto" w:fill="FFFFFF"/>
            <w:vAlign w:val="center"/>
            <w:hideMark/>
          </w:tcPr>
          <w:p w:rsidR="00E2768A" w:rsidRPr="00E2768A" w:rsidRDefault="00E2768A" w:rsidP="00E2768A">
            <w:pPr>
              <w:rPr>
                <w:color w:val="000000"/>
              </w:rPr>
            </w:pPr>
            <w:r w:rsidRPr="00E2768A">
              <w:rPr>
                <w:color w:val="000000"/>
              </w:rPr>
              <w:t>4</w:t>
            </w:r>
          </w:p>
        </w:tc>
        <w:tc>
          <w:tcPr>
            <w:tcW w:w="0" w:type="auto"/>
            <w:shd w:val="clear" w:color="auto" w:fill="FFFFFF"/>
            <w:vAlign w:val="center"/>
            <w:hideMark/>
          </w:tcPr>
          <w:p w:rsidR="00E2768A" w:rsidRPr="00E2768A" w:rsidRDefault="00E2768A" w:rsidP="00E2768A">
            <w:pPr>
              <w:rPr>
                <w:color w:val="000000"/>
              </w:rPr>
            </w:pPr>
            <w:r w:rsidRPr="00E2768A">
              <w:rPr>
                <w:color w:val="000000"/>
              </w:rPr>
              <w:t>3</w:t>
            </w:r>
          </w:p>
        </w:tc>
      </w:tr>
      <w:tr w:rsidR="00E2768A" w:rsidRPr="00E2768A" w:rsidTr="00E2768A">
        <w:tc>
          <w:tcPr>
            <w:tcW w:w="0" w:type="auto"/>
            <w:shd w:val="clear" w:color="auto" w:fill="FFFFFF"/>
            <w:vAlign w:val="center"/>
            <w:hideMark/>
          </w:tcPr>
          <w:p w:rsidR="00E2768A" w:rsidRPr="00E2768A" w:rsidRDefault="00E2768A" w:rsidP="00E2768A">
            <w:pPr>
              <w:rPr>
                <w:color w:val="000000"/>
              </w:rPr>
            </w:pPr>
            <w:r w:rsidRPr="00E2768A">
              <w:rPr>
                <w:color w:val="000000"/>
              </w:rPr>
              <w:t>4</w:t>
            </w:r>
          </w:p>
        </w:tc>
        <w:tc>
          <w:tcPr>
            <w:tcW w:w="0" w:type="auto"/>
            <w:shd w:val="clear" w:color="auto" w:fill="FFFFFF"/>
            <w:vAlign w:val="center"/>
            <w:hideMark/>
          </w:tcPr>
          <w:p w:rsidR="00E2768A" w:rsidRPr="00E2768A" w:rsidRDefault="00E2768A" w:rsidP="00E2768A">
            <w:pPr>
              <w:rPr>
                <w:color w:val="000000"/>
              </w:rPr>
            </w:pPr>
            <w:r w:rsidRPr="00E2768A">
              <w:rPr>
                <w:color w:val="000000"/>
              </w:rPr>
              <w:t>44</w:t>
            </w:r>
          </w:p>
        </w:tc>
        <w:tc>
          <w:tcPr>
            <w:tcW w:w="0" w:type="auto"/>
            <w:shd w:val="clear" w:color="auto" w:fill="FFFFFF"/>
            <w:vAlign w:val="center"/>
            <w:hideMark/>
          </w:tcPr>
          <w:p w:rsidR="00E2768A" w:rsidRPr="00E2768A" w:rsidRDefault="00E2768A" w:rsidP="00E2768A">
            <w:pPr>
              <w:rPr>
                <w:color w:val="000000"/>
              </w:rPr>
            </w:pPr>
            <w:r w:rsidRPr="00E2768A">
              <w:rPr>
                <w:color w:val="000000"/>
              </w:rPr>
              <w:t>4</w:t>
            </w:r>
          </w:p>
        </w:tc>
        <w:tc>
          <w:tcPr>
            <w:tcW w:w="0" w:type="auto"/>
            <w:shd w:val="clear" w:color="auto" w:fill="FFFFFF"/>
            <w:vAlign w:val="center"/>
            <w:hideMark/>
          </w:tcPr>
          <w:p w:rsidR="00E2768A" w:rsidRPr="00E2768A" w:rsidRDefault="00E2768A" w:rsidP="00E2768A">
            <w:pPr>
              <w:rPr>
                <w:color w:val="000000"/>
              </w:rPr>
            </w:pPr>
            <w:r w:rsidRPr="00E2768A">
              <w:rPr>
                <w:color w:val="000000"/>
              </w:rPr>
              <w:t>8</w:t>
            </w:r>
          </w:p>
        </w:tc>
        <w:tc>
          <w:tcPr>
            <w:tcW w:w="0" w:type="auto"/>
            <w:shd w:val="clear" w:color="auto" w:fill="FFFFFF"/>
            <w:vAlign w:val="center"/>
            <w:hideMark/>
          </w:tcPr>
          <w:p w:rsidR="00E2768A" w:rsidRPr="00E2768A" w:rsidRDefault="00E2768A" w:rsidP="00E2768A">
            <w:pPr>
              <w:rPr>
                <w:color w:val="000000"/>
              </w:rPr>
            </w:pPr>
            <w:r w:rsidRPr="00E2768A">
              <w:rPr>
                <w:color w:val="000000"/>
              </w:rPr>
              <w:t>10</w:t>
            </w:r>
          </w:p>
        </w:tc>
        <w:tc>
          <w:tcPr>
            <w:tcW w:w="0" w:type="auto"/>
            <w:shd w:val="clear" w:color="auto" w:fill="FFFFFF"/>
            <w:vAlign w:val="center"/>
            <w:hideMark/>
          </w:tcPr>
          <w:p w:rsidR="00E2768A" w:rsidRPr="00E2768A" w:rsidRDefault="00E2768A" w:rsidP="00E2768A">
            <w:pPr>
              <w:rPr>
                <w:color w:val="000000"/>
              </w:rPr>
            </w:pPr>
            <w:r w:rsidRPr="00E2768A">
              <w:rPr>
                <w:color w:val="000000"/>
              </w:rPr>
              <w:t>0</w:t>
            </w:r>
          </w:p>
        </w:tc>
      </w:tr>
      <w:tr w:rsidR="00E2768A" w:rsidRPr="00E2768A" w:rsidTr="00E2768A">
        <w:tc>
          <w:tcPr>
            <w:tcW w:w="0" w:type="auto"/>
            <w:shd w:val="clear" w:color="auto" w:fill="FFFFFF"/>
            <w:vAlign w:val="center"/>
            <w:hideMark/>
          </w:tcPr>
          <w:p w:rsidR="00E2768A" w:rsidRPr="00E2768A" w:rsidRDefault="00E2768A" w:rsidP="00E2768A">
            <w:pPr>
              <w:rPr>
                <w:color w:val="000000"/>
              </w:rPr>
            </w:pPr>
            <w:r w:rsidRPr="00E2768A">
              <w:rPr>
                <w:color w:val="000000"/>
              </w:rPr>
              <w:t>5</w:t>
            </w:r>
          </w:p>
        </w:tc>
        <w:tc>
          <w:tcPr>
            <w:tcW w:w="0" w:type="auto"/>
            <w:shd w:val="clear" w:color="auto" w:fill="FFFFFF"/>
            <w:vAlign w:val="center"/>
            <w:hideMark/>
          </w:tcPr>
          <w:p w:rsidR="00E2768A" w:rsidRPr="00E2768A" w:rsidRDefault="00E2768A" w:rsidP="00E2768A">
            <w:pPr>
              <w:rPr>
                <w:color w:val="000000"/>
              </w:rPr>
            </w:pPr>
            <w:r w:rsidRPr="00E2768A">
              <w:rPr>
                <w:color w:val="000000"/>
              </w:rPr>
              <w:t>30</w:t>
            </w:r>
          </w:p>
        </w:tc>
        <w:tc>
          <w:tcPr>
            <w:tcW w:w="0" w:type="auto"/>
            <w:shd w:val="clear" w:color="auto" w:fill="FFFFFF"/>
            <w:vAlign w:val="center"/>
            <w:hideMark/>
          </w:tcPr>
          <w:p w:rsidR="00E2768A" w:rsidRPr="00E2768A" w:rsidRDefault="00E2768A" w:rsidP="00E2768A">
            <w:pPr>
              <w:rPr>
                <w:color w:val="000000"/>
              </w:rPr>
            </w:pPr>
            <w:r w:rsidRPr="00E2768A">
              <w:rPr>
                <w:color w:val="000000"/>
              </w:rPr>
              <w:t>5</w:t>
            </w:r>
          </w:p>
        </w:tc>
        <w:tc>
          <w:tcPr>
            <w:tcW w:w="0" w:type="auto"/>
            <w:shd w:val="clear" w:color="auto" w:fill="FFFFFF"/>
            <w:vAlign w:val="center"/>
            <w:hideMark/>
          </w:tcPr>
          <w:p w:rsidR="00E2768A" w:rsidRPr="00E2768A" w:rsidRDefault="00E2768A" w:rsidP="00E2768A">
            <w:pPr>
              <w:rPr>
                <w:color w:val="000000"/>
              </w:rPr>
            </w:pPr>
            <w:r w:rsidRPr="00E2768A">
              <w:rPr>
                <w:color w:val="000000"/>
              </w:rPr>
              <w:t>2</w:t>
            </w:r>
          </w:p>
        </w:tc>
        <w:tc>
          <w:tcPr>
            <w:tcW w:w="0" w:type="auto"/>
            <w:shd w:val="clear" w:color="auto" w:fill="FFFFFF"/>
            <w:vAlign w:val="center"/>
            <w:hideMark/>
          </w:tcPr>
          <w:p w:rsidR="00E2768A" w:rsidRPr="00E2768A" w:rsidRDefault="00E2768A" w:rsidP="00E2768A">
            <w:pPr>
              <w:rPr>
                <w:color w:val="000000"/>
              </w:rPr>
            </w:pPr>
            <w:r w:rsidRPr="00E2768A">
              <w:rPr>
                <w:color w:val="000000"/>
              </w:rPr>
              <w:t>5</w:t>
            </w:r>
          </w:p>
        </w:tc>
        <w:tc>
          <w:tcPr>
            <w:tcW w:w="0" w:type="auto"/>
            <w:shd w:val="clear" w:color="auto" w:fill="FFFFFF"/>
            <w:vAlign w:val="center"/>
            <w:hideMark/>
          </w:tcPr>
          <w:p w:rsidR="00E2768A" w:rsidRPr="00E2768A" w:rsidRDefault="00E2768A" w:rsidP="00E2768A">
            <w:pPr>
              <w:rPr>
                <w:color w:val="000000"/>
              </w:rPr>
            </w:pPr>
            <w:r w:rsidRPr="00E2768A">
              <w:rPr>
                <w:color w:val="000000"/>
              </w:rPr>
              <w:t>5</w:t>
            </w:r>
          </w:p>
        </w:tc>
      </w:tr>
      <w:tr w:rsidR="00E2768A" w:rsidRPr="00E2768A" w:rsidTr="00E2768A">
        <w:tc>
          <w:tcPr>
            <w:tcW w:w="0" w:type="auto"/>
            <w:shd w:val="clear" w:color="auto" w:fill="FFFFFF"/>
            <w:vAlign w:val="center"/>
            <w:hideMark/>
          </w:tcPr>
          <w:p w:rsidR="00E2768A" w:rsidRPr="00E2768A" w:rsidRDefault="00E2768A" w:rsidP="00E2768A">
            <w:pPr>
              <w:rPr>
                <w:color w:val="000000"/>
              </w:rPr>
            </w:pPr>
            <w:r w:rsidRPr="00E2768A">
              <w:rPr>
                <w:color w:val="000000"/>
              </w:rPr>
              <w:t>6</w:t>
            </w:r>
          </w:p>
        </w:tc>
        <w:tc>
          <w:tcPr>
            <w:tcW w:w="0" w:type="auto"/>
            <w:shd w:val="clear" w:color="auto" w:fill="FFFFFF"/>
            <w:vAlign w:val="center"/>
            <w:hideMark/>
          </w:tcPr>
          <w:p w:rsidR="00E2768A" w:rsidRPr="00E2768A" w:rsidRDefault="00E2768A" w:rsidP="00E2768A">
            <w:pPr>
              <w:rPr>
                <w:color w:val="000000"/>
              </w:rPr>
            </w:pPr>
            <w:r w:rsidRPr="00E2768A">
              <w:rPr>
                <w:color w:val="000000"/>
              </w:rPr>
              <w:t>50</w:t>
            </w:r>
          </w:p>
        </w:tc>
        <w:tc>
          <w:tcPr>
            <w:tcW w:w="0" w:type="auto"/>
            <w:shd w:val="clear" w:color="auto" w:fill="FFFFFF"/>
            <w:vAlign w:val="center"/>
            <w:hideMark/>
          </w:tcPr>
          <w:p w:rsidR="00E2768A" w:rsidRPr="00E2768A" w:rsidRDefault="00E2768A" w:rsidP="00E2768A">
            <w:pPr>
              <w:rPr>
                <w:color w:val="000000"/>
              </w:rPr>
            </w:pPr>
            <w:r w:rsidRPr="00E2768A">
              <w:rPr>
                <w:color w:val="000000"/>
              </w:rPr>
              <w:t>2</w:t>
            </w:r>
          </w:p>
        </w:tc>
        <w:tc>
          <w:tcPr>
            <w:tcW w:w="0" w:type="auto"/>
            <w:shd w:val="clear" w:color="auto" w:fill="FFFFFF"/>
            <w:vAlign w:val="center"/>
            <w:hideMark/>
          </w:tcPr>
          <w:p w:rsidR="00E2768A" w:rsidRPr="00E2768A" w:rsidRDefault="00E2768A" w:rsidP="00E2768A">
            <w:pPr>
              <w:rPr>
                <w:color w:val="000000"/>
              </w:rPr>
            </w:pPr>
            <w:r w:rsidRPr="00E2768A">
              <w:rPr>
                <w:color w:val="000000"/>
              </w:rPr>
              <w:t>10</w:t>
            </w:r>
          </w:p>
        </w:tc>
        <w:tc>
          <w:tcPr>
            <w:tcW w:w="0" w:type="auto"/>
            <w:shd w:val="clear" w:color="auto" w:fill="FFFFFF"/>
            <w:vAlign w:val="center"/>
            <w:hideMark/>
          </w:tcPr>
          <w:p w:rsidR="00E2768A" w:rsidRPr="00E2768A" w:rsidRDefault="00E2768A" w:rsidP="00E2768A">
            <w:pPr>
              <w:rPr>
                <w:color w:val="000000"/>
              </w:rPr>
            </w:pPr>
            <w:r w:rsidRPr="00E2768A">
              <w:rPr>
                <w:color w:val="000000"/>
              </w:rPr>
              <w:t>0</w:t>
            </w:r>
          </w:p>
        </w:tc>
        <w:tc>
          <w:tcPr>
            <w:tcW w:w="0" w:type="auto"/>
            <w:shd w:val="clear" w:color="auto" w:fill="FFFFFF"/>
            <w:vAlign w:val="center"/>
            <w:hideMark/>
          </w:tcPr>
          <w:p w:rsidR="00E2768A" w:rsidRPr="00E2768A" w:rsidRDefault="00E2768A" w:rsidP="00E2768A">
            <w:pPr>
              <w:rPr>
                <w:color w:val="000000"/>
              </w:rPr>
            </w:pPr>
            <w:r w:rsidRPr="00E2768A">
              <w:rPr>
                <w:color w:val="000000"/>
              </w:rPr>
              <w:t>2</w:t>
            </w:r>
          </w:p>
        </w:tc>
      </w:tr>
    </w:tbl>
    <w:p w:rsidR="00E2768A" w:rsidRPr="00E2768A" w:rsidRDefault="00E2768A" w:rsidP="00E2768A">
      <w:pPr>
        <w:shd w:val="clear" w:color="auto" w:fill="FFFFFF"/>
        <w:rPr>
          <w:color w:val="000000"/>
        </w:rPr>
      </w:pPr>
      <w:r w:rsidRPr="00E2768A">
        <w:rPr>
          <w:b/>
          <w:bCs/>
          <w:color w:val="000000"/>
        </w:rPr>
        <w:t>Задача 7.</w:t>
      </w:r>
      <w:r w:rsidRPr="00E2768A">
        <w:rPr>
          <w:color w:val="000000"/>
        </w:rPr>
        <w:t> Определите цену нового изделия, если цена аналога равна 780 р., количество баллов базового изделия равно 344, а нового –366 баллов</w:t>
      </w:r>
    </w:p>
    <w:p w:rsidR="00E2768A" w:rsidRPr="00E2768A" w:rsidRDefault="00E2768A" w:rsidP="00E2768A">
      <w:pPr>
        <w:shd w:val="clear" w:color="auto" w:fill="FFFFFF"/>
        <w:rPr>
          <w:b/>
          <w:bCs/>
          <w:color w:val="000000"/>
        </w:rPr>
      </w:pPr>
    </w:p>
    <w:p w:rsidR="00E2768A" w:rsidRPr="00E2768A" w:rsidRDefault="00E2768A" w:rsidP="00E2768A">
      <w:pPr>
        <w:shd w:val="clear" w:color="auto" w:fill="FFFFFF"/>
        <w:rPr>
          <w:color w:val="000000"/>
        </w:rPr>
      </w:pPr>
      <w:r w:rsidRPr="00E2768A">
        <w:rPr>
          <w:b/>
          <w:bCs/>
          <w:color w:val="000000"/>
        </w:rPr>
        <w:t>Задача 8.</w:t>
      </w:r>
      <w:r w:rsidRPr="00E2768A">
        <w:rPr>
          <w:color w:val="000000"/>
        </w:rPr>
        <w:t> Торговое предприятие при начальной цене продаж за единицу товара, равной 100 руб., реализовало 300 ед. изделий, а при цене за единицу товара, равной 120 руб. - 200 ед. изделий.</w:t>
      </w:r>
    </w:p>
    <w:p w:rsidR="00E2768A" w:rsidRPr="00E2768A" w:rsidRDefault="00E2768A" w:rsidP="00E2768A">
      <w:pPr>
        <w:shd w:val="clear" w:color="auto" w:fill="FFFFFF"/>
        <w:rPr>
          <w:color w:val="000000"/>
        </w:rPr>
      </w:pPr>
      <w:r w:rsidRPr="00E2768A">
        <w:rPr>
          <w:color w:val="000000"/>
        </w:rPr>
        <w:t>Определить:</w:t>
      </w:r>
    </w:p>
    <w:p w:rsidR="00E2768A" w:rsidRPr="00E2768A" w:rsidRDefault="00E2768A" w:rsidP="00E2768A">
      <w:pPr>
        <w:shd w:val="clear" w:color="auto" w:fill="FFFFFF"/>
        <w:rPr>
          <w:color w:val="000000"/>
        </w:rPr>
      </w:pPr>
      <w:r w:rsidRPr="00E2768A">
        <w:rPr>
          <w:color w:val="000000"/>
        </w:rPr>
        <w:t>· эластичность спроса на товар;</w:t>
      </w:r>
    </w:p>
    <w:p w:rsidR="00E2768A" w:rsidRPr="00E2768A" w:rsidRDefault="00E2768A" w:rsidP="00E2768A">
      <w:pPr>
        <w:shd w:val="clear" w:color="auto" w:fill="FFFFFF"/>
        <w:rPr>
          <w:color w:val="000000"/>
        </w:rPr>
      </w:pPr>
      <w:r w:rsidRPr="00E2768A">
        <w:rPr>
          <w:color w:val="000000"/>
        </w:rPr>
        <w:t>· возможность значительного изменения объема продаж при увеличении цены на товар.</w:t>
      </w:r>
    </w:p>
    <w:p w:rsidR="00E2768A" w:rsidRPr="00E2768A" w:rsidRDefault="00E2768A" w:rsidP="00E2768A">
      <w:pPr>
        <w:shd w:val="clear" w:color="auto" w:fill="FFFFFF"/>
        <w:rPr>
          <w:color w:val="000000"/>
        </w:rPr>
      </w:pPr>
      <w:r w:rsidRPr="00E2768A">
        <w:rPr>
          <w:color w:val="000000"/>
        </w:rPr>
        <w:lastRenderedPageBreak/>
        <w:t>Решение:</w:t>
      </w:r>
    </w:p>
    <w:p w:rsidR="00E2768A" w:rsidRPr="00E2768A" w:rsidRDefault="00E2768A" w:rsidP="00E2768A">
      <w:pPr>
        <w:shd w:val="clear" w:color="auto" w:fill="FFFFFF"/>
        <w:rPr>
          <w:color w:val="000000"/>
        </w:rPr>
      </w:pPr>
      <w:r w:rsidRPr="00E2768A">
        <w:rPr>
          <w:color w:val="000000"/>
        </w:rPr>
        <w:t>Эластичность спроса на товар от цены определяем по выражению:</w:t>
      </w:r>
    </w:p>
    <w:p w:rsidR="00E2768A" w:rsidRPr="00E2768A" w:rsidRDefault="00686EF8" w:rsidP="00E2768A">
      <w:pPr>
        <w:shd w:val="clear" w:color="auto" w:fill="FFFFFF"/>
        <w:rPr>
          <w:color w:val="000000"/>
        </w:rPr>
      </w:pPr>
      <w:r w:rsidRPr="00EF0B51">
        <w:rPr>
          <w:b/>
          <w:noProof/>
          <w:color w:val="000000"/>
        </w:rPr>
        <w:pict>
          <v:shape id="Рисунок 20" o:spid="_x0000_i1033" type="#_x0000_t75" alt="*" style="width:10.95pt;height:21.3pt;visibility:visible;mso-wrap-style:square">
            <v:imagedata r:id="rId46" o:title="*"/>
          </v:shape>
        </w:pict>
      </w:r>
      <w:r w:rsidR="00E2768A" w:rsidRPr="00E2768A">
        <w:rPr>
          <w:b/>
          <w:bCs/>
          <w:color w:val="000000"/>
        </w:rPr>
        <w:t> </w:t>
      </w:r>
      <w:r w:rsidRPr="00EF0B51">
        <w:rPr>
          <w:b/>
          <w:noProof/>
          <w:color w:val="000000"/>
        </w:rPr>
        <w:pict>
          <v:shape id="Рисунок 21" o:spid="_x0000_i1034" type="#_x0000_t75" alt="http://ekonom-buh.ru/images/image027_3.gif" style="width:244.2pt;height:31.7pt;visibility:visible;mso-wrap-style:square">
            <v:imagedata r:id="rId47" o:title="image027_3"/>
          </v:shape>
        </w:pict>
      </w:r>
      <w:r w:rsidR="00E2768A" w:rsidRPr="00E2768A">
        <w:rPr>
          <w:b/>
          <w:bCs/>
          <w:color w:val="000000"/>
        </w:rPr>
        <w:t>,</w:t>
      </w:r>
    </w:p>
    <w:p w:rsidR="00E2768A" w:rsidRPr="00E2768A" w:rsidRDefault="00E2768A" w:rsidP="00E2768A">
      <w:pPr>
        <w:shd w:val="clear" w:color="auto" w:fill="FFFFFF"/>
        <w:rPr>
          <w:color w:val="000000"/>
        </w:rPr>
      </w:pPr>
      <w:r w:rsidRPr="00E2768A">
        <w:rPr>
          <w:color w:val="000000"/>
        </w:rPr>
        <w:t> где Е - эластичность спроса от цены; при Е&gt;1 спрос считается эластичным и при изменении цены можно рассчитывать на значительное изменение объема продаж. При Е</w:t>
      </w:r>
      <w:r w:rsidR="00686EF8" w:rsidRPr="00EF0B51">
        <w:rPr>
          <w:noProof/>
          <w:color w:val="000000"/>
        </w:rPr>
        <w:pict>
          <v:shape id="Рисунок 23" o:spid="_x0000_i1035" type="#_x0000_t75" alt="http://ekonom-buh.ru/images/image028_3.gif" style="width:12.65pt;height:15pt;visibility:visible;mso-wrap-style:square">
            <v:imagedata r:id="rId48" o:title="image028_3"/>
          </v:shape>
        </w:pict>
      </w:r>
      <w:r w:rsidRPr="00E2768A">
        <w:rPr>
          <w:color w:val="000000"/>
        </w:rPr>
        <w:t>1 спрос считается не эластичным и при изменении цены трудно рассчитывать на значительное изменение объема продаж.</w:t>
      </w:r>
    </w:p>
    <w:p w:rsidR="00E2768A" w:rsidRPr="00E2768A" w:rsidRDefault="00E2768A" w:rsidP="00E2768A">
      <w:pPr>
        <w:shd w:val="clear" w:color="auto" w:fill="FFFFFF"/>
        <w:rPr>
          <w:color w:val="000000"/>
        </w:rPr>
      </w:pPr>
    </w:p>
    <w:p w:rsidR="00E2768A" w:rsidRPr="00E2768A" w:rsidRDefault="00E2768A" w:rsidP="00E2768A">
      <w:pPr>
        <w:shd w:val="clear" w:color="auto" w:fill="FFFFFF"/>
        <w:rPr>
          <w:color w:val="000000"/>
        </w:rPr>
      </w:pPr>
      <w:r w:rsidRPr="00E2768A">
        <w:rPr>
          <w:b/>
          <w:bCs/>
          <w:color w:val="000000"/>
        </w:rPr>
        <w:t>Задача 9.</w:t>
      </w:r>
      <w:r w:rsidRPr="00E2768A">
        <w:rPr>
          <w:color w:val="000000"/>
        </w:rPr>
        <w:t> Трудоемкость всех ремонтов поточной линии предприятия составляет tp = 18750 человеко/часов, эффективный фонд рабочего времени одного рабочего в год составляет Фр. в. = 1840 часов.</w:t>
      </w:r>
    </w:p>
    <w:p w:rsidR="00E2768A" w:rsidRPr="00E2768A" w:rsidRDefault="00E2768A" w:rsidP="00E2768A">
      <w:pPr>
        <w:shd w:val="clear" w:color="auto" w:fill="FFFFFF"/>
        <w:rPr>
          <w:color w:val="000000"/>
        </w:rPr>
      </w:pPr>
      <w:r w:rsidRPr="00E2768A">
        <w:rPr>
          <w:color w:val="000000"/>
        </w:rPr>
        <w:t>Определить среднесписочную численность ремонтных рабочих, которая требуется для ремонта всех видов ремонта поточной линии, если планируемое выполнение норм в смену составляет Rв. н. = 108%.</w:t>
      </w:r>
    </w:p>
    <w:p w:rsidR="00E2768A" w:rsidRPr="00E2768A" w:rsidRDefault="00E2768A" w:rsidP="00E2768A">
      <w:pPr>
        <w:shd w:val="clear" w:color="auto" w:fill="FFFFFF"/>
        <w:rPr>
          <w:b/>
          <w:bCs/>
          <w:color w:val="000000"/>
        </w:rPr>
      </w:pPr>
    </w:p>
    <w:p w:rsidR="00E2768A" w:rsidRPr="00E2768A" w:rsidRDefault="00E2768A" w:rsidP="00E2768A">
      <w:pPr>
        <w:shd w:val="clear" w:color="auto" w:fill="FFFFFF"/>
        <w:rPr>
          <w:color w:val="000000"/>
        </w:rPr>
      </w:pPr>
      <w:r w:rsidRPr="00E2768A">
        <w:rPr>
          <w:b/>
          <w:bCs/>
          <w:color w:val="000000"/>
        </w:rPr>
        <w:t>Задача 10.</w:t>
      </w:r>
      <w:r w:rsidRPr="00E2768A">
        <w:rPr>
          <w:color w:val="000000"/>
        </w:rPr>
        <w:t> Рабочий-сдельщик 5 разряда выработал за месяц 110 тонн продукции. Дневная норма выработки – 4 т. Дневная тарифная ставка – 896 р. Премия составляет 50% сдельного заработка.</w:t>
      </w:r>
    </w:p>
    <w:p w:rsidR="00E2768A" w:rsidRPr="00E2768A" w:rsidRDefault="00E2768A" w:rsidP="00E2768A">
      <w:pPr>
        <w:shd w:val="clear" w:color="auto" w:fill="FFFFFF"/>
        <w:rPr>
          <w:color w:val="000000"/>
        </w:rPr>
      </w:pPr>
      <w:r w:rsidRPr="00E2768A">
        <w:rPr>
          <w:color w:val="000000"/>
        </w:rPr>
        <w:t>Определить месячный заработок сдельщика.</w:t>
      </w:r>
    </w:p>
    <w:p w:rsidR="00E2768A" w:rsidRPr="00E2768A" w:rsidRDefault="00E2768A" w:rsidP="00E2768A">
      <w:pPr>
        <w:shd w:val="clear" w:color="auto" w:fill="FFFFFF"/>
        <w:rPr>
          <w:b/>
          <w:bCs/>
          <w:color w:val="000000"/>
        </w:rPr>
      </w:pPr>
    </w:p>
    <w:p w:rsidR="00E2768A" w:rsidRPr="00E2768A" w:rsidRDefault="00E2768A" w:rsidP="00E2768A">
      <w:pPr>
        <w:shd w:val="clear" w:color="auto" w:fill="FFFFFF"/>
        <w:rPr>
          <w:color w:val="000000"/>
        </w:rPr>
      </w:pPr>
      <w:r w:rsidRPr="00E2768A">
        <w:rPr>
          <w:b/>
          <w:bCs/>
          <w:color w:val="000000"/>
        </w:rPr>
        <w:t>Задача 11.</w:t>
      </w:r>
      <w:r w:rsidRPr="00E2768A">
        <w:rPr>
          <w:color w:val="000000"/>
        </w:rPr>
        <w:t> На внутреннем рынке цена за W=5 тыс. шт. товара складывалась из:</w:t>
      </w:r>
    </w:p>
    <w:p w:rsidR="00E2768A" w:rsidRPr="00E2768A" w:rsidRDefault="00E2768A" w:rsidP="00E2768A">
      <w:pPr>
        <w:shd w:val="clear" w:color="auto" w:fill="FFFFFF"/>
        <w:rPr>
          <w:color w:val="000000"/>
        </w:rPr>
      </w:pPr>
      <w:r w:rsidRPr="00E2768A">
        <w:rPr>
          <w:color w:val="000000"/>
        </w:rPr>
        <w:t>· постоянных затрат Пс=6 тыс. руб.;</w:t>
      </w:r>
    </w:p>
    <w:p w:rsidR="00E2768A" w:rsidRPr="00E2768A" w:rsidRDefault="00E2768A" w:rsidP="00E2768A">
      <w:pPr>
        <w:shd w:val="clear" w:color="auto" w:fill="FFFFFF"/>
        <w:rPr>
          <w:color w:val="000000"/>
        </w:rPr>
      </w:pPr>
      <w:r w:rsidRPr="00E2768A">
        <w:rPr>
          <w:color w:val="000000"/>
        </w:rPr>
        <w:t>· переменных затрат Пе=15 тыс. руб.;</w:t>
      </w:r>
    </w:p>
    <w:p w:rsidR="00E2768A" w:rsidRPr="00E2768A" w:rsidRDefault="00E2768A" w:rsidP="00E2768A">
      <w:pPr>
        <w:shd w:val="clear" w:color="auto" w:fill="FFFFFF"/>
        <w:rPr>
          <w:color w:val="000000"/>
        </w:rPr>
      </w:pPr>
      <w:r w:rsidRPr="00E2768A">
        <w:rPr>
          <w:color w:val="000000"/>
        </w:rPr>
        <w:t>· прибыли (20%) от полных затрат.</w:t>
      </w:r>
    </w:p>
    <w:p w:rsidR="00E2768A" w:rsidRPr="00E2768A" w:rsidRDefault="00E2768A" w:rsidP="00E2768A">
      <w:pPr>
        <w:shd w:val="clear" w:color="auto" w:fill="FFFFFF"/>
        <w:rPr>
          <w:color w:val="000000"/>
        </w:rPr>
      </w:pPr>
      <w:r w:rsidRPr="00E2768A">
        <w:rPr>
          <w:color w:val="000000"/>
        </w:rPr>
        <w:t>Определить цену единицы товара, которая сложилась на внутреннем рынке.</w:t>
      </w:r>
    </w:p>
    <w:p w:rsidR="00E2768A" w:rsidRPr="00E2768A" w:rsidRDefault="00E2768A" w:rsidP="00E2768A">
      <w:pPr>
        <w:shd w:val="clear" w:color="auto" w:fill="FFFFFF"/>
        <w:rPr>
          <w:color w:val="000000"/>
        </w:rPr>
      </w:pPr>
    </w:p>
    <w:p w:rsidR="00E2768A" w:rsidRPr="00E2768A" w:rsidRDefault="00E2768A" w:rsidP="00E2768A">
      <w:pPr>
        <w:shd w:val="clear" w:color="auto" w:fill="FFFFFF"/>
        <w:rPr>
          <w:color w:val="000000"/>
        </w:rPr>
      </w:pPr>
      <w:r w:rsidRPr="00E2768A">
        <w:rPr>
          <w:color w:val="000000"/>
        </w:rPr>
        <w:t> </w:t>
      </w:r>
      <w:r w:rsidRPr="00E2768A">
        <w:rPr>
          <w:b/>
          <w:bCs/>
          <w:color w:val="000000"/>
        </w:rPr>
        <w:t>Задача 12.</w:t>
      </w:r>
      <w:r w:rsidRPr="00E2768A">
        <w:rPr>
          <w:color w:val="000000"/>
        </w:rPr>
        <w:t> Вы начальник отдела маркетинга ОАО завода . Планируются отдельные партии изделий продать в соседней области. При затратах на производство, равных 30 руб. за одну единицу, товар планируется продавать по 80 руб.</w:t>
      </w:r>
    </w:p>
    <w:p w:rsidR="00E2768A" w:rsidRPr="00E2768A" w:rsidRDefault="00E2768A" w:rsidP="00E2768A">
      <w:pPr>
        <w:shd w:val="clear" w:color="auto" w:fill="FFFFFF"/>
        <w:rPr>
          <w:color w:val="000000"/>
        </w:rPr>
      </w:pPr>
      <w:r w:rsidRPr="00E2768A">
        <w:rPr>
          <w:color w:val="000000"/>
        </w:rPr>
        <w:t>Оптовый независимый посредник распространяет товар по 100 руб. за единицу. Запланированный объем продажи составляет 4000  единиц товара в год, при условии, что производитель обязывается затратить на рекламу 30000 руб.</w:t>
      </w:r>
    </w:p>
    <w:p w:rsidR="00E2768A" w:rsidRPr="00E2768A" w:rsidRDefault="00E2768A" w:rsidP="00E2768A">
      <w:pPr>
        <w:shd w:val="clear" w:color="auto" w:fill="FFFFFF"/>
        <w:rPr>
          <w:color w:val="000000"/>
        </w:rPr>
      </w:pPr>
      <w:r w:rsidRPr="00E2768A">
        <w:rPr>
          <w:color w:val="000000"/>
        </w:rPr>
        <w:t>Агент по реализации согласен работать за 7% (при цене за товар, равной 100 руб.), но он может охватить только 65% рынка оптовика.</w:t>
      </w:r>
    </w:p>
    <w:p w:rsidR="00E2768A" w:rsidRPr="00E2768A" w:rsidRDefault="00E2768A" w:rsidP="00E2768A">
      <w:pPr>
        <w:shd w:val="clear" w:color="auto" w:fill="FFFFFF"/>
        <w:rPr>
          <w:color w:val="000000"/>
        </w:rPr>
      </w:pPr>
      <w:r w:rsidRPr="00E2768A">
        <w:rPr>
          <w:color w:val="000000"/>
        </w:rPr>
        <w:t>Почта предложила индивидуальную рассылку товара по каталогам при стоимости услуг, равной 10руб. за единицу.</w:t>
      </w:r>
    </w:p>
    <w:p w:rsidR="00E2768A" w:rsidRPr="00E2768A" w:rsidRDefault="00E2768A" w:rsidP="00E2768A">
      <w:pPr>
        <w:shd w:val="clear" w:color="auto" w:fill="FFFFFF"/>
        <w:rPr>
          <w:color w:val="000000"/>
        </w:rPr>
      </w:pPr>
      <w:r w:rsidRPr="00E2768A">
        <w:rPr>
          <w:color w:val="000000"/>
        </w:rPr>
        <w:lastRenderedPageBreak/>
        <w:t>Определить прибыль производителя, оптовика, агента по продажам и от услуг почты.</w:t>
      </w:r>
    </w:p>
    <w:p w:rsidR="00E2768A" w:rsidRPr="00E2768A" w:rsidRDefault="00E2768A" w:rsidP="00E2768A">
      <w:pPr>
        <w:shd w:val="clear" w:color="auto" w:fill="FFFFFF"/>
        <w:rPr>
          <w:b/>
          <w:bCs/>
          <w:color w:val="000000"/>
        </w:rPr>
      </w:pPr>
    </w:p>
    <w:p w:rsidR="00E2768A" w:rsidRPr="00E2768A" w:rsidRDefault="00E2768A" w:rsidP="00E2768A">
      <w:pPr>
        <w:shd w:val="clear" w:color="auto" w:fill="FFFFFF"/>
        <w:rPr>
          <w:color w:val="000000"/>
        </w:rPr>
      </w:pPr>
      <w:r w:rsidRPr="00E2768A">
        <w:rPr>
          <w:b/>
          <w:bCs/>
          <w:color w:val="000000"/>
        </w:rPr>
        <w:t>Задача 13.</w:t>
      </w:r>
      <w:r w:rsidRPr="00E2768A">
        <w:rPr>
          <w:color w:val="000000"/>
        </w:rPr>
        <w:t> Необходимо определить будущую стоимость вклада и сумму процента за весь период инвестирования при следующих условиях:</w:t>
      </w:r>
    </w:p>
    <w:p w:rsidR="00E2768A" w:rsidRPr="00E2768A" w:rsidRDefault="00E2768A" w:rsidP="00E2768A">
      <w:pPr>
        <w:shd w:val="clear" w:color="auto" w:fill="FFFFFF"/>
        <w:rPr>
          <w:color w:val="000000"/>
        </w:rPr>
      </w:pPr>
      <w:r w:rsidRPr="00E2768A">
        <w:rPr>
          <w:color w:val="000000"/>
        </w:rPr>
        <w:t>· первоначальная стоимость вклада составляет Р = 10000 р.;</w:t>
      </w:r>
    </w:p>
    <w:p w:rsidR="00E2768A" w:rsidRPr="00E2768A" w:rsidRDefault="00E2768A" w:rsidP="00E2768A">
      <w:pPr>
        <w:shd w:val="clear" w:color="auto" w:fill="FFFFFF"/>
        <w:rPr>
          <w:color w:val="000000"/>
        </w:rPr>
      </w:pPr>
      <w:r w:rsidRPr="00E2768A">
        <w:rPr>
          <w:color w:val="000000"/>
        </w:rPr>
        <w:t>· процентная ставка, используемая при расчете суммы сложного процента, установлена в размере a = 10 % в квартал;</w:t>
      </w:r>
    </w:p>
    <w:p w:rsidR="00E2768A" w:rsidRPr="00E2768A" w:rsidRDefault="00E2768A" w:rsidP="00E2768A">
      <w:pPr>
        <w:shd w:val="clear" w:color="auto" w:fill="FFFFFF"/>
        <w:rPr>
          <w:color w:val="000000"/>
        </w:rPr>
      </w:pPr>
      <w:r w:rsidRPr="00E2768A">
        <w:rPr>
          <w:color w:val="000000"/>
        </w:rPr>
        <w:t>· общий период инвестирования составляет Т = 1 год, n = 4.</w:t>
      </w:r>
    </w:p>
    <w:p w:rsidR="00E2768A" w:rsidRPr="00E2768A" w:rsidRDefault="00E2768A" w:rsidP="00E2768A">
      <w:pPr>
        <w:shd w:val="clear" w:color="auto" w:fill="FFFFFF"/>
        <w:rPr>
          <w:color w:val="000000"/>
        </w:rPr>
      </w:pPr>
      <w:r w:rsidRPr="00E2768A">
        <w:rPr>
          <w:color w:val="000000"/>
        </w:rPr>
        <w:t>При расчете будущей суммы вклада в процессе его наращивания по сложным процентам используйте формулу:</w:t>
      </w:r>
    </w:p>
    <w:p w:rsidR="00E2768A" w:rsidRPr="00E2768A" w:rsidRDefault="00686EF8" w:rsidP="00E2768A">
      <w:pPr>
        <w:shd w:val="clear" w:color="auto" w:fill="FFFFFF"/>
        <w:rPr>
          <w:color w:val="000000"/>
        </w:rPr>
      </w:pPr>
      <w:r w:rsidRPr="00EF0B51">
        <w:rPr>
          <w:b/>
          <w:noProof/>
          <w:color w:val="000000"/>
        </w:rPr>
        <w:pict>
          <v:shape id="Рисунок 8" o:spid="_x0000_i1036" type="#_x0000_t75" alt="http://ekonom-buh.ru/images/image015_5.gif" style="width:84.65pt;height:21.3pt;visibility:visible;mso-wrap-style:square">
            <v:imagedata r:id="rId49" o:title="image015_5"/>
          </v:shape>
        </w:pict>
      </w:r>
    </w:p>
    <w:p w:rsidR="00E2768A" w:rsidRPr="00E2768A" w:rsidRDefault="00E2768A" w:rsidP="00E2768A">
      <w:pPr>
        <w:shd w:val="clear" w:color="auto" w:fill="FFFFFF"/>
        <w:rPr>
          <w:color w:val="000000"/>
        </w:rPr>
      </w:pPr>
      <w:r w:rsidRPr="00E2768A">
        <w:rPr>
          <w:b/>
          <w:bCs/>
          <w:color w:val="000000"/>
        </w:rPr>
        <w:t>Задача 14.</w:t>
      </w:r>
      <w:r w:rsidRPr="00E2768A">
        <w:rPr>
          <w:color w:val="000000"/>
        </w:rPr>
        <w:t> Вы положили в банк PV = 100 долларов США под 3% в месяц.</w:t>
      </w:r>
    </w:p>
    <w:p w:rsidR="00E2768A" w:rsidRPr="00E2768A" w:rsidRDefault="00E2768A" w:rsidP="00E2768A">
      <w:pPr>
        <w:shd w:val="clear" w:color="auto" w:fill="FFFFFF"/>
        <w:rPr>
          <w:color w:val="000000"/>
        </w:rPr>
      </w:pPr>
      <w:r w:rsidRPr="00E2768A">
        <w:rPr>
          <w:color w:val="000000"/>
        </w:rPr>
        <w:t>Определить, какую прибыль Вы будете иметь к концу года.</w:t>
      </w:r>
    </w:p>
    <w:p w:rsidR="00E2768A" w:rsidRPr="00C45676" w:rsidRDefault="00E2768A" w:rsidP="00E2768A">
      <w:pPr>
        <w:shd w:val="clear" w:color="auto" w:fill="FFFFFF"/>
        <w:rPr>
          <w:color w:val="000000"/>
        </w:rPr>
      </w:pPr>
      <w:r w:rsidRPr="00E2768A">
        <w:rPr>
          <w:color w:val="000000"/>
        </w:rPr>
        <w:t>Решение</w:t>
      </w:r>
      <w:r w:rsidRPr="00C45676">
        <w:rPr>
          <w:color w:val="000000"/>
        </w:rPr>
        <w:t>:</w:t>
      </w:r>
    </w:p>
    <w:p w:rsidR="00E2768A" w:rsidRPr="00C45676" w:rsidRDefault="00E2768A" w:rsidP="00E2768A">
      <w:pPr>
        <w:shd w:val="clear" w:color="auto" w:fill="FFFFFF"/>
        <w:rPr>
          <w:color w:val="000000"/>
        </w:rPr>
      </w:pPr>
      <w:r w:rsidRPr="00E2768A">
        <w:rPr>
          <w:color w:val="000000"/>
          <w:lang w:val="en-US"/>
        </w:rPr>
        <w:t>FV</w:t>
      </w:r>
      <w:r w:rsidRPr="00C45676">
        <w:rPr>
          <w:color w:val="000000"/>
        </w:rPr>
        <w:t xml:space="preserve"> = </w:t>
      </w:r>
      <w:r w:rsidRPr="00E2768A">
        <w:rPr>
          <w:color w:val="000000"/>
          <w:lang w:val="en-US"/>
        </w:rPr>
        <w:t>PV</w:t>
      </w:r>
      <w:r w:rsidRPr="00C45676">
        <w:rPr>
          <w:color w:val="000000"/>
        </w:rPr>
        <w:t xml:space="preserve"> + (</w:t>
      </w:r>
      <w:r w:rsidRPr="00E2768A">
        <w:rPr>
          <w:color w:val="000000"/>
          <w:lang w:val="en-US"/>
        </w:rPr>
        <w:t>i</w:t>
      </w:r>
      <w:r w:rsidRPr="00C45676">
        <w:rPr>
          <w:color w:val="000000"/>
        </w:rPr>
        <w:t>+</w:t>
      </w:r>
      <w:r w:rsidRPr="00E2768A">
        <w:rPr>
          <w:color w:val="000000"/>
          <w:lang w:val="en-US"/>
        </w:rPr>
        <w:t>i</w:t>
      </w:r>
      <w:r w:rsidRPr="00C45676">
        <w:rPr>
          <w:color w:val="000000"/>
        </w:rPr>
        <w:t>)</w:t>
      </w:r>
      <w:r w:rsidRPr="00E2768A">
        <w:rPr>
          <w:color w:val="000000"/>
          <w:lang w:val="en-US"/>
        </w:rPr>
        <w:t>n</w:t>
      </w:r>
    </w:p>
    <w:p w:rsidR="00E2768A" w:rsidRPr="00E2768A" w:rsidRDefault="00E2768A" w:rsidP="00E2768A">
      <w:pPr>
        <w:shd w:val="clear" w:color="auto" w:fill="FFFFFF"/>
        <w:rPr>
          <w:color w:val="000000"/>
        </w:rPr>
      </w:pPr>
      <w:r w:rsidRPr="00E2768A">
        <w:rPr>
          <w:color w:val="000000"/>
        </w:rPr>
        <w:t>PV – первоначальная сумма вклада;</w:t>
      </w:r>
    </w:p>
    <w:p w:rsidR="00E2768A" w:rsidRPr="00E2768A" w:rsidRDefault="00E2768A" w:rsidP="00E2768A">
      <w:pPr>
        <w:shd w:val="clear" w:color="auto" w:fill="FFFFFF"/>
        <w:rPr>
          <w:color w:val="000000"/>
        </w:rPr>
      </w:pPr>
      <w:r w:rsidRPr="00E2768A">
        <w:rPr>
          <w:color w:val="000000"/>
        </w:rPr>
        <w:t>FV – будущая стоимость;</w:t>
      </w:r>
    </w:p>
    <w:p w:rsidR="00E2768A" w:rsidRPr="00E2768A" w:rsidRDefault="00E2768A" w:rsidP="00E2768A">
      <w:pPr>
        <w:shd w:val="clear" w:color="auto" w:fill="FFFFFF"/>
        <w:rPr>
          <w:color w:val="000000"/>
        </w:rPr>
      </w:pPr>
      <w:r w:rsidRPr="00E2768A">
        <w:rPr>
          <w:color w:val="000000"/>
        </w:rPr>
        <w:t>n = 12 – количество периодов, которые анализируются;</w:t>
      </w:r>
    </w:p>
    <w:p w:rsidR="00E2768A" w:rsidRPr="00E2768A" w:rsidRDefault="00E2768A" w:rsidP="00E2768A">
      <w:pPr>
        <w:shd w:val="clear" w:color="auto" w:fill="FFFFFF"/>
        <w:rPr>
          <w:color w:val="000000"/>
        </w:rPr>
      </w:pPr>
    </w:p>
    <w:p w:rsidR="00E2768A" w:rsidRPr="00E2768A" w:rsidRDefault="00E2768A" w:rsidP="00E2768A">
      <w:pPr>
        <w:shd w:val="clear" w:color="auto" w:fill="FFFFFF"/>
        <w:rPr>
          <w:color w:val="000000"/>
        </w:rPr>
      </w:pPr>
      <w:r w:rsidRPr="00E2768A">
        <w:rPr>
          <w:b/>
          <w:bCs/>
          <w:color w:val="000000"/>
        </w:rPr>
        <w:t>Задача 15.</w:t>
      </w:r>
      <w:r w:rsidRPr="00E2768A">
        <w:rPr>
          <w:color w:val="000000"/>
        </w:rPr>
        <w:t> Фирма «Заря» выпускает на рынок изделия А. Производственные мощности и возможности фирмы позволяют ей изготавливать указанные изделия в количестве 800 тыс. шт. в год. В то же время такую самую продукцию выпускают еще три предприятия – конкуренты фирмы. В текущем году фирма «Вымпел», изготовив 800 тыс. шт. изделий А, не смогла реализовать 100 тыс. шт., которые находятся на складе готовой продукции этой фирмы.</w:t>
      </w:r>
    </w:p>
    <w:p w:rsidR="00E2768A" w:rsidRPr="00E2768A" w:rsidRDefault="00E2768A" w:rsidP="00E2768A">
      <w:pPr>
        <w:shd w:val="clear" w:color="auto" w:fill="FFFFFF"/>
        <w:rPr>
          <w:color w:val="000000"/>
        </w:rPr>
      </w:pPr>
      <w:r w:rsidRPr="00E2768A">
        <w:rPr>
          <w:color w:val="000000"/>
        </w:rPr>
        <w:t>Определить:</w:t>
      </w:r>
    </w:p>
    <w:p w:rsidR="00E2768A" w:rsidRPr="00E2768A" w:rsidRDefault="00E2768A" w:rsidP="00E2768A">
      <w:pPr>
        <w:shd w:val="clear" w:color="auto" w:fill="FFFFFF"/>
        <w:rPr>
          <w:color w:val="000000"/>
        </w:rPr>
      </w:pPr>
      <w:r w:rsidRPr="00E2768A">
        <w:rPr>
          <w:color w:val="000000"/>
        </w:rPr>
        <w:t>· наиболее эффективную для данных условий рынка производственную программу изделия А с учетом спроса покупателей;</w:t>
      </w:r>
    </w:p>
    <w:p w:rsidR="00E2768A" w:rsidRPr="00E2768A" w:rsidRDefault="00E2768A" w:rsidP="00E2768A">
      <w:pPr>
        <w:shd w:val="clear" w:color="auto" w:fill="FFFFFF"/>
        <w:rPr>
          <w:color w:val="000000"/>
        </w:rPr>
      </w:pPr>
      <w:r w:rsidRPr="00E2768A">
        <w:rPr>
          <w:color w:val="000000"/>
        </w:rPr>
        <w:t>· потребность в материале на изготовление изделия А в следующем (плановом) году, если известно, что на изготовление данного изделия требуются материалы М1, М2, М3, а установленная технология фирмы «Вымпел» предусматривает нормы расхода этих материалов на изделие в количестве, соответственно, 20 кг/шт., 25 кг/шт., 15 кг/шт.</w:t>
      </w:r>
    </w:p>
    <w:p w:rsidR="00E2768A" w:rsidRPr="00E2768A" w:rsidRDefault="00E2768A" w:rsidP="00E2768A">
      <w:pPr>
        <w:jc w:val="center"/>
        <w:rPr>
          <w:b/>
          <w:color w:val="000000"/>
        </w:rPr>
      </w:pPr>
    </w:p>
    <w:p w:rsidR="00E2768A" w:rsidRPr="00E2768A" w:rsidRDefault="00E2768A" w:rsidP="00E2768A">
      <w:pPr>
        <w:jc w:val="center"/>
        <w:rPr>
          <w:b/>
          <w:color w:val="000000"/>
        </w:rPr>
      </w:pPr>
    </w:p>
    <w:p w:rsidR="00E2768A" w:rsidRPr="00E2768A" w:rsidRDefault="00E2768A" w:rsidP="00E2768A">
      <w:pPr>
        <w:jc w:val="center"/>
        <w:rPr>
          <w:b/>
          <w:color w:val="000000"/>
        </w:rPr>
      </w:pPr>
    </w:p>
    <w:p w:rsidR="008F5ADC" w:rsidRDefault="008F5ADC" w:rsidP="00B4513A">
      <w:pPr>
        <w:jc w:val="center"/>
        <w:rPr>
          <w:b/>
        </w:rPr>
      </w:pPr>
    </w:p>
    <w:p w:rsidR="004851F5" w:rsidRDefault="004851F5" w:rsidP="00B4513A">
      <w:pPr>
        <w:jc w:val="center"/>
        <w:rPr>
          <w:b/>
        </w:rPr>
      </w:pPr>
    </w:p>
    <w:p w:rsidR="004851F5" w:rsidRDefault="004851F5" w:rsidP="00B4513A">
      <w:pPr>
        <w:jc w:val="center"/>
        <w:rPr>
          <w:b/>
        </w:rPr>
      </w:pPr>
    </w:p>
    <w:p w:rsidR="004851F5" w:rsidRDefault="004851F5" w:rsidP="00B4513A">
      <w:pPr>
        <w:jc w:val="center"/>
        <w:rPr>
          <w:b/>
        </w:rPr>
      </w:pPr>
    </w:p>
    <w:p w:rsidR="0035011C" w:rsidRDefault="0035011C" w:rsidP="00B4513A">
      <w:pPr>
        <w:jc w:val="center"/>
        <w:rPr>
          <w:b/>
        </w:rPr>
      </w:pPr>
    </w:p>
    <w:p w:rsidR="0035011C" w:rsidRDefault="0035011C" w:rsidP="00B4513A">
      <w:pPr>
        <w:jc w:val="center"/>
        <w:rPr>
          <w:b/>
        </w:rPr>
      </w:pPr>
    </w:p>
    <w:p w:rsidR="0035011C" w:rsidRDefault="0035011C" w:rsidP="00B4513A">
      <w:pPr>
        <w:jc w:val="center"/>
        <w:rPr>
          <w:b/>
        </w:rPr>
      </w:pPr>
    </w:p>
    <w:p w:rsidR="00B4513A" w:rsidRDefault="00B4513A" w:rsidP="00B4513A">
      <w:pPr>
        <w:jc w:val="center"/>
        <w:rPr>
          <w:b/>
        </w:rPr>
      </w:pPr>
      <w:r>
        <w:rPr>
          <w:b/>
        </w:rPr>
        <w:t>СОДЕРЖАНИЕ</w:t>
      </w:r>
    </w:p>
    <w:p w:rsidR="00B4513A" w:rsidRDefault="00B4513A" w:rsidP="00B4513A"/>
    <w:p w:rsidR="00B4513A" w:rsidRDefault="00B4513A" w:rsidP="00B4513A">
      <w:pPr>
        <w:spacing w:line="360" w:lineRule="auto"/>
      </w:pPr>
      <w:r>
        <w:t>Общие методические указания…………………………………………….3</w:t>
      </w:r>
    </w:p>
    <w:p w:rsidR="00B4513A" w:rsidRPr="003C20C9" w:rsidRDefault="00B4513A" w:rsidP="00B4513A">
      <w:pPr>
        <w:spacing w:line="360" w:lineRule="auto"/>
      </w:pPr>
      <w:r w:rsidRPr="003C20C9">
        <w:t>Тема</w:t>
      </w:r>
      <w:r>
        <w:t>тический план учебной дисциплин</w:t>
      </w:r>
      <w:r w:rsidR="004851F5">
        <w:t>ы…………………………………</w:t>
      </w:r>
      <w:r>
        <w:t>4</w:t>
      </w:r>
    </w:p>
    <w:p w:rsidR="00B4513A" w:rsidRDefault="00B4513A" w:rsidP="00B4513A">
      <w:pPr>
        <w:spacing w:line="360" w:lineRule="auto"/>
      </w:pPr>
      <w:r>
        <w:t xml:space="preserve"> Рекомендуемая литература…………………………………………………5</w:t>
      </w:r>
    </w:p>
    <w:p w:rsidR="00B4513A" w:rsidRDefault="00B4513A" w:rsidP="00B4513A">
      <w:pPr>
        <w:spacing w:line="360" w:lineRule="auto"/>
      </w:pPr>
      <w:r>
        <w:t>Содержание  д</w:t>
      </w:r>
      <w:r w:rsidR="004851F5">
        <w:t>исциплины……………………….…………………………..7</w:t>
      </w:r>
    </w:p>
    <w:p w:rsidR="00B4513A" w:rsidRDefault="00B4513A" w:rsidP="00B4513A">
      <w:pPr>
        <w:spacing w:line="360" w:lineRule="auto"/>
      </w:pPr>
      <w:r>
        <w:t>Контрольная работа ……………………………… ………………………...</w:t>
      </w:r>
      <w:r w:rsidR="004851F5">
        <w:t>9</w:t>
      </w:r>
    </w:p>
    <w:p w:rsidR="00B4513A" w:rsidRPr="00BD4349" w:rsidRDefault="00B4513A" w:rsidP="00B4513A">
      <w:pPr>
        <w:spacing w:line="360" w:lineRule="auto"/>
      </w:pPr>
      <w:r>
        <w:t>Практические работы………………………………………………………..</w:t>
      </w:r>
      <w:r w:rsidR="004851F5">
        <w:t>13</w:t>
      </w:r>
    </w:p>
    <w:p w:rsidR="00B4513A" w:rsidRPr="00BD4349" w:rsidRDefault="00B4513A" w:rsidP="00B4513A">
      <w:pPr>
        <w:spacing w:line="360" w:lineRule="auto"/>
        <w:jc w:val="center"/>
      </w:pPr>
    </w:p>
    <w:p w:rsidR="008E5632" w:rsidRDefault="008E5632" w:rsidP="00BE6A30">
      <w:pPr>
        <w:jc w:val="center"/>
      </w:pPr>
    </w:p>
    <w:sectPr w:rsidR="008E5632" w:rsidSect="00F4369A">
      <w:footerReference w:type="even" r:id="rId50"/>
      <w:footerReference w:type="default" r:id="rId51"/>
      <w:type w:val="continuous"/>
      <w:pgSz w:w="8417" w:h="11909" w:orient="landscape" w:code="9"/>
      <w:pgMar w:top="993" w:right="964" w:bottom="1021" w:left="879"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F75" w:rsidRDefault="009B5F75">
      <w:r>
        <w:separator/>
      </w:r>
    </w:p>
  </w:endnote>
  <w:endnote w:type="continuationSeparator" w:id="1">
    <w:p w:rsidR="009B5F75" w:rsidRDefault="009B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A" w:rsidRDefault="00EF0B51">
    <w:pPr>
      <w:pStyle w:val="a7"/>
      <w:framePr w:wrap="around" w:vAnchor="text" w:hAnchor="margin" w:xAlign="outside" w:y="1"/>
      <w:rPr>
        <w:rStyle w:val="a9"/>
      </w:rPr>
    </w:pPr>
    <w:r>
      <w:rPr>
        <w:rStyle w:val="a9"/>
      </w:rPr>
      <w:fldChar w:fldCharType="begin"/>
    </w:r>
    <w:r w:rsidR="00E2768A">
      <w:rPr>
        <w:rStyle w:val="a9"/>
      </w:rPr>
      <w:instrText xml:space="preserve">PAGE  </w:instrText>
    </w:r>
    <w:r>
      <w:rPr>
        <w:rStyle w:val="a9"/>
      </w:rPr>
      <w:fldChar w:fldCharType="end"/>
    </w:r>
  </w:p>
  <w:p w:rsidR="00E2768A" w:rsidRDefault="00E2768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A" w:rsidRDefault="00EF0B51">
    <w:pPr>
      <w:pStyle w:val="a7"/>
      <w:framePr w:wrap="around" w:vAnchor="text" w:hAnchor="margin" w:xAlign="outside" w:y="1"/>
      <w:rPr>
        <w:rStyle w:val="a9"/>
      </w:rPr>
    </w:pPr>
    <w:r>
      <w:rPr>
        <w:rStyle w:val="a9"/>
      </w:rPr>
      <w:fldChar w:fldCharType="begin"/>
    </w:r>
    <w:r w:rsidR="00E2768A">
      <w:rPr>
        <w:rStyle w:val="a9"/>
      </w:rPr>
      <w:instrText xml:space="preserve">PAGE  </w:instrText>
    </w:r>
    <w:r>
      <w:rPr>
        <w:rStyle w:val="a9"/>
      </w:rPr>
      <w:fldChar w:fldCharType="separate"/>
    </w:r>
    <w:r w:rsidR="00686EF8">
      <w:rPr>
        <w:rStyle w:val="a9"/>
        <w:noProof/>
      </w:rPr>
      <w:t>43</w:t>
    </w:r>
    <w:r>
      <w:rPr>
        <w:rStyle w:val="a9"/>
      </w:rPr>
      <w:fldChar w:fldCharType="end"/>
    </w:r>
  </w:p>
  <w:p w:rsidR="00E2768A" w:rsidRDefault="00E2768A">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F75" w:rsidRDefault="009B5F75">
      <w:r>
        <w:separator/>
      </w:r>
    </w:p>
  </w:footnote>
  <w:footnote w:type="continuationSeparator" w:id="1">
    <w:p w:rsidR="009B5F75" w:rsidRDefault="009B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4B5458"/>
    <w:multiLevelType w:val="hybridMultilevel"/>
    <w:tmpl w:val="E61C5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49A7"/>
    <w:multiLevelType w:val="hybridMultilevel"/>
    <w:tmpl w:val="BE5EB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E2433"/>
    <w:multiLevelType w:val="hybridMultilevel"/>
    <w:tmpl w:val="EE7226C8"/>
    <w:lvl w:ilvl="0" w:tplc="0419000F">
      <w:start w:val="1"/>
      <w:numFmt w:val="decimal"/>
      <w:lvlText w:val="%1."/>
      <w:lvlJc w:val="left"/>
      <w:pPr>
        <w:ind w:left="420" w:hanging="360"/>
      </w:pPr>
      <w:rPr>
        <w:rFonts w:cs="Times New Roman"/>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nsid w:val="0D8268AF"/>
    <w:multiLevelType w:val="hybridMultilevel"/>
    <w:tmpl w:val="5DF8863C"/>
    <w:lvl w:ilvl="0" w:tplc="EE92F6E6">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5">
    <w:nsid w:val="0EA91929"/>
    <w:multiLevelType w:val="hybridMultilevel"/>
    <w:tmpl w:val="E3B435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3508B7"/>
    <w:multiLevelType w:val="hybridMultilevel"/>
    <w:tmpl w:val="562AE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F1417"/>
    <w:multiLevelType w:val="hybridMultilevel"/>
    <w:tmpl w:val="20524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80437"/>
    <w:multiLevelType w:val="hybridMultilevel"/>
    <w:tmpl w:val="CB8C45CA"/>
    <w:lvl w:ilvl="0" w:tplc="0419000F">
      <w:start w:val="1"/>
      <w:numFmt w:val="decimal"/>
      <w:lvlText w:val="%1."/>
      <w:lvlJc w:val="left"/>
      <w:pPr>
        <w:ind w:left="468" w:hanging="360"/>
      </w:pPr>
      <w:rPr>
        <w:rFonts w:cs="Times New Roman"/>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9">
    <w:nsid w:val="16E92EE0"/>
    <w:multiLevelType w:val="hybridMultilevel"/>
    <w:tmpl w:val="F4A4C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647C0"/>
    <w:multiLevelType w:val="hybridMultilevel"/>
    <w:tmpl w:val="8D34A0AC"/>
    <w:lvl w:ilvl="0" w:tplc="E1BEF1CA">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2563A"/>
    <w:multiLevelType w:val="singleLevel"/>
    <w:tmpl w:val="4C1AEE44"/>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2">
    <w:nsid w:val="1B9F53EC"/>
    <w:multiLevelType w:val="singleLevel"/>
    <w:tmpl w:val="7AC68C10"/>
    <w:lvl w:ilvl="0">
      <w:start w:val="1"/>
      <w:numFmt w:val="decimal"/>
      <w:lvlText w:val="%1)"/>
      <w:legacy w:legacy="1" w:legacySpace="0" w:legacyIndent="259"/>
      <w:lvlJc w:val="left"/>
      <w:rPr>
        <w:rFonts w:ascii="Times New Roman" w:hAnsi="Times New Roman" w:cs="Times New Roman" w:hint="default"/>
      </w:rPr>
    </w:lvl>
  </w:abstractNum>
  <w:abstractNum w:abstractNumId="13">
    <w:nsid w:val="1F01323B"/>
    <w:multiLevelType w:val="hybridMultilevel"/>
    <w:tmpl w:val="4C3648EE"/>
    <w:lvl w:ilvl="0" w:tplc="9A901350">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ED6E78"/>
    <w:multiLevelType w:val="singleLevel"/>
    <w:tmpl w:val="9D0C7C2E"/>
    <w:lvl w:ilvl="0">
      <w:start w:val="2"/>
      <w:numFmt w:val="decimal"/>
      <w:lvlText w:val="%1."/>
      <w:legacy w:legacy="1" w:legacySpace="0" w:legacyIndent="201"/>
      <w:lvlJc w:val="left"/>
      <w:rPr>
        <w:rFonts w:ascii="Times New Roman" w:hAnsi="Times New Roman" w:cs="Times New Roman" w:hint="default"/>
      </w:rPr>
    </w:lvl>
  </w:abstractNum>
  <w:abstractNum w:abstractNumId="15">
    <w:nsid w:val="2936271F"/>
    <w:multiLevelType w:val="hybridMultilevel"/>
    <w:tmpl w:val="32D449DC"/>
    <w:lvl w:ilvl="0" w:tplc="C8AE4A7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5283A"/>
    <w:multiLevelType w:val="hybridMultilevel"/>
    <w:tmpl w:val="544E9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11F76"/>
    <w:multiLevelType w:val="hybridMultilevel"/>
    <w:tmpl w:val="7018D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3435B"/>
    <w:multiLevelType w:val="hybridMultilevel"/>
    <w:tmpl w:val="D102C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129DA"/>
    <w:multiLevelType w:val="hybridMultilevel"/>
    <w:tmpl w:val="36E081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2B974EE"/>
    <w:multiLevelType w:val="hybridMultilevel"/>
    <w:tmpl w:val="BE2C47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4827C20"/>
    <w:multiLevelType w:val="hybridMultilevel"/>
    <w:tmpl w:val="6E36AED2"/>
    <w:lvl w:ilvl="0" w:tplc="E1BEF1CA">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F44DA4"/>
    <w:multiLevelType w:val="hybridMultilevel"/>
    <w:tmpl w:val="8864C4CE"/>
    <w:lvl w:ilvl="0" w:tplc="9E12B35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3">
    <w:nsid w:val="522C238D"/>
    <w:multiLevelType w:val="singleLevel"/>
    <w:tmpl w:val="6FA44512"/>
    <w:lvl w:ilvl="0">
      <w:start w:val="1"/>
      <w:numFmt w:val="decimal"/>
      <w:lvlText w:val="%1"/>
      <w:lvlJc w:val="left"/>
      <w:pPr>
        <w:tabs>
          <w:tab w:val="num" w:pos="720"/>
        </w:tabs>
        <w:ind w:left="720" w:hanging="360"/>
      </w:pPr>
      <w:rPr>
        <w:rFonts w:hint="default"/>
      </w:rPr>
    </w:lvl>
  </w:abstractNum>
  <w:abstractNum w:abstractNumId="24">
    <w:nsid w:val="55776C21"/>
    <w:multiLevelType w:val="singleLevel"/>
    <w:tmpl w:val="E1203714"/>
    <w:lvl w:ilvl="0">
      <w:start w:val="5"/>
      <w:numFmt w:val="decimal"/>
      <w:lvlText w:val="%1)"/>
      <w:legacy w:legacy="1" w:legacySpace="0" w:legacyIndent="259"/>
      <w:lvlJc w:val="left"/>
      <w:rPr>
        <w:rFonts w:ascii="Times New Roman" w:hAnsi="Times New Roman" w:cs="Times New Roman" w:hint="default"/>
      </w:rPr>
    </w:lvl>
  </w:abstractNum>
  <w:abstractNum w:abstractNumId="25">
    <w:nsid w:val="5A007956"/>
    <w:multiLevelType w:val="hybridMultilevel"/>
    <w:tmpl w:val="6A42CF3C"/>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6">
    <w:nsid w:val="5F410204"/>
    <w:multiLevelType w:val="hybridMultilevel"/>
    <w:tmpl w:val="F3C802F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874DB6"/>
    <w:multiLevelType w:val="hybridMultilevel"/>
    <w:tmpl w:val="0C0A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690E37"/>
    <w:multiLevelType w:val="hybridMultilevel"/>
    <w:tmpl w:val="15664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227048"/>
    <w:multiLevelType w:val="hybridMultilevel"/>
    <w:tmpl w:val="B16E7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B6C1C"/>
    <w:multiLevelType w:val="hybridMultilevel"/>
    <w:tmpl w:val="8166C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D21E4E"/>
    <w:multiLevelType w:val="multilevel"/>
    <w:tmpl w:val="55B4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8">
      <w:numFmt w:val="decimal"/>
      <w:lvlText w:val=""/>
      <w:lvlJc w:val="left"/>
    </w:lvl>
  </w:abstractNum>
  <w:abstractNum w:abstractNumId="32">
    <w:nsid w:val="739F6125"/>
    <w:multiLevelType w:val="hybridMultilevel"/>
    <w:tmpl w:val="0B18E9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1B3E64"/>
    <w:multiLevelType w:val="hybridMultilevel"/>
    <w:tmpl w:val="8580269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AFA0EE7"/>
    <w:multiLevelType w:val="multilevel"/>
    <w:tmpl w:val="B6E29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802383"/>
    <w:multiLevelType w:val="hybridMultilevel"/>
    <w:tmpl w:val="14FECA1A"/>
    <w:lvl w:ilvl="0" w:tplc="C8AE4A78">
      <w:start w:val="1"/>
      <w:numFmt w:val="decimal"/>
      <w:lvlText w:val="%1."/>
      <w:lvlJc w:val="left"/>
      <w:pPr>
        <w:ind w:left="1069"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3"/>
  </w:num>
  <w:num w:numId="4">
    <w:abstractNumId w:val="8"/>
  </w:num>
  <w:num w:numId="5">
    <w:abstractNumId w:val="32"/>
  </w:num>
  <w:num w:numId="6">
    <w:abstractNumId w:val="30"/>
  </w:num>
  <w:num w:numId="7">
    <w:abstractNumId w:val="28"/>
  </w:num>
  <w:num w:numId="8">
    <w:abstractNumId w:val="13"/>
  </w:num>
  <w:num w:numId="9">
    <w:abstractNumId w:val="2"/>
  </w:num>
  <w:num w:numId="10">
    <w:abstractNumId w:val="23"/>
  </w:num>
  <w:num w:numId="11">
    <w:abstractNumId w:val="33"/>
  </w:num>
  <w:num w:numId="12">
    <w:abstractNumId w:val="19"/>
  </w:num>
  <w:num w:numId="13">
    <w:abstractNumId w:val="18"/>
  </w:num>
  <w:num w:numId="14">
    <w:abstractNumId w:val="6"/>
  </w:num>
  <w:num w:numId="15">
    <w:abstractNumId w:val="7"/>
  </w:num>
  <w:num w:numId="16">
    <w:abstractNumId w:val="27"/>
  </w:num>
  <w:num w:numId="17">
    <w:abstractNumId w:val="20"/>
  </w:num>
  <w:num w:numId="18">
    <w:abstractNumId w:val="4"/>
  </w:num>
  <w:num w:numId="19">
    <w:abstractNumId w:val="16"/>
  </w:num>
  <w:num w:numId="20">
    <w:abstractNumId w:val="17"/>
  </w:num>
  <w:num w:numId="21">
    <w:abstractNumId w:val="9"/>
  </w:num>
  <w:num w:numId="22">
    <w:abstractNumId w:val="5"/>
  </w:num>
  <w:num w:numId="23">
    <w:abstractNumId w:val="1"/>
  </w:num>
  <w:num w:numId="24">
    <w:abstractNumId w:val="31"/>
  </w:num>
  <w:num w:numId="25">
    <w:abstractNumId w:val="25"/>
  </w:num>
  <w:num w:numId="26">
    <w:abstractNumId w:val="12"/>
  </w:num>
  <w:num w:numId="27">
    <w:abstractNumId w:val="24"/>
  </w:num>
  <w:num w:numId="28">
    <w:abstractNumId w:val="14"/>
  </w:num>
  <w:num w:numId="29">
    <w:abstractNumId w:val="26"/>
  </w:num>
  <w:num w:numId="30">
    <w:abstractNumId w:val="15"/>
  </w:num>
  <w:num w:numId="31">
    <w:abstractNumId w:val="35"/>
  </w:num>
  <w:num w:numId="32">
    <w:abstractNumId w:val="29"/>
  </w:num>
  <w:num w:numId="33">
    <w:abstractNumId w:val="34"/>
  </w:num>
  <w:num w:numId="34">
    <w:abstractNumId w:val="0"/>
  </w:num>
  <w:num w:numId="35">
    <w:abstractNumId w:val="22"/>
  </w:num>
  <w:num w:numId="36">
    <w:abstractNumId w:val="11"/>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oNotHyphenateCaps/>
  <w:bookFoldPrinting/>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945"/>
    <w:rsid w:val="00006086"/>
    <w:rsid w:val="00013769"/>
    <w:rsid w:val="00014B95"/>
    <w:rsid w:val="00017842"/>
    <w:rsid w:val="000207F8"/>
    <w:rsid w:val="00034C2D"/>
    <w:rsid w:val="0003630D"/>
    <w:rsid w:val="00037940"/>
    <w:rsid w:val="00041F76"/>
    <w:rsid w:val="0005074B"/>
    <w:rsid w:val="00052BA8"/>
    <w:rsid w:val="00054ACD"/>
    <w:rsid w:val="0006364C"/>
    <w:rsid w:val="0008539C"/>
    <w:rsid w:val="000875B2"/>
    <w:rsid w:val="00090493"/>
    <w:rsid w:val="000A243E"/>
    <w:rsid w:val="000B12FA"/>
    <w:rsid w:val="000D6E7C"/>
    <w:rsid w:val="000F3315"/>
    <w:rsid w:val="00103A89"/>
    <w:rsid w:val="00104728"/>
    <w:rsid w:val="00104FFF"/>
    <w:rsid w:val="00111712"/>
    <w:rsid w:val="00112E09"/>
    <w:rsid w:val="00117CAD"/>
    <w:rsid w:val="00137785"/>
    <w:rsid w:val="00141F77"/>
    <w:rsid w:val="0014327B"/>
    <w:rsid w:val="00152812"/>
    <w:rsid w:val="001661BE"/>
    <w:rsid w:val="0016723F"/>
    <w:rsid w:val="00196E7C"/>
    <w:rsid w:val="001A750C"/>
    <w:rsid w:val="001B0288"/>
    <w:rsid w:val="001B273B"/>
    <w:rsid w:val="001C22F2"/>
    <w:rsid w:val="001C6DEB"/>
    <w:rsid w:val="001D1302"/>
    <w:rsid w:val="001D606E"/>
    <w:rsid w:val="00217FDC"/>
    <w:rsid w:val="0022684E"/>
    <w:rsid w:val="002307A4"/>
    <w:rsid w:val="00233B90"/>
    <w:rsid w:val="002376DF"/>
    <w:rsid w:val="002502B7"/>
    <w:rsid w:val="0025165E"/>
    <w:rsid w:val="00251670"/>
    <w:rsid w:val="002709D3"/>
    <w:rsid w:val="00277F53"/>
    <w:rsid w:val="00280EA0"/>
    <w:rsid w:val="002B04DC"/>
    <w:rsid w:val="002B394A"/>
    <w:rsid w:val="002C1445"/>
    <w:rsid w:val="002C67CF"/>
    <w:rsid w:val="002D38CE"/>
    <w:rsid w:val="002F2104"/>
    <w:rsid w:val="00305D0A"/>
    <w:rsid w:val="00310BA5"/>
    <w:rsid w:val="003230D5"/>
    <w:rsid w:val="00325EAD"/>
    <w:rsid w:val="003371B5"/>
    <w:rsid w:val="00343831"/>
    <w:rsid w:val="0035011C"/>
    <w:rsid w:val="00360692"/>
    <w:rsid w:val="0036093C"/>
    <w:rsid w:val="00381A10"/>
    <w:rsid w:val="00382A87"/>
    <w:rsid w:val="003A0B31"/>
    <w:rsid w:val="003B52EE"/>
    <w:rsid w:val="003C2B69"/>
    <w:rsid w:val="003C43D2"/>
    <w:rsid w:val="003D6613"/>
    <w:rsid w:val="003D7C02"/>
    <w:rsid w:val="003F1983"/>
    <w:rsid w:val="003F2175"/>
    <w:rsid w:val="003F36B7"/>
    <w:rsid w:val="004012BE"/>
    <w:rsid w:val="004048CE"/>
    <w:rsid w:val="00410271"/>
    <w:rsid w:val="00417B85"/>
    <w:rsid w:val="00475EA2"/>
    <w:rsid w:val="0048379E"/>
    <w:rsid w:val="00484334"/>
    <w:rsid w:val="00484625"/>
    <w:rsid w:val="00484F24"/>
    <w:rsid w:val="004851F5"/>
    <w:rsid w:val="00491708"/>
    <w:rsid w:val="004924B0"/>
    <w:rsid w:val="00494954"/>
    <w:rsid w:val="004956BB"/>
    <w:rsid w:val="004A7E88"/>
    <w:rsid w:val="004B136D"/>
    <w:rsid w:val="004B6DB9"/>
    <w:rsid w:val="004D14B7"/>
    <w:rsid w:val="004E3C5C"/>
    <w:rsid w:val="004F5DBC"/>
    <w:rsid w:val="005005ED"/>
    <w:rsid w:val="00505203"/>
    <w:rsid w:val="00507572"/>
    <w:rsid w:val="00516844"/>
    <w:rsid w:val="005226FC"/>
    <w:rsid w:val="005409E2"/>
    <w:rsid w:val="00574445"/>
    <w:rsid w:val="00585268"/>
    <w:rsid w:val="005870F2"/>
    <w:rsid w:val="0059238D"/>
    <w:rsid w:val="00593047"/>
    <w:rsid w:val="00594727"/>
    <w:rsid w:val="005A0EDE"/>
    <w:rsid w:val="005A2D16"/>
    <w:rsid w:val="005A5D52"/>
    <w:rsid w:val="005B07DF"/>
    <w:rsid w:val="005B1AFE"/>
    <w:rsid w:val="005C1893"/>
    <w:rsid w:val="005C295F"/>
    <w:rsid w:val="005C3849"/>
    <w:rsid w:val="005D1251"/>
    <w:rsid w:val="005D4BB0"/>
    <w:rsid w:val="005F4945"/>
    <w:rsid w:val="005F736F"/>
    <w:rsid w:val="006116CF"/>
    <w:rsid w:val="006120A2"/>
    <w:rsid w:val="006171C0"/>
    <w:rsid w:val="0062706E"/>
    <w:rsid w:val="00637B82"/>
    <w:rsid w:val="00654507"/>
    <w:rsid w:val="00686EF8"/>
    <w:rsid w:val="00694712"/>
    <w:rsid w:val="006A0EAA"/>
    <w:rsid w:val="006A321F"/>
    <w:rsid w:val="006C4534"/>
    <w:rsid w:val="006D118B"/>
    <w:rsid w:val="006D7014"/>
    <w:rsid w:val="006E1E6B"/>
    <w:rsid w:val="006E36E3"/>
    <w:rsid w:val="006F1870"/>
    <w:rsid w:val="00706A2E"/>
    <w:rsid w:val="007155B3"/>
    <w:rsid w:val="007444C8"/>
    <w:rsid w:val="007459F3"/>
    <w:rsid w:val="00751F6A"/>
    <w:rsid w:val="00775DAB"/>
    <w:rsid w:val="00776458"/>
    <w:rsid w:val="00785BB8"/>
    <w:rsid w:val="00786FFD"/>
    <w:rsid w:val="0079620B"/>
    <w:rsid w:val="00797A14"/>
    <w:rsid w:val="007A0FC5"/>
    <w:rsid w:val="007A3B72"/>
    <w:rsid w:val="007C7561"/>
    <w:rsid w:val="007D2560"/>
    <w:rsid w:val="007D6E8C"/>
    <w:rsid w:val="007E11AC"/>
    <w:rsid w:val="007F3193"/>
    <w:rsid w:val="007F3271"/>
    <w:rsid w:val="00801FDB"/>
    <w:rsid w:val="008047A9"/>
    <w:rsid w:val="008114F2"/>
    <w:rsid w:val="00833630"/>
    <w:rsid w:val="0084022D"/>
    <w:rsid w:val="008772AF"/>
    <w:rsid w:val="0088269C"/>
    <w:rsid w:val="00884622"/>
    <w:rsid w:val="0089326F"/>
    <w:rsid w:val="00897B61"/>
    <w:rsid w:val="008B517D"/>
    <w:rsid w:val="008C3C35"/>
    <w:rsid w:val="008C73FC"/>
    <w:rsid w:val="008E5632"/>
    <w:rsid w:val="008F505E"/>
    <w:rsid w:val="008F521D"/>
    <w:rsid w:val="008F5ADC"/>
    <w:rsid w:val="00900F3D"/>
    <w:rsid w:val="00904416"/>
    <w:rsid w:val="0091045B"/>
    <w:rsid w:val="00917941"/>
    <w:rsid w:val="00924AD5"/>
    <w:rsid w:val="00955A05"/>
    <w:rsid w:val="00956324"/>
    <w:rsid w:val="00956977"/>
    <w:rsid w:val="0096162A"/>
    <w:rsid w:val="0096572C"/>
    <w:rsid w:val="00977239"/>
    <w:rsid w:val="009930A8"/>
    <w:rsid w:val="009A3E3E"/>
    <w:rsid w:val="009A5CD5"/>
    <w:rsid w:val="009B5A3D"/>
    <w:rsid w:val="009B5F75"/>
    <w:rsid w:val="009C1761"/>
    <w:rsid w:val="009D16C6"/>
    <w:rsid w:val="009E3172"/>
    <w:rsid w:val="009E7490"/>
    <w:rsid w:val="00A122A8"/>
    <w:rsid w:val="00A14C9B"/>
    <w:rsid w:val="00A43C96"/>
    <w:rsid w:val="00A4658B"/>
    <w:rsid w:val="00A55B8F"/>
    <w:rsid w:val="00A71364"/>
    <w:rsid w:val="00A8111A"/>
    <w:rsid w:val="00A874BD"/>
    <w:rsid w:val="00AA73FE"/>
    <w:rsid w:val="00AA74DB"/>
    <w:rsid w:val="00AA760F"/>
    <w:rsid w:val="00AB1F60"/>
    <w:rsid w:val="00B05AE3"/>
    <w:rsid w:val="00B06096"/>
    <w:rsid w:val="00B243EF"/>
    <w:rsid w:val="00B31639"/>
    <w:rsid w:val="00B33B16"/>
    <w:rsid w:val="00B33D06"/>
    <w:rsid w:val="00B355FD"/>
    <w:rsid w:val="00B434EA"/>
    <w:rsid w:val="00B4513A"/>
    <w:rsid w:val="00B4718E"/>
    <w:rsid w:val="00B47B14"/>
    <w:rsid w:val="00B5747E"/>
    <w:rsid w:val="00B662D4"/>
    <w:rsid w:val="00B70391"/>
    <w:rsid w:val="00B7140F"/>
    <w:rsid w:val="00B758AE"/>
    <w:rsid w:val="00B860D4"/>
    <w:rsid w:val="00B9090D"/>
    <w:rsid w:val="00B93E88"/>
    <w:rsid w:val="00B959B8"/>
    <w:rsid w:val="00B97FB0"/>
    <w:rsid w:val="00BA2F56"/>
    <w:rsid w:val="00BA3732"/>
    <w:rsid w:val="00BD7785"/>
    <w:rsid w:val="00BE3622"/>
    <w:rsid w:val="00BE6A30"/>
    <w:rsid w:val="00BF6893"/>
    <w:rsid w:val="00C107DD"/>
    <w:rsid w:val="00C124EE"/>
    <w:rsid w:val="00C17814"/>
    <w:rsid w:val="00C20D82"/>
    <w:rsid w:val="00C214E6"/>
    <w:rsid w:val="00C23C48"/>
    <w:rsid w:val="00C42CEB"/>
    <w:rsid w:val="00C45676"/>
    <w:rsid w:val="00C50F2A"/>
    <w:rsid w:val="00C53CA3"/>
    <w:rsid w:val="00C54578"/>
    <w:rsid w:val="00C63DF5"/>
    <w:rsid w:val="00C703CD"/>
    <w:rsid w:val="00C77C95"/>
    <w:rsid w:val="00C84678"/>
    <w:rsid w:val="00C92831"/>
    <w:rsid w:val="00CA023A"/>
    <w:rsid w:val="00CA32EC"/>
    <w:rsid w:val="00CA3F27"/>
    <w:rsid w:val="00CA56CC"/>
    <w:rsid w:val="00CB1E91"/>
    <w:rsid w:val="00CC0790"/>
    <w:rsid w:val="00CC36F5"/>
    <w:rsid w:val="00CD13E6"/>
    <w:rsid w:val="00CD2583"/>
    <w:rsid w:val="00CD5117"/>
    <w:rsid w:val="00CD7736"/>
    <w:rsid w:val="00CE5F43"/>
    <w:rsid w:val="00CE6A79"/>
    <w:rsid w:val="00CF38D7"/>
    <w:rsid w:val="00D05D4C"/>
    <w:rsid w:val="00D15847"/>
    <w:rsid w:val="00D403C7"/>
    <w:rsid w:val="00D52597"/>
    <w:rsid w:val="00D53839"/>
    <w:rsid w:val="00D63912"/>
    <w:rsid w:val="00D71A6B"/>
    <w:rsid w:val="00D8043E"/>
    <w:rsid w:val="00D81B4C"/>
    <w:rsid w:val="00D91168"/>
    <w:rsid w:val="00DB1F7F"/>
    <w:rsid w:val="00DE1070"/>
    <w:rsid w:val="00DF6466"/>
    <w:rsid w:val="00E023C4"/>
    <w:rsid w:val="00E033BD"/>
    <w:rsid w:val="00E1002C"/>
    <w:rsid w:val="00E236E3"/>
    <w:rsid w:val="00E26AEA"/>
    <w:rsid w:val="00E2768A"/>
    <w:rsid w:val="00E27BB1"/>
    <w:rsid w:val="00E41A47"/>
    <w:rsid w:val="00E50222"/>
    <w:rsid w:val="00E516F0"/>
    <w:rsid w:val="00E66AB9"/>
    <w:rsid w:val="00E92D61"/>
    <w:rsid w:val="00E94809"/>
    <w:rsid w:val="00EA403A"/>
    <w:rsid w:val="00EC0F36"/>
    <w:rsid w:val="00ED59BF"/>
    <w:rsid w:val="00EE456E"/>
    <w:rsid w:val="00EE4DFB"/>
    <w:rsid w:val="00EE769C"/>
    <w:rsid w:val="00EF0B51"/>
    <w:rsid w:val="00EF27AC"/>
    <w:rsid w:val="00EF300F"/>
    <w:rsid w:val="00F33314"/>
    <w:rsid w:val="00F377B9"/>
    <w:rsid w:val="00F414C1"/>
    <w:rsid w:val="00F4369A"/>
    <w:rsid w:val="00F477BF"/>
    <w:rsid w:val="00F5031E"/>
    <w:rsid w:val="00F5543C"/>
    <w:rsid w:val="00F602EE"/>
    <w:rsid w:val="00F674E7"/>
    <w:rsid w:val="00F877E5"/>
    <w:rsid w:val="00F917E3"/>
    <w:rsid w:val="00F96630"/>
    <w:rsid w:val="00FA3F4E"/>
    <w:rsid w:val="00FA409B"/>
    <w:rsid w:val="00FA767B"/>
    <w:rsid w:val="00FB1677"/>
    <w:rsid w:val="00FB5A91"/>
    <w:rsid w:val="00FC579A"/>
    <w:rsid w:val="00FD12AC"/>
    <w:rsid w:val="00FD13CA"/>
    <w:rsid w:val="00FD5450"/>
    <w:rsid w:val="00FE3342"/>
    <w:rsid w:val="00FE5716"/>
    <w:rsid w:val="00FE590D"/>
    <w:rsid w:val="00FF5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B90"/>
  </w:style>
  <w:style w:type="paragraph" w:styleId="1">
    <w:name w:val="heading 1"/>
    <w:basedOn w:val="a"/>
    <w:next w:val="a"/>
    <w:link w:val="10"/>
    <w:uiPriority w:val="9"/>
    <w:qFormat/>
    <w:rsid w:val="00233B90"/>
    <w:pPr>
      <w:keepNext/>
      <w:outlineLvl w:val="0"/>
    </w:pPr>
    <w:rPr>
      <w:sz w:val="28"/>
    </w:rPr>
  </w:style>
  <w:style w:type="paragraph" w:styleId="2">
    <w:name w:val="heading 2"/>
    <w:basedOn w:val="a"/>
    <w:next w:val="a"/>
    <w:link w:val="20"/>
    <w:uiPriority w:val="9"/>
    <w:qFormat/>
    <w:rsid w:val="00233B90"/>
    <w:pPr>
      <w:keepNext/>
      <w:ind w:firstLine="851"/>
      <w:jc w:val="both"/>
      <w:outlineLvl w:val="1"/>
    </w:pPr>
    <w:rPr>
      <w:sz w:val="28"/>
    </w:rPr>
  </w:style>
  <w:style w:type="paragraph" w:styleId="3">
    <w:name w:val="heading 3"/>
    <w:basedOn w:val="a"/>
    <w:next w:val="a"/>
    <w:link w:val="30"/>
    <w:uiPriority w:val="9"/>
    <w:qFormat/>
    <w:rsid w:val="00233B90"/>
    <w:pPr>
      <w:keepNext/>
      <w:ind w:left="851"/>
      <w:jc w:val="center"/>
      <w:outlineLvl w:val="2"/>
    </w:pPr>
    <w:rPr>
      <w:b/>
      <w:sz w:val="28"/>
    </w:rPr>
  </w:style>
  <w:style w:type="paragraph" w:styleId="4">
    <w:name w:val="heading 4"/>
    <w:basedOn w:val="a"/>
    <w:next w:val="a"/>
    <w:link w:val="40"/>
    <w:uiPriority w:val="9"/>
    <w:qFormat/>
    <w:rsid w:val="00233B90"/>
    <w:pPr>
      <w:keepNext/>
      <w:ind w:firstLine="851"/>
      <w:jc w:val="center"/>
      <w:outlineLvl w:val="3"/>
    </w:pPr>
    <w:rPr>
      <w:sz w:val="28"/>
    </w:rPr>
  </w:style>
  <w:style w:type="paragraph" w:styleId="5">
    <w:name w:val="heading 5"/>
    <w:basedOn w:val="a"/>
    <w:next w:val="a"/>
    <w:link w:val="50"/>
    <w:uiPriority w:val="9"/>
    <w:qFormat/>
    <w:rsid w:val="00233B90"/>
    <w:pPr>
      <w:keepNext/>
      <w:ind w:firstLine="851"/>
      <w:jc w:val="center"/>
      <w:outlineLvl w:val="4"/>
    </w:pPr>
    <w:rPr>
      <w:b/>
      <w:sz w:val="28"/>
    </w:rPr>
  </w:style>
  <w:style w:type="paragraph" w:styleId="6">
    <w:name w:val="heading 6"/>
    <w:basedOn w:val="a"/>
    <w:next w:val="a"/>
    <w:link w:val="60"/>
    <w:uiPriority w:val="9"/>
    <w:qFormat/>
    <w:rsid w:val="00233B90"/>
    <w:pPr>
      <w:keepNext/>
      <w:ind w:firstLine="851"/>
      <w:outlineLvl w:val="5"/>
    </w:pPr>
    <w:rPr>
      <w:sz w:val="32"/>
    </w:rPr>
  </w:style>
  <w:style w:type="paragraph" w:styleId="7">
    <w:name w:val="heading 7"/>
    <w:basedOn w:val="a"/>
    <w:next w:val="a"/>
    <w:link w:val="70"/>
    <w:uiPriority w:val="9"/>
    <w:qFormat/>
    <w:rsid w:val="00233B90"/>
    <w:pPr>
      <w:spacing w:before="240" w:after="60"/>
      <w:outlineLvl w:val="6"/>
    </w:pPr>
    <w:rPr>
      <w:sz w:val="24"/>
      <w:szCs w:val="24"/>
    </w:rPr>
  </w:style>
  <w:style w:type="paragraph" w:styleId="8">
    <w:name w:val="heading 8"/>
    <w:basedOn w:val="a"/>
    <w:next w:val="a"/>
    <w:link w:val="80"/>
    <w:uiPriority w:val="9"/>
    <w:qFormat/>
    <w:rsid w:val="00233B90"/>
    <w:pPr>
      <w:spacing w:before="240" w:after="60"/>
      <w:outlineLvl w:val="7"/>
    </w:pPr>
    <w:rPr>
      <w:i/>
      <w:iCs/>
      <w:sz w:val="24"/>
      <w:szCs w:val="24"/>
    </w:rPr>
  </w:style>
  <w:style w:type="paragraph" w:styleId="9">
    <w:name w:val="heading 9"/>
    <w:basedOn w:val="a"/>
    <w:next w:val="a"/>
    <w:link w:val="90"/>
    <w:uiPriority w:val="9"/>
    <w:qFormat/>
    <w:rsid w:val="00233B9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E36E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6E36E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6E36E3"/>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6E36E3"/>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6E36E3"/>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6E36E3"/>
    <w:rPr>
      <w:rFonts w:ascii="Calibri" w:eastAsia="Times New Roman" w:hAnsi="Calibri" w:cs="Times New Roman"/>
      <w:b/>
      <w:bCs/>
      <w:sz w:val="22"/>
      <w:szCs w:val="22"/>
    </w:rPr>
  </w:style>
  <w:style w:type="character" w:customStyle="1" w:styleId="70">
    <w:name w:val="Заголовок 7 Знак"/>
    <w:basedOn w:val="a0"/>
    <w:link w:val="7"/>
    <w:uiPriority w:val="9"/>
    <w:semiHidden/>
    <w:locked/>
    <w:rsid w:val="006E36E3"/>
    <w:rPr>
      <w:rFonts w:ascii="Calibri" w:eastAsia="Times New Roman" w:hAnsi="Calibri" w:cs="Times New Roman"/>
      <w:sz w:val="24"/>
      <w:szCs w:val="24"/>
    </w:rPr>
  </w:style>
  <w:style w:type="character" w:customStyle="1" w:styleId="80">
    <w:name w:val="Заголовок 8 Знак"/>
    <w:basedOn w:val="a0"/>
    <w:link w:val="8"/>
    <w:uiPriority w:val="9"/>
    <w:semiHidden/>
    <w:locked/>
    <w:rsid w:val="006E36E3"/>
    <w:rPr>
      <w:rFonts w:ascii="Calibri" w:eastAsia="Times New Roman" w:hAnsi="Calibri" w:cs="Times New Roman"/>
      <w:i/>
      <w:iCs/>
      <w:sz w:val="24"/>
      <w:szCs w:val="24"/>
    </w:rPr>
  </w:style>
  <w:style w:type="character" w:customStyle="1" w:styleId="90">
    <w:name w:val="Заголовок 9 Знак"/>
    <w:basedOn w:val="a0"/>
    <w:link w:val="9"/>
    <w:uiPriority w:val="9"/>
    <w:semiHidden/>
    <w:locked/>
    <w:rsid w:val="006E36E3"/>
    <w:rPr>
      <w:rFonts w:ascii="Cambria" w:eastAsia="Times New Roman" w:hAnsi="Cambria" w:cs="Times New Roman"/>
      <w:sz w:val="22"/>
      <w:szCs w:val="22"/>
    </w:rPr>
  </w:style>
  <w:style w:type="paragraph" w:styleId="a3">
    <w:name w:val="Body Text Indent"/>
    <w:basedOn w:val="a"/>
    <w:link w:val="a4"/>
    <w:uiPriority w:val="99"/>
    <w:rsid w:val="00233B90"/>
    <w:pPr>
      <w:ind w:firstLine="851"/>
      <w:jc w:val="both"/>
    </w:pPr>
    <w:rPr>
      <w:sz w:val="28"/>
    </w:rPr>
  </w:style>
  <w:style w:type="character" w:customStyle="1" w:styleId="a4">
    <w:name w:val="Основной текст с отступом Знак"/>
    <w:basedOn w:val="a0"/>
    <w:link w:val="a3"/>
    <w:uiPriority w:val="99"/>
    <w:semiHidden/>
    <w:locked/>
    <w:rsid w:val="006E36E3"/>
    <w:rPr>
      <w:rFonts w:cs="Times New Roman"/>
    </w:rPr>
  </w:style>
  <w:style w:type="paragraph" w:styleId="a5">
    <w:name w:val="Body Text"/>
    <w:basedOn w:val="a"/>
    <w:link w:val="a6"/>
    <w:uiPriority w:val="99"/>
    <w:rsid w:val="00233B90"/>
    <w:pPr>
      <w:jc w:val="both"/>
    </w:pPr>
    <w:rPr>
      <w:sz w:val="28"/>
    </w:rPr>
  </w:style>
  <w:style w:type="character" w:customStyle="1" w:styleId="a6">
    <w:name w:val="Основной текст Знак"/>
    <w:basedOn w:val="a0"/>
    <w:link w:val="a5"/>
    <w:uiPriority w:val="99"/>
    <w:semiHidden/>
    <w:locked/>
    <w:rsid w:val="006E36E3"/>
    <w:rPr>
      <w:rFonts w:cs="Times New Roman"/>
    </w:rPr>
  </w:style>
  <w:style w:type="paragraph" w:styleId="a7">
    <w:name w:val="footer"/>
    <w:basedOn w:val="a"/>
    <w:link w:val="a8"/>
    <w:rsid w:val="00233B90"/>
    <w:pPr>
      <w:tabs>
        <w:tab w:val="center" w:pos="4153"/>
        <w:tab w:val="right" w:pos="8306"/>
      </w:tabs>
    </w:pPr>
  </w:style>
  <w:style w:type="character" w:customStyle="1" w:styleId="a8">
    <w:name w:val="Нижний колонтитул Знак"/>
    <w:basedOn w:val="a0"/>
    <w:link w:val="a7"/>
    <w:uiPriority w:val="99"/>
    <w:locked/>
    <w:rsid w:val="003A0B31"/>
    <w:rPr>
      <w:rFonts w:cs="Times New Roman"/>
    </w:rPr>
  </w:style>
  <w:style w:type="character" w:styleId="a9">
    <w:name w:val="page number"/>
    <w:basedOn w:val="a0"/>
    <w:rsid w:val="00233B90"/>
    <w:rPr>
      <w:rFonts w:cs="Times New Roman"/>
    </w:rPr>
  </w:style>
  <w:style w:type="paragraph" w:styleId="aa">
    <w:name w:val="Normal (Web)"/>
    <w:basedOn w:val="a"/>
    <w:uiPriority w:val="99"/>
    <w:unhideWhenUsed/>
    <w:rsid w:val="004012BE"/>
    <w:pPr>
      <w:spacing w:before="100" w:beforeAutospacing="1" w:after="100" w:afterAutospacing="1"/>
    </w:pPr>
    <w:rPr>
      <w:sz w:val="24"/>
      <w:szCs w:val="24"/>
    </w:rPr>
  </w:style>
  <w:style w:type="character" w:styleId="ab">
    <w:name w:val="Strong"/>
    <w:basedOn w:val="a0"/>
    <w:uiPriority w:val="22"/>
    <w:qFormat/>
    <w:rsid w:val="004012BE"/>
    <w:rPr>
      <w:rFonts w:cs="Times New Roman"/>
      <w:b/>
      <w:bCs/>
    </w:rPr>
  </w:style>
  <w:style w:type="paragraph" w:styleId="21">
    <w:name w:val="Body Text Indent 2"/>
    <w:basedOn w:val="a"/>
    <w:link w:val="22"/>
    <w:uiPriority w:val="99"/>
    <w:rsid w:val="00233B90"/>
    <w:pPr>
      <w:ind w:left="851"/>
      <w:jc w:val="both"/>
    </w:pPr>
    <w:rPr>
      <w:rFonts w:ascii="Arial" w:hAnsi="Arial"/>
      <w:sz w:val="24"/>
    </w:rPr>
  </w:style>
  <w:style w:type="character" w:customStyle="1" w:styleId="22">
    <w:name w:val="Основной текст с отступом 2 Знак"/>
    <w:basedOn w:val="a0"/>
    <w:link w:val="21"/>
    <w:uiPriority w:val="99"/>
    <w:semiHidden/>
    <w:locked/>
    <w:rsid w:val="006E36E3"/>
    <w:rPr>
      <w:rFonts w:cs="Times New Roman"/>
    </w:rPr>
  </w:style>
  <w:style w:type="paragraph" w:styleId="31">
    <w:name w:val="Body Text Indent 3"/>
    <w:basedOn w:val="a"/>
    <w:link w:val="32"/>
    <w:uiPriority w:val="99"/>
    <w:rsid w:val="00233B90"/>
    <w:pPr>
      <w:ind w:firstLine="851"/>
      <w:jc w:val="both"/>
    </w:pPr>
    <w:rPr>
      <w:rFonts w:ascii="Arial" w:hAnsi="Arial"/>
      <w:sz w:val="24"/>
    </w:rPr>
  </w:style>
  <w:style w:type="character" w:customStyle="1" w:styleId="32">
    <w:name w:val="Основной текст с отступом 3 Знак"/>
    <w:basedOn w:val="a0"/>
    <w:link w:val="31"/>
    <w:uiPriority w:val="99"/>
    <w:semiHidden/>
    <w:locked/>
    <w:rsid w:val="006E36E3"/>
    <w:rPr>
      <w:rFonts w:cs="Times New Roman"/>
      <w:sz w:val="16"/>
      <w:szCs w:val="16"/>
    </w:rPr>
  </w:style>
  <w:style w:type="paragraph" w:styleId="ac">
    <w:name w:val="header"/>
    <w:basedOn w:val="a"/>
    <w:link w:val="ad"/>
    <w:uiPriority w:val="99"/>
    <w:rsid w:val="00233B90"/>
    <w:pPr>
      <w:tabs>
        <w:tab w:val="center" w:pos="4677"/>
        <w:tab w:val="right" w:pos="9355"/>
      </w:tabs>
    </w:pPr>
    <w:rPr>
      <w:rFonts w:ascii="Arial" w:hAnsi="Arial"/>
      <w:sz w:val="24"/>
    </w:rPr>
  </w:style>
  <w:style w:type="character" w:customStyle="1" w:styleId="ad">
    <w:name w:val="Верхний колонтитул Знак"/>
    <w:basedOn w:val="a0"/>
    <w:link w:val="ac"/>
    <w:uiPriority w:val="99"/>
    <w:locked/>
    <w:rsid w:val="003A0B31"/>
    <w:rPr>
      <w:rFonts w:ascii="Arial" w:hAnsi="Arial" w:cs="Times New Roman"/>
      <w:sz w:val="24"/>
    </w:rPr>
  </w:style>
  <w:style w:type="character" w:styleId="ae">
    <w:name w:val="Emphasis"/>
    <w:basedOn w:val="a0"/>
    <w:uiPriority w:val="20"/>
    <w:qFormat/>
    <w:rsid w:val="004012BE"/>
    <w:rPr>
      <w:rFonts w:cs="Times New Roman"/>
      <w:i/>
      <w:iCs/>
    </w:rPr>
  </w:style>
  <w:style w:type="paragraph" w:customStyle="1" w:styleId="rtecenter">
    <w:name w:val="rtecenter"/>
    <w:basedOn w:val="a"/>
    <w:rsid w:val="004012BE"/>
    <w:pPr>
      <w:spacing w:before="100" w:beforeAutospacing="1" w:after="100" w:afterAutospacing="1"/>
    </w:pPr>
    <w:rPr>
      <w:sz w:val="24"/>
      <w:szCs w:val="24"/>
    </w:rPr>
  </w:style>
  <w:style w:type="paragraph" w:styleId="af">
    <w:name w:val="List Paragraph"/>
    <w:basedOn w:val="a"/>
    <w:uiPriority w:val="34"/>
    <w:qFormat/>
    <w:rsid w:val="003A0B31"/>
    <w:pPr>
      <w:widowControl w:val="0"/>
      <w:autoSpaceDE w:val="0"/>
      <w:autoSpaceDN w:val="0"/>
      <w:adjustRightInd w:val="0"/>
      <w:ind w:left="720"/>
      <w:contextualSpacing/>
    </w:pPr>
  </w:style>
  <w:style w:type="paragraph" w:styleId="af0">
    <w:name w:val="Balloon Text"/>
    <w:basedOn w:val="a"/>
    <w:link w:val="af1"/>
    <w:uiPriority w:val="99"/>
    <w:unhideWhenUsed/>
    <w:rsid w:val="003A0B31"/>
    <w:pPr>
      <w:widowControl w:val="0"/>
      <w:autoSpaceDE w:val="0"/>
      <w:autoSpaceDN w:val="0"/>
      <w:adjustRightInd w:val="0"/>
    </w:pPr>
    <w:rPr>
      <w:rFonts w:ascii="Tahoma" w:hAnsi="Tahoma" w:cs="Tahoma"/>
      <w:sz w:val="16"/>
      <w:szCs w:val="16"/>
    </w:rPr>
  </w:style>
  <w:style w:type="character" w:customStyle="1" w:styleId="af1">
    <w:name w:val="Текст выноски Знак"/>
    <w:basedOn w:val="a0"/>
    <w:link w:val="af0"/>
    <w:uiPriority w:val="99"/>
    <w:locked/>
    <w:rsid w:val="003A0B31"/>
    <w:rPr>
      <w:rFonts w:ascii="Tahoma" w:eastAsia="Times New Roman" w:hAnsi="Tahoma" w:cs="Tahoma"/>
      <w:sz w:val="16"/>
      <w:szCs w:val="16"/>
    </w:rPr>
  </w:style>
  <w:style w:type="table" w:styleId="af2">
    <w:name w:val="Table Grid"/>
    <w:basedOn w:val="a1"/>
    <w:uiPriority w:val="59"/>
    <w:rsid w:val="003A0B3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3A0B31"/>
    <w:pPr>
      <w:widowControl w:val="0"/>
      <w:autoSpaceDE w:val="0"/>
      <w:autoSpaceDN w:val="0"/>
      <w:adjustRightInd w:val="0"/>
      <w:spacing w:line="211" w:lineRule="exact"/>
      <w:ind w:firstLine="317"/>
      <w:jc w:val="both"/>
    </w:pPr>
    <w:rPr>
      <w:sz w:val="24"/>
      <w:szCs w:val="24"/>
    </w:rPr>
  </w:style>
  <w:style w:type="paragraph" w:customStyle="1" w:styleId="Style3">
    <w:name w:val="Style3"/>
    <w:basedOn w:val="a"/>
    <w:uiPriority w:val="99"/>
    <w:rsid w:val="003A0B31"/>
    <w:pPr>
      <w:widowControl w:val="0"/>
      <w:autoSpaceDE w:val="0"/>
      <w:autoSpaceDN w:val="0"/>
      <w:adjustRightInd w:val="0"/>
    </w:pPr>
    <w:rPr>
      <w:sz w:val="24"/>
      <w:szCs w:val="24"/>
    </w:rPr>
  </w:style>
  <w:style w:type="paragraph" w:customStyle="1" w:styleId="Style4">
    <w:name w:val="Style4"/>
    <w:basedOn w:val="a"/>
    <w:uiPriority w:val="99"/>
    <w:rsid w:val="003A0B31"/>
    <w:pPr>
      <w:widowControl w:val="0"/>
      <w:autoSpaceDE w:val="0"/>
      <w:autoSpaceDN w:val="0"/>
      <w:adjustRightInd w:val="0"/>
      <w:spacing w:line="211" w:lineRule="exact"/>
      <w:jc w:val="both"/>
    </w:pPr>
    <w:rPr>
      <w:sz w:val="24"/>
      <w:szCs w:val="24"/>
    </w:rPr>
  </w:style>
  <w:style w:type="paragraph" w:customStyle="1" w:styleId="Style5">
    <w:name w:val="Style5"/>
    <w:basedOn w:val="a"/>
    <w:uiPriority w:val="99"/>
    <w:rsid w:val="003A0B31"/>
    <w:pPr>
      <w:widowControl w:val="0"/>
      <w:autoSpaceDE w:val="0"/>
      <w:autoSpaceDN w:val="0"/>
      <w:adjustRightInd w:val="0"/>
      <w:spacing w:line="173" w:lineRule="exact"/>
      <w:ind w:hanging="149"/>
    </w:pPr>
    <w:rPr>
      <w:sz w:val="24"/>
      <w:szCs w:val="24"/>
    </w:rPr>
  </w:style>
  <w:style w:type="paragraph" w:customStyle="1" w:styleId="Style6">
    <w:name w:val="Style6"/>
    <w:basedOn w:val="a"/>
    <w:uiPriority w:val="99"/>
    <w:rsid w:val="003A0B31"/>
    <w:pPr>
      <w:widowControl w:val="0"/>
      <w:autoSpaceDE w:val="0"/>
      <w:autoSpaceDN w:val="0"/>
      <w:adjustRightInd w:val="0"/>
    </w:pPr>
    <w:rPr>
      <w:sz w:val="24"/>
      <w:szCs w:val="24"/>
    </w:rPr>
  </w:style>
  <w:style w:type="paragraph" w:customStyle="1" w:styleId="Style7">
    <w:name w:val="Style7"/>
    <w:basedOn w:val="a"/>
    <w:uiPriority w:val="99"/>
    <w:rsid w:val="003A0B31"/>
    <w:pPr>
      <w:widowControl w:val="0"/>
      <w:autoSpaceDE w:val="0"/>
      <w:autoSpaceDN w:val="0"/>
      <w:adjustRightInd w:val="0"/>
      <w:spacing w:line="163" w:lineRule="exact"/>
    </w:pPr>
    <w:rPr>
      <w:sz w:val="24"/>
      <w:szCs w:val="24"/>
    </w:rPr>
  </w:style>
  <w:style w:type="character" w:customStyle="1" w:styleId="FontStyle11">
    <w:name w:val="Font Style11"/>
    <w:basedOn w:val="a0"/>
    <w:uiPriority w:val="99"/>
    <w:rsid w:val="003A0B31"/>
    <w:rPr>
      <w:rFonts w:ascii="Times New Roman" w:hAnsi="Times New Roman" w:cs="Times New Roman"/>
      <w:b/>
      <w:bCs/>
      <w:spacing w:val="-10"/>
      <w:sz w:val="20"/>
      <w:szCs w:val="20"/>
    </w:rPr>
  </w:style>
  <w:style w:type="character" w:customStyle="1" w:styleId="FontStyle12">
    <w:name w:val="Font Style12"/>
    <w:basedOn w:val="a0"/>
    <w:uiPriority w:val="99"/>
    <w:rsid w:val="003A0B31"/>
    <w:rPr>
      <w:rFonts w:ascii="Times New Roman" w:hAnsi="Times New Roman" w:cs="Times New Roman"/>
      <w:b/>
      <w:bCs/>
      <w:spacing w:val="-10"/>
      <w:sz w:val="20"/>
      <w:szCs w:val="20"/>
    </w:rPr>
  </w:style>
  <w:style w:type="character" w:customStyle="1" w:styleId="FontStyle13">
    <w:name w:val="Font Style13"/>
    <w:basedOn w:val="a0"/>
    <w:uiPriority w:val="99"/>
    <w:rsid w:val="003A0B31"/>
    <w:rPr>
      <w:rFonts w:ascii="Times New Roman" w:hAnsi="Times New Roman" w:cs="Times New Roman"/>
      <w:b/>
      <w:bCs/>
      <w:sz w:val="20"/>
      <w:szCs w:val="20"/>
    </w:rPr>
  </w:style>
  <w:style w:type="character" w:customStyle="1" w:styleId="FontStyle14">
    <w:name w:val="Font Style14"/>
    <w:basedOn w:val="a0"/>
    <w:uiPriority w:val="99"/>
    <w:rsid w:val="003A0B31"/>
    <w:rPr>
      <w:rFonts w:ascii="Times New Roman" w:hAnsi="Times New Roman" w:cs="Times New Roman"/>
      <w:b/>
      <w:bCs/>
      <w:sz w:val="20"/>
      <w:szCs w:val="20"/>
    </w:rPr>
  </w:style>
  <w:style w:type="character" w:customStyle="1" w:styleId="FontStyle15">
    <w:name w:val="Font Style15"/>
    <w:basedOn w:val="a0"/>
    <w:uiPriority w:val="99"/>
    <w:rsid w:val="003A0B31"/>
    <w:rPr>
      <w:rFonts w:ascii="Times New Roman" w:hAnsi="Times New Roman" w:cs="Times New Roman"/>
      <w:spacing w:val="10"/>
      <w:sz w:val="20"/>
      <w:szCs w:val="20"/>
    </w:rPr>
  </w:style>
  <w:style w:type="character" w:customStyle="1" w:styleId="FontStyle16">
    <w:name w:val="Font Style16"/>
    <w:basedOn w:val="a0"/>
    <w:uiPriority w:val="99"/>
    <w:rsid w:val="003A0B31"/>
    <w:rPr>
      <w:rFonts w:ascii="Times New Roman" w:hAnsi="Times New Roman" w:cs="Times New Roman"/>
      <w:b/>
      <w:bCs/>
      <w:sz w:val="20"/>
      <w:szCs w:val="20"/>
    </w:rPr>
  </w:style>
  <w:style w:type="character" w:customStyle="1" w:styleId="FontStyle17">
    <w:name w:val="Font Style17"/>
    <w:basedOn w:val="a0"/>
    <w:uiPriority w:val="99"/>
    <w:rsid w:val="003A0B31"/>
    <w:rPr>
      <w:rFonts w:ascii="Times New Roman" w:hAnsi="Times New Roman" w:cs="Times New Roman"/>
      <w:spacing w:val="10"/>
      <w:sz w:val="16"/>
      <w:szCs w:val="16"/>
    </w:rPr>
  </w:style>
  <w:style w:type="character" w:customStyle="1" w:styleId="FontStyle18">
    <w:name w:val="Font Style18"/>
    <w:basedOn w:val="a0"/>
    <w:uiPriority w:val="99"/>
    <w:rsid w:val="003A0B31"/>
    <w:rPr>
      <w:rFonts w:ascii="Times New Roman" w:hAnsi="Times New Roman" w:cs="Times New Roman"/>
      <w:spacing w:val="10"/>
      <w:sz w:val="14"/>
      <w:szCs w:val="14"/>
    </w:rPr>
  </w:style>
  <w:style w:type="paragraph" w:customStyle="1" w:styleId="Style2">
    <w:name w:val="Style2"/>
    <w:basedOn w:val="a"/>
    <w:uiPriority w:val="99"/>
    <w:rsid w:val="003A0B31"/>
    <w:pPr>
      <w:widowControl w:val="0"/>
      <w:autoSpaceDE w:val="0"/>
      <w:autoSpaceDN w:val="0"/>
      <w:adjustRightInd w:val="0"/>
    </w:pPr>
    <w:rPr>
      <w:sz w:val="24"/>
      <w:szCs w:val="24"/>
    </w:rPr>
  </w:style>
  <w:style w:type="paragraph" w:customStyle="1" w:styleId="Style8">
    <w:name w:val="Style8"/>
    <w:basedOn w:val="a"/>
    <w:uiPriority w:val="99"/>
    <w:rsid w:val="003A0B31"/>
    <w:pPr>
      <w:widowControl w:val="0"/>
      <w:autoSpaceDE w:val="0"/>
      <w:autoSpaceDN w:val="0"/>
      <w:adjustRightInd w:val="0"/>
      <w:spacing w:line="173" w:lineRule="exact"/>
      <w:ind w:firstLine="82"/>
    </w:pPr>
    <w:rPr>
      <w:sz w:val="24"/>
      <w:szCs w:val="24"/>
    </w:rPr>
  </w:style>
  <w:style w:type="paragraph" w:customStyle="1" w:styleId="Style9">
    <w:name w:val="Style9"/>
    <w:basedOn w:val="a"/>
    <w:uiPriority w:val="99"/>
    <w:rsid w:val="003A0B31"/>
    <w:pPr>
      <w:widowControl w:val="0"/>
      <w:autoSpaceDE w:val="0"/>
      <w:autoSpaceDN w:val="0"/>
      <w:adjustRightInd w:val="0"/>
    </w:pPr>
    <w:rPr>
      <w:sz w:val="24"/>
      <w:szCs w:val="24"/>
    </w:rPr>
  </w:style>
  <w:style w:type="paragraph" w:customStyle="1" w:styleId="Style10">
    <w:name w:val="Style10"/>
    <w:basedOn w:val="a"/>
    <w:uiPriority w:val="99"/>
    <w:rsid w:val="003A0B31"/>
    <w:pPr>
      <w:widowControl w:val="0"/>
      <w:autoSpaceDE w:val="0"/>
      <w:autoSpaceDN w:val="0"/>
      <w:adjustRightInd w:val="0"/>
    </w:pPr>
    <w:rPr>
      <w:sz w:val="24"/>
      <w:szCs w:val="24"/>
    </w:rPr>
  </w:style>
  <w:style w:type="paragraph" w:customStyle="1" w:styleId="Style11">
    <w:name w:val="Style11"/>
    <w:basedOn w:val="a"/>
    <w:uiPriority w:val="99"/>
    <w:rsid w:val="003A0B31"/>
    <w:pPr>
      <w:widowControl w:val="0"/>
      <w:autoSpaceDE w:val="0"/>
      <w:autoSpaceDN w:val="0"/>
      <w:adjustRightInd w:val="0"/>
    </w:pPr>
    <w:rPr>
      <w:sz w:val="24"/>
      <w:szCs w:val="24"/>
    </w:rPr>
  </w:style>
  <w:style w:type="paragraph" w:customStyle="1" w:styleId="Style12">
    <w:name w:val="Style12"/>
    <w:basedOn w:val="a"/>
    <w:uiPriority w:val="99"/>
    <w:rsid w:val="003A0B31"/>
    <w:pPr>
      <w:widowControl w:val="0"/>
      <w:autoSpaceDE w:val="0"/>
      <w:autoSpaceDN w:val="0"/>
      <w:adjustRightInd w:val="0"/>
      <w:spacing w:line="158" w:lineRule="exact"/>
      <w:jc w:val="both"/>
    </w:pPr>
    <w:rPr>
      <w:sz w:val="24"/>
      <w:szCs w:val="24"/>
    </w:rPr>
  </w:style>
  <w:style w:type="paragraph" w:customStyle="1" w:styleId="Style13">
    <w:name w:val="Style13"/>
    <w:basedOn w:val="a"/>
    <w:uiPriority w:val="99"/>
    <w:rsid w:val="003A0B31"/>
    <w:pPr>
      <w:widowControl w:val="0"/>
      <w:autoSpaceDE w:val="0"/>
      <w:autoSpaceDN w:val="0"/>
      <w:adjustRightInd w:val="0"/>
    </w:pPr>
    <w:rPr>
      <w:sz w:val="24"/>
      <w:szCs w:val="24"/>
    </w:rPr>
  </w:style>
  <w:style w:type="character" w:customStyle="1" w:styleId="FontStyle19">
    <w:name w:val="Font Style19"/>
    <w:basedOn w:val="a0"/>
    <w:uiPriority w:val="99"/>
    <w:rsid w:val="003A0B31"/>
    <w:rPr>
      <w:rFonts w:ascii="Times New Roman" w:hAnsi="Times New Roman" w:cs="Times New Roman"/>
      <w:b/>
      <w:bCs/>
      <w:sz w:val="14"/>
      <w:szCs w:val="14"/>
    </w:rPr>
  </w:style>
  <w:style w:type="character" w:customStyle="1" w:styleId="FontStyle20">
    <w:name w:val="Font Style20"/>
    <w:basedOn w:val="a0"/>
    <w:uiPriority w:val="99"/>
    <w:rsid w:val="003A0B31"/>
    <w:rPr>
      <w:rFonts w:ascii="Times New Roman" w:hAnsi="Times New Roman" w:cs="Times New Roman"/>
      <w:sz w:val="30"/>
      <w:szCs w:val="30"/>
    </w:rPr>
  </w:style>
  <w:style w:type="character" w:customStyle="1" w:styleId="FontStyle21">
    <w:name w:val="Font Style21"/>
    <w:basedOn w:val="a0"/>
    <w:uiPriority w:val="99"/>
    <w:rsid w:val="003A0B31"/>
    <w:rPr>
      <w:rFonts w:ascii="Times New Roman" w:hAnsi="Times New Roman" w:cs="Times New Roman"/>
      <w:sz w:val="30"/>
      <w:szCs w:val="30"/>
    </w:rPr>
  </w:style>
  <w:style w:type="character" w:customStyle="1" w:styleId="FontStyle22">
    <w:name w:val="Font Style22"/>
    <w:basedOn w:val="a0"/>
    <w:uiPriority w:val="99"/>
    <w:rsid w:val="003A0B31"/>
    <w:rPr>
      <w:rFonts w:ascii="Times New Roman" w:hAnsi="Times New Roman" w:cs="Times New Roman"/>
      <w:b/>
      <w:bCs/>
      <w:sz w:val="14"/>
      <w:szCs w:val="14"/>
    </w:rPr>
  </w:style>
  <w:style w:type="character" w:customStyle="1" w:styleId="FontStyle23">
    <w:name w:val="Font Style23"/>
    <w:basedOn w:val="a0"/>
    <w:uiPriority w:val="99"/>
    <w:rsid w:val="003A0B31"/>
    <w:rPr>
      <w:rFonts w:ascii="MS Reference Sans Serif" w:hAnsi="MS Reference Sans Serif" w:cs="MS Reference Sans Serif"/>
      <w:i/>
      <w:iCs/>
      <w:sz w:val="20"/>
      <w:szCs w:val="20"/>
    </w:rPr>
  </w:style>
  <w:style w:type="character" w:customStyle="1" w:styleId="FontStyle24">
    <w:name w:val="Font Style24"/>
    <w:basedOn w:val="a0"/>
    <w:uiPriority w:val="99"/>
    <w:rsid w:val="003A0B31"/>
    <w:rPr>
      <w:rFonts w:ascii="Calibri" w:hAnsi="Calibri" w:cs="Calibri"/>
      <w:sz w:val="34"/>
      <w:szCs w:val="34"/>
    </w:rPr>
  </w:style>
  <w:style w:type="character" w:customStyle="1" w:styleId="FontStyle25">
    <w:name w:val="Font Style25"/>
    <w:basedOn w:val="a0"/>
    <w:uiPriority w:val="99"/>
    <w:rsid w:val="003A0B31"/>
    <w:rPr>
      <w:rFonts w:ascii="Arial Black" w:hAnsi="Arial Black" w:cs="Arial Black"/>
      <w:sz w:val="20"/>
      <w:szCs w:val="20"/>
    </w:rPr>
  </w:style>
  <w:style w:type="paragraph" w:customStyle="1" w:styleId="Style14">
    <w:name w:val="Style14"/>
    <w:basedOn w:val="a"/>
    <w:uiPriority w:val="99"/>
    <w:rsid w:val="003A0B31"/>
    <w:pPr>
      <w:widowControl w:val="0"/>
      <w:autoSpaceDE w:val="0"/>
      <w:autoSpaceDN w:val="0"/>
      <w:adjustRightInd w:val="0"/>
    </w:pPr>
    <w:rPr>
      <w:sz w:val="24"/>
      <w:szCs w:val="24"/>
    </w:rPr>
  </w:style>
  <w:style w:type="character" w:customStyle="1" w:styleId="af3">
    <w:name w:val="Основной текст_"/>
    <w:basedOn w:val="a0"/>
    <w:link w:val="23"/>
    <w:locked/>
    <w:rsid w:val="000875B2"/>
    <w:rPr>
      <w:rFonts w:cs="Times New Roman"/>
      <w:sz w:val="26"/>
      <w:szCs w:val="26"/>
      <w:shd w:val="clear" w:color="auto" w:fill="FFFFFF"/>
    </w:rPr>
  </w:style>
  <w:style w:type="character" w:customStyle="1" w:styleId="24">
    <w:name w:val="Основной текст (2)_"/>
    <w:basedOn w:val="a0"/>
    <w:link w:val="25"/>
    <w:locked/>
    <w:rsid w:val="000875B2"/>
    <w:rPr>
      <w:rFonts w:cs="Times New Roman"/>
      <w:sz w:val="19"/>
      <w:szCs w:val="19"/>
      <w:shd w:val="clear" w:color="auto" w:fill="FFFFFF"/>
    </w:rPr>
  </w:style>
  <w:style w:type="character" w:customStyle="1" w:styleId="91">
    <w:name w:val="Основной текст + 9"/>
    <w:aliases w:val="5 pt"/>
    <w:basedOn w:val="af3"/>
    <w:rsid w:val="000875B2"/>
    <w:rPr>
      <w:sz w:val="19"/>
      <w:szCs w:val="19"/>
    </w:rPr>
  </w:style>
  <w:style w:type="character" w:customStyle="1" w:styleId="22pt">
    <w:name w:val="Основной текст (2) + Интервал 2 pt"/>
    <w:basedOn w:val="24"/>
    <w:rsid w:val="000875B2"/>
    <w:rPr>
      <w:spacing w:val="40"/>
    </w:rPr>
  </w:style>
  <w:style w:type="character" w:customStyle="1" w:styleId="213pt">
    <w:name w:val="Основной текст (2) + 13 pt"/>
    <w:basedOn w:val="24"/>
    <w:rsid w:val="000875B2"/>
    <w:rPr>
      <w:sz w:val="26"/>
      <w:szCs w:val="26"/>
    </w:rPr>
  </w:style>
  <w:style w:type="character" w:customStyle="1" w:styleId="51">
    <w:name w:val="Основной текст (5)_"/>
    <w:basedOn w:val="a0"/>
    <w:link w:val="52"/>
    <w:locked/>
    <w:rsid w:val="000875B2"/>
    <w:rPr>
      <w:rFonts w:cs="Times New Roman"/>
      <w:sz w:val="9"/>
      <w:szCs w:val="9"/>
      <w:shd w:val="clear" w:color="auto" w:fill="FFFFFF"/>
    </w:rPr>
  </w:style>
  <w:style w:type="character" w:customStyle="1" w:styleId="33">
    <w:name w:val="Основной текст (3)_"/>
    <w:basedOn w:val="a0"/>
    <w:link w:val="34"/>
    <w:locked/>
    <w:rsid w:val="000875B2"/>
    <w:rPr>
      <w:rFonts w:ascii="Candara" w:hAnsi="Candara" w:cs="Candara"/>
      <w:sz w:val="18"/>
      <w:szCs w:val="18"/>
      <w:shd w:val="clear" w:color="auto" w:fill="FFFFFF"/>
    </w:rPr>
  </w:style>
  <w:style w:type="character" w:customStyle="1" w:styleId="2Candara">
    <w:name w:val="Основной текст (2) + Candara"/>
    <w:aliases w:val="9 pt"/>
    <w:basedOn w:val="24"/>
    <w:rsid w:val="000875B2"/>
    <w:rPr>
      <w:rFonts w:ascii="Candara" w:hAnsi="Candara" w:cs="Candara"/>
      <w:sz w:val="18"/>
      <w:szCs w:val="18"/>
    </w:rPr>
  </w:style>
  <w:style w:type="paragraph" w:customStyle="1" w:styleId="23">
    <w:name w:val="Основной текст2"/>
    <w:basedOn w:val="a"/>
    <w:link w:val="af3"/>
    <w:rsid w:val="000875B2"/>
    <w:pPr>
      <w:shd w:val="clear" w:color="auto" w:fill="FFFFFF"/>
      <w:spacing w:line="240" w:lineRule="atLeast"/>
      <w:ind w:hanging="700"/>
      <w:jc w:val="both"/>
    </w:pPr>
    <w:rPr>
      <w:sz w:val="26"/>
      <w:szCs w:val="26"/>
    </w:rPr>
  </w:style>
  <w:style w:type="paragraph" w:customStyle="1" w:styleId="25">
    <w:name w:val="Основной текст (2)"/>
    <w:basedOn w:val="a"/>
    <w:link w:val="24"/>
    <w:rsid w:val="000875B2"/>
    <w:pPr>
      <w:shd w:val="clear" w:color="auto" w:fill="FFFFFF"/>
      <w:spacing w:line="254" w:lineRule="exact"/>
      <w:jc w:val="right"/>
    </w:pPr>
    <w:rPr>
      <w:sz w:val="19"/>
      <w:szCs w:val="19"/>
    </w:rPr>
  </w:style>
  <w:style w:type="paragraph" w:customStyle="1" w:styleId="52">
    <w:name w:val="Основной текст (5)"/>
    <w:basedOn w:val="a"/>
    <w:link w:val="51"/>
    <w:rsid w:val="000875B2"/>
    <w:pPr>
      <w:shd w:val="clear" w:color="auto" w:fill="FFFFFF"/>
      <w:spacing w:line="240" w:lineRule="atLeast"/>
    </w:pPr>
    <w:rPr>
      <w:sz w:val="9"/>
      <w:szCs w:val="9"/>
    </w:rPr>
  </w:style>
  <w:style w:type="paragraph" w:customStyle="1" w:styleId="34">
    <w:name w:val="Основной текст (3)"/>
    <w:basedOn w:val="a"/>
    <w:link w:val="33"/>
    <w:rsid w:val="000875B2"/>
    <w:pPr>
      <w:shd w:val="clear" w:color="auto" w:fill="FFFFFF"/>
      <w:spacing w:line="240" w:lineRule="atLeast"/>
      <w:jc w:val="center"/>
    </w:pPr>
    <w:rPr>
      <w:rFonts w:ascii="Candara" w:hAnsi="Candara" w:cs="Candara"/>
      <w:sz w:val="18"/>
      <w:szCs w:val="18"/>
    </w:rPr>
  </w:style>
  <w:style w:type="character" w:customStyle="1" w:styleId="11">
    <w:name w:val="Основной текст1"/>
    <w:basedOn w:val="af3"/>
    <w:rsid w:val="000875B2"/>
    <w:rPr>
      <w:rFonts w:ascii="Times New Roman" w:hAnsi="Times New Roman"/>
      <w:spacing w:val="0"/>
      <w:u w:val="single"/>
    </w:rPr>
  </w:style>
  <w:style w:type="character" w:customStyle="1" w:styleId="8pt">
    <w:name w:val="Основной текст + 8 pt"/>
    <w:basedOn w:val="af3"/>
    <w:rsid w:val="000875B2"/>
    <w:rPr>
      <w:rFonts w:ascii="Times New Roman" w:hAnsi="Times New Roman"/>
      <w:spacing w:val="0"/>
      <w:sz w:val="16"/>
      <w:szCs w:val="16"/>
    </w:rPr>
  </w:style>
  <w:style w:type="character" w:customStyle="1" w:styleId="61">
    <w:name w:val="Основной текст + 6"/>
    <w:aliases w:val="5 pt1"/>
    <w:basedOn w:val="af3"/>
    <w:rsid w:val="000875B2"/>
    <w:rPr>
      <w:rFonts w:ascii="Times New Roman" w:hAnsi="Times New Roman"/>
      <w:spacing w:val="0"/>
      <w:sz w:val="13"/>
      <w:szCs w:val="13"/>
    </w:rPr>
  </w:style>
  <w:style w:type="paragraph" w:customStyle="1" w:styleId="cdtypocssiconinfo">
    <w:name w:val="cd_typocss_icon_info"/>
    <w:basedOn w:val="a"/>
    <w:rsid w:val="000875B2"/>
    <w:pPr>
      <w:spacing w:before="100" w:beforeAutospacing="1" w:after="100" w:afterAutospacing="1"/>
    </w:pPr>
    <w:rPr>
      <w:sz w:val="24"/>
      <w:szCs w:val="24"/>
    </w:rPr>
  </w:style>
  <w:style w:type="paragraph" w:customStyle="1" w:styleId="FR2">
    <w:name w:val="FR2"/>
    <w:rsid w:val="00196E7C"/>
    <w:pPr>
      <w:widowControl w:val="0"/>
      <w:autoSpaceDE w:val="0"/>
      <w:autoSpaceDN w:val="0"/>
      <w:adjustRightInd w:val="0"/>
      <w:spacing w:before="220"/>
      <w:ind w:left="1560"/>
    </w:pPr>
    <w:rPr>
      <w:rFonts w:ascii="Arial" w:hAnsi="Arial" w:cs="Arial"/>
      <w:b/>
      <w:bCs/>
      <w:sz w:val="16"/>
      <w:szCs w:val="16"/>
    </w:rPr>
  </w:style>
  <w:style w:type="paragraph" w:customStyle="1" w:styleId="FR1">
    <w:name w:val="FR1"/>
    <w:rsid w:val="00090493"/>
    <w:pPr>
      <w:widowControl w:val="0"/>
      <w:autoSpaceDE w:val="0"/>
      <w:autoSpaceDN w:val="0"/>
      <w:adjustRightInd w:val="0"/>
      <w:spacing w:before="1520" w:line="260" w:lineRule="auto"/>
      <w:ind w:left="200"/>
      <w:jc w:val="center"/>
    </w:pPr>
    <w:rPr>
      <w:sz w:val="28"/>
      <w:szCs w:val="28"/>
    </w:rPr>
  </w:style>
  <w:style w:type="paragraph" w:customStyle="1" w:styleId="FR4">
    <w:name w:val="FR4"/>
    <w:rsid w:val="009C1761"/>
    <w:pPr>
      <w:widowControl w:val="0"/>
      <w:autoSpaceDE w:val="0"/>
      <w:autoSpaceDN w:val="0"/>
      <w:adjustRightInd w:val="0"/>
      <w:ind w:left="3440"/>
    </w:pPr>
    <w:rPr>
      <w:rFonts w:ascii="Arial" w:hAnsi="Arial" w:cs="Arial"/>
      <w:sz w:val="12"/>
      <w:szCs w:val="12"/>
    </w:rPr>
  </w:style>
  <w:style w:type="character" w:styleId="af4">
    <w:name w:val="Hyperlink"/>
    <w:basedOn w:val="a0"/>
    <w:uiPriority w:val="99"/>
    <w:rsid w:val="0091045B"/>
    <w:rPr>
      <w:rFonts w:cs="Times New Roman"/>
      <w:color w:val="0000FF"/>
      <w:u w:val="single"/>
    </w:rPr>
  </w:style>
  <w:style w:type="paragraph" w:customStyle="1" w:styleId="Default">
    <w:name w:val="Default"/>
    <w:rsid w:val="001D606E"/>
    <w:pPr>
      <w:autoSpaceDE w:val="0"/>
      <w:autoSpaceDN w:val="0"/>
      <w:adjustRightInd w:val="0"/>
    </w:pPr>
    <w:rPr>
      <w:color w:val="000000"/>
      <w:sz w:val="24"/>
      <w:szCs w:val="24"/>
    </w:rPr>
  </w:style>
  <w:style w:type="character" w:customStyle="1" w:styleId="12">
    <w:name w:val="Заголовок №1_"/>
    <w:basedOn w:val="a0"/>
    <w:link w:val="13"/>
    <w:rsid w:val="00BE6A30"/>
    <w:rPr>
      <w:sz w:val="23"/>
      <w:szCs w:val="23"/>
      <w:shd w:val="clear" w:color="auto" w:fill="FFFFFF"/>
    </w:rPr>
  </w:style>
  <w:style w:type="character" w:customStyle="1" w:styleId="af5">
    <w:name w:val="Основной текст + Полужирный"/>
    <w:basedOn w:val="af3"/>
    <w:rsid w:val="00BE6A30"/>
    <w:rPr>
      <w:rFonts w:ascii="Times New Roman" w:eastAsia="Times New Roman" w:hAnsi="Times New Roman"/>
      <w:b/>
      <w:bCs/>
      <w:sz w:val="23"/>
      <w:szCs w:val="23"/>
    </w:rPr>
  </w:style>
  <w:style w:type="character" w:customStyle="1" w:styleId="af6">
    <w:name w:val="Подпись к таблице_"/>
    <w:basedOn w:val="a0"/>
    <w:link w:val="af7"/>
    <w:rsid w:val="00BE6A30"/>
    <w:rPr>
      <w:sz w:val="23"/>
      <w:szCs w:val="23"/>
      <w:shd w:val="clear" w:color="auto" w:fill="FFFFFF"/>
    </w:rPr>
  </w:style>
  <w:style w:type="paragraph" w:customStyle="1" w:styleId="13">
    <w:name w:val="Заголовок №1"/>
    <w:basedOn w:val="a"/>
    <w:link w:val="12"/>
    <w:rsid w:val="00BE6A30"/>
    <w:pPr>
      <w:shd w:val="clear" w:color="auto" w:fill="FFFFFF"/>
      <w:spacing w:after="600" w:line="0" w:lineRule="atLeast"/>
      <w:outlineLvl w:val="0"/>
    </w:pPr>
    <w:rPr>
      <w:sz w:val="23"/>
      <w:szCs w:val="23"/>
    </w:rPr>
  </w:style>
  <w:style w:type="paragraph" w:customStyle="1" w:styleId="af7">
    <w:name w:val="Подпись к таблице"/>
    <w:basedOn w:val="a"/>
    <w:link w:val="af6"/>
    <w:rsid w:val="00BE6A30"/>
    <w:pPr>
      <w:shd w:val="clear" w:color="auto" w:fill="FFFFFF"/>
      <w:spacing w:line="0" w:lineRule="atLeast"/>
    </w:pPr>
    <w:rPr>
      <w:sz w:val="23"/>
      <w:szCs w:val="23"/>
    </w:rPr>
  </w:style>
  <w:style w:type="character" w:customStyle="1" w:styleId="2135pt">
    <w:name w:val="Основной текст (2) + 13;5 pt;Не курсив"/>
    <w:basedOn w:val="24"/>
    <w:rsid w:val="006F1870"/>
    <w:rPr>
      <w:rFonts w:ascii="Times New Roman" w:hAnsi="Times New Roman"/>
      <w:b w:val="0"/>
      <w:bCs w:val="0"/>
      <w:i/>
      <w:iCs/>
      <w:smallCaps w:val="0"/>
      <w:strike w:val="0"/>
      <w:spacing w:val="0"/>
      <w:sz w:val="27"/>
      <w:szCs w:val="27"/>
    </w:rPr>
  </w:style>
  <w:style w:type="character" w:customStyle="1" w:styleId="2pt">
    <w:name w:val="Основной текст + Интервал 2 pt"/>
    <w:basedOn w:val="af3"/>
    <w:rsid w:val="006F1870"/>
    <w:rPr>
      <w:rFonts w:ascii="Times New Roman" w:eastAsia="Times New Roman" w:hAnsi="Times New Roman"/>
      <w:b w:val="0"/>
      <w:bCs w:val="0"/>
      <w:i w:val="0"/>
      <w:iCs w:val="0"/>
      <w:smallCaps w:val="0"/>
      <w:strike w:val="0"/>
      <w:spacing w:val="40"/>
      <w:sz w:val="27"/>
      <w:szCs w:val="27"/>
    </w:rPr>
  </w:style>
  <w:style w:type="paragraph" w:customStyle="1" w:styleId="53">
    <w:name w:val="Основной текст5"/>
    <w:basedOn w:val="a"/>
    <w:rsid w:val="006F1870"/>
    <w:pPr>
      <w:shd w:val="clear" w:color="auto" w:fill="FFFFFF"/>
      <w:spacing w:after="60" w:line="0" w:lineRule="atLeast"/>
      <w:ind w:hanging="600"/>
    </w:pPr>
    <w:rPr>
      <w:color w:val="000000"/>
      <w:sz w:val="27"/>
      <w:szCs w:val="27"/>
    </w:rPr>
  </w:style>
  <w:style w:type="character" w:customStyle="1" w:styleId="0pt">
    <w:name w:val="Основной текст + Интервал 0 pt"/>
    <w:basedOn w:val="af3"/>
    <w:rsid w:val="0035011C"/>
    <w:rPr>
      <w:rFonts w:ascii="Times New Roman" w:eastAsia="Times New Roman" w:hAnsi="Times New Roman"/>
      <w:b w:val="0"/>
      <w:bCs w:val="0"/>
      <w:i w:val="0"/>
      <w:iCs w:val="0"/>
      <w:smallCaps w:val="0"/>
      <w:strike w:val="0"/>
      <w:spacing w:val="10"/>
      <w:sz w:val="25"/>
      <w:szCs w:val="25"/>
    </w:rPr>
  </w:style>
  <w:style w:type="character" w:customStyle="1" w:styleId="20pt">
    <w:name w:val="Основной текст (2) + Интервал 0 pt"/>
    <w:basedOn w:val="24"/>
    <w:rsid w:val="0035011C"/>
    <w:rPr>
      <w:rFonts w:ascii="Times New Roman" w:eastAsia="Times New Roman" w:hAnsi="Times New Roman"/>
      <w:b w:val="0"/>
      <w:bCs w:val="0"/>
      <w:i w:val="0"/>
      <w:iCs w:val="0"/>
      <w:smallCaps w:val="0"/>
      <w:strike w:val="0"/>
      <w:spacing w:val="0"/>
      <w:sz w:val="25"/>
      <w:szCs w:val="25"/>
    </w:rPr>
  </w:style>
  <w:style w:type="character" w:customStyle="1" w:styleId="0pt0">
    <w:name w:val="Основной текст + Полужирный;Интервал 0 pt"/>
    <w:basedOn w:val="af3"/>
    <w:rsid w:val="0035011C"/>
    <w:rPr>
      <w:rFonts w:ascii="Times New Roman" w:eastAsia="Times New Roman" w:hAnsi="Times New Roman"/>
      <w:b/>
      <w:bCs/>
      <w:i w:val="0"/>
      <w:iCs w:val="0"/>
      <w:smallCaps w:val="0"/>
      <w:strike w:val="0"/>
      <w:spacing w:val="-10"/>
      <w:sz w:val="25"/>
      <w:szCs w:val="25"/>
    </w:rPr>
  </w:style>
  <w:style w:type="character" w:customStyle="1" w:styleId="41">
    <w:name w:val="Основной текст (4)_"/>
    <w:basedOn w:val="a0"/>
    <w:link w:val="42"/>
    <w:rsid w:val="00E2768A"/>
    <w:rPr>
      <w:shd w:val="clear" w:color="auto" w:fill="FFFFFF"/>
    </w:rPr>
  </w:style>
  <w:style w:type="paragraph" w:customStyle="1" w:styleId="42">
    <w:name w:val="Основной текст (4)"/>
    <w:basedOn w:val="a"/>
    <w:link w:val="41"/>
    <w:rsid w:val="00E2768A"/>
    <w:pPr>
      <w:shd w:val="clear" w:color="auto" w:fill="FFFFFF"/>
      <w:spacing w:line="322" w:lineRule="exact"/>
    </w:pPr>
  </w:style>
  <w:style w:type="character" w:customStyle="1" w:styleId="13pt">
    <w:name w:val="Основной текст + 13 pt"/>
    <w:basedOn w:val="af3"/>
    <w:rsid w:val="00E2768A"/>
    <w:rPr>
      <w:rFonts w:ascii="Times New Roman" w:eastAsia="Times New Roman" w:hAnsi="Times New Roman"/>
      <w:b w:val="0"/>
      <w:bCs w:val="0"/>
      <w:i w:val="0"/>
      <w:iCs w:val="0"/>
      <w:smallCaps w:val="0"/>
      <w:strike w:val="0"/>
      <w:spacing w:val="0"/>
    </w:rPr>
  </w:style>
  <w:style w:type="character" w:customStyle="1" w:styleId="105pt">
    <w:name w:val="Основной текст + 10;5 pt;Малые прописные"/>
    <w:basedOn w:val="af3"/>
    <w:rsid w:val="00E2768A"/>
    <w:rPr>
      <w:rFonts w:ascii="Times New Roman" w:eastAsia="Times New Roman" w:hAnsi="Times New Roman"/>
      <w:b w:val="0"/>
      <w:bCs w:val="0"/>
      <w:i w:val="0"/>
      <w:iCs w:val="0"/>
      <w:smallCaps/>
      <w:strike w:val="0"/>
      <w:spacing w:val="0"/>
      <w:sz w:val="21"/>
      <w:szCs w:val="21"/>
    </w:rPr>
  </w:style>
  <w:style w:type="character" w:customStyle="1" w:styleId="125pt0pt">
    <w:name w:val="Основной текст + 12;5 pt;Интервал 0 pt"/>
    <w:basedOn w:val="af3"/>
    <w:rsid w:val="00E2768A"/>
    <w:rPr>
      <w:rFonts w:ascii="Times New Roman" w:eastAsia="Times New Roman" w:hAnsi="Times New Roman"/>
      <w:spacing w:val="10"/>
      <w:sz w:val="25"/>
      <w:szCs w:val="25"/>
    </w:rPr>
  </w:style>
  <w:style w:type="character" w:customStyle="1" w:styleId="71">
    <w:name w:val="Основной текст (7)_"/>
    <w:basedOn w:val="a0"/>
    <w:link w:val="72"/>
    <w:rsid w:val="00E2768A"/>
    <w:rPr>
      <w:shd w:val="clear" w:color="auto" w:fill="FFFFFF"/>
    </w:rPr>
  </w:style>
  <w:style w:type="character" w:customStyle="1" w:styleId="62">
    <w:name w:val="Основной текст (6)_"/>
    <w:basedOn w:val="a0"/>
    <w:link w:val="63"/>
    <w:rsid w:val="00E2768A"/>
    <w:rPr>
      <w:sz w:val="12"/>
      <w:szCs w:val="12"/>
      <w:shd w:val="clear" w:color="auto" w:fill="FFFFFF"/>
    </w:rPr>
  </w:style>
  <w:style w:type="character" w:customStyle="1" w:styleId="413pt">
    <w:name w:val="Основной текст (4) + 13 pt;Не полужирный"/>
    <w:basedOn w:val="41"/>
    <w:rsid w:val="00E2768A"/>
    <w:rPr>
      <w:b/>
      <w:bCs/>
      <w:sz w:val="26"/>
      <w:szCs w:val="26"/>
    </w:rPr>
  </w:style>
  <w:style w:type="character" w:customStyle="1" w:styleId="81">
    <w:name w:val="Основной текст (8)_"/>
    <w:basedOn w:val="a0"/>
    <w:link w:val="82"/>
    <w:rsid w:val="00E2768A"/>
    <w:rPr>
      <w:sz w:val="25"/>
      <w:szCs w:val="25"/>
      <w:shd w:val="clear" w:color="auto" w:fill="FFFFFF"/>
    </w:rPr>
  </w:style>
  <w:style w:type="paragraph" w:customStyle="1" w:styleId="72">
    <w:name w:val="Основной текст (7)"/>
    <w:basedOn w:val="a"/>
    <w:link w:val="71"/>
    <w:rsid w:val="00E2768A"/>
    <w:pPr>
      <w:shd w:val="clear" w:color="auto" w:fill="FFFFFF"/>
      <w:spacing w:line="274" w:lineRule="exact"/>
      <w:jc w:val="center"/>
    </w:pPr>
  </w:style>
  <w:style w:type="paragraph" w:customStyle="1" w:styleId="63">
    <w:name w:val="Основной текст (6)"/>
    <w:basedOn w:val="a"/>
    <w:link w:val="62"/>
    <w:rsid w:val="00E2768A"/>
    <w:pPr>
      <w:shd w:val="clear" w:color="auto" w:fill="FFFFFF"/>
      <w:spacing w:line="0" w:lineRule="atLeast"/>
    </w:pPr>
    <w:rPr>
      <w:sz w:val="12"/>
      <w:szCs w:val="12"/>
    </w:rPr>
  </w:style>
  <w:style w:type="paragraph" w:customStyle="1" w:styleId="82">
    <w:name w:val="Основной текст (8)"/>
    <w:basedOn w:val="a"/>
    <w:link w:val="81"/>
    <w:rsid w:val="00E2768A"/>
    <w:pPr>
      <w:shd w:val="clear" w:color="auto" w:fill="FFFFFF"/>
      <w:spacing w:line="317" w:lineRule="exact"/>
    </w:pPr>
    <w:rPr>
      <w:sz w:val="25"/>
      <w:szCs w:val="25"/>
    </w:rPr>
  </w:style>
  <w:style w:type="character" w:customStyle="1" w:styleId="1-1pt">
    <w:name w:val="Заголовок №1 + Интервал -1 pt"/>
    <w:basedOn w:val="12"/>
    <w:rsid w:val="00E2768A"/>
    <w:rPr>
      <w:rFonts w:ascii="Times New Roman" w:eastAsia="Times New Roman" w:hAnsi="Times New Roman" w:cs="Times New Roman"/>
      <w:b w:val="0"/>
      <w:bCs w:val="0"/>
      <w:i w:val="0"/>
      <w:iCs w:val="0"/>
      <w:smallCaps w:val="0"/>
      <w:strike w:val="0"/>
      <w:spacing w:val="-30"/>
      <w:sz w:val="34"/>
      <w:szCs w:val="34"/>
      <w:lang w:val="en-US"/>
    </w:rPr>
  </w:style>
  <w:style w:type="character" w:customStyle="1" w:styleId="26">
    <w:name w:val="Заголовок №2_"/>
    <w:basedOn w:val="a0"/>
    <w:link w:val="27"/>
    <w:rsid w:val="00E2768A"/>
    <w:rPr>
      <w:sz w:val="27"/>
      <w:szCs w:val="27"/>
      <w:shd w:val="clear" w:color="auto" w:fill="FFFFFF"/>
    </w:rPr>
  </w:style>
  <w:style w:type="character" w:customStyle="1" w:styleId="220">
    <w:name w:val="Заголовок №2 (2)_"/>
    <w:basedOn w:val="a0"/>
    <w:link w:val="221"/>
    <w:rsid w:val="00E2768A"/>
    <w:rPr>
      <w:sz w:val="27"/>
      <w:szCs w:val="27"/>
      <w:shd w:val="clear" w:color="auto" w:fill="FFFFFF"/>
    </w:rPr>
  </w:style>
  <w:style w:type="character" w:customStyle="1" w:styleId="222">
    <w:name w:val="Заголовок №2 (2) + Полужирный"/>
    <w:basedOn w:val="220"/>
    <w:rsid w:val="00E2768A"/>
    <w:rPr>
      <w:b/>
      <w:bCs/>
    </w:rPr>
  </w:style>
  <w:style w:type="paragraph" w:customStyle="1" w:styleId="27">
    <w:name w:val="Заголовок №2"/>
    <w:basedOn w:val="a"/>
    <w:link w:val="26"/>
    <w:rsid w:val="00E2768A"/>
    <w:pPr>
      <w:shd w:val="clear" w:color="auto" w:fill="FFFFFF"/>
      <w:spacing w:before="300" w:after="540" w:line="0" w:lineRule="atLeast"/>
      <w:outlineLvl w:val="1"/>
    </w:pPr>
    <w:rPr>
      <w:sz w:val="27"/>
      <w:szCs w:val="27"/>
    </w:rPr>
  </w:style>
  <w:style w:type="paragraph" w:customStyle="1" w:styleId="221">
    <w:name w:val="Заголовок №2 (2)"/>
    <w:basedOn w:val="a"/>
    <w:link w:val="220"/>
    <w:rsid w:val="00E2768A"/>
    <w:pPr>
      <w:shd w:val="clear" w:color="auto" w:fill="FFFFFF"/>
      <w:spacing w:after="300" w:line="322" w:lineRule="exact"/>
      <w:outlineLvl w:val="1"/>
    </w:pPr>
    <w:rPr>
      <w:sz w:val="27"/>
      <w:szCs w:val="27"/>
    </w:rPr>
  </w:style>
  <w:style w:type="paragraph" w:customStyle="1" w:styleId="35">
    <w:name w:val="Основной текст3"/>
    <w:basedOn w:val="a"/>
    <w:rsid w:val="00E2768A"/>
    <w:pPr>
      <w:shd w:val="clear" w:color="auto" w:fill="FFFFFF"/>
      <w:spacing w:line="322" w:lineRule="exact"/>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2104911503">
      <w:marLeft w:val="0"/>
      <w:marRight w:val="0"/>
      <w:marTop w:val="0"/>
      <w:marBottom w:val="0"/>
      <w:divBdr>
        <w:top w:val="none" w:sz="0" w:space="0" w:color="auto"/>
        <w:left w:val="none" w:sz="0" w:space="0" w:color="auto"/>
        <w:bottom w:val="none" w:sz="0" w:space="0" w:color="auto"/>
        <w:right w:val="none" w:sz="0" w:space="0" w:color="auto"/>
      </w:divBdr>
      <w:divsChild>
        <w:div w:id="210491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hr-portal.ru/article/povedenie-cheloveka-v-proizvodstvennykh-konfliktakh" TargetMode="External"/><Relationship Id="rId26" Type="http://schemas.openxmlformats.org/officeDocument/2006/relationships/hyperlink" Target="http://chtivo.biz/ekonomika/286-organizacija_truda_upravlencheskogo_personala.html" TargetMode="External"/><Relationship Id="rId39" Type="http://schemas.openxmlformats.org/officeDocument/2006/relationships/hyperlink" Target="http://www.finam.ru/dictionary/wordf02386/default.asp?n=24" TargetMode="External"/><Relationship Id="rId3" Type="http://schemas.openxmlformats.org/officeDocument/2006/relationships/styles" Target="styles.xml"/><Relationship Id="rId21" Type="http://schemas.openxmlformats.org/officeDocument/2006/relationships/hyperlink" Target="http://referat.bookap.info/work/12843/Finansirovanie-agropromyshlennogo-kompleksa" TargetMode="External"/><Relationship Id="rId34" Type="http://schemas.openxmlformats.org/officeDocument/2006/relationships/hyperlink" Target="http://ru.wikipedia.org/wiki/&#1052;&#1072;&#1088;&#1082;&#1077;&#1090;&#1080;&#1085;&#1075;" TargetMode="External"/><Relationship Id="rId42" Type="http://schemas.openxmlformats.org/officeDocument/2006/relationships/image" Target="media/image3.gif"/><Relationship Id="rId47" Type="http://schemas.openxmlformats.org/officeDocument/2006/relationships/image" Target="media/image8.gi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leng.ru/d/econ/econ355.htm" TargetMode="External"/><Relationship Id="rId17" Type="http://schemas.openxmlformats.org/officeDocument/2006/relationships/hyperlink" Target="http://knowledge.allbest.ru/" TargetMode="External"/><Relationship Id="rId25" Type="http://schemas.openxmlformats.org/officeDocument/2006/relationships/hyperlink" Target="http://www.hanadeeva.ru/biblioteka/knigi_economika/vivarez/organisazionno_pravovie_formi/index.html" TargetMode="External"/><Relationship Id="rId33" Type="http://schemas.openxmlformats.org/officeDocument/2006/relationships/hyperlink" Target="http://besonus.narod.ru/conflict.htm" TargetMode="External"/><Relationship Id="rId38" Type="http://schemas.openxmlformats.org/officeDocument/2006/relationships/hyperlink" Target="http://www.vedomosti.ru/glossary/&#1087;&#1086;&#1090;&#1088;&#1077;&#1073;&#1080;&#1090;&#1077;&#1083;&#1100;&#1089;&#1082;&#1080;&#1081;%20&#1088;&#1099;&#1085;&#1086;&#1082;" TargetMode="External"/><Relationship Id="rId46"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hyperlink" Target="http://www.koob.ru/minikes_lev/iskusstvo_delovogo_obscheniya" TargetMode="External"/><Relationship Id="rId29" Type="http://schemas.openxmlformats.org/officeDocument/2006/relationships/hyperlink" Target="http://lib.rus.ec/b/71159/read" TargetMode="External"/><Relationship Id="rId41"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k-arbat.ru/bookcard?book_id=722486" TargetMode="External"/><Relationship Id="rId24" Type="http://schemas.openxmlformats.org/officeDocument/2006/relationships/hyperlink" Target="http://ru.wikipedia.org/" TargetMode="External"/><Relationship Id="rId32" Type="http://schemas.openxmlformats.org/officeDocument/2006/relationships/hyperlink" Target="http://www.uznaem-kak.ru/priroda-konflikta/" TargetMode="External"/><Relationship Id="rId37" Type="http://schemas.openxmlformats.org/officeDocument/2006/relationships/hyperlink" Target="http://subscribe.ru/catalog/food.shmarketing" TargetMode="External"/><Relationship Id="rId40" Type="http://schemas.openxmlformats.org/officeDocument/2006/relationships/image" Target="media/image1.gif"/><Relationship Id="rId45" Type="http://schemas.openxmlformats.org/officeDocument/2006/relationships/image" Target="media/image6.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revolution.allbest.ru/" TargetMode="External"/><Relationship Id="rId28" Type="http://schemas.openxmlformats.org/officeDocument/2006/relationships/hyperlink" Target="http://yandex.ru/clck/redir" TargetMode="External"/><Relationship Id="rId36" Type="http://schemas.openxmlformats.org/officeDocument/2006/relationships/hyperlink" Target="http://www.e-college.ru/xbooks/xbook182/book/part-008/page.htm" TargetMode="External"/><Relationship Id="rId49" Type="http://schemas.openxmlformats.org/officeDocument/2006/relationships/image" Target="media/image10.gif"/><Relationship Id="rId10" Type="http://schemas.openxmlformats.org/officeDocument/2006/relationships/hyperlink" Target="http://library.gasu.ru/bdpi/TP/%d0%a3%d0%9c%d0%9a%20%d0%92%d0%b2%d0%b5%d0%b4%d1%91%d0%bd%d0%bd%d1%8b%d0%b5/%d0%a3%d0%9c%d0%9a_%d0%ad%d0%ba%d0%be%d0%bd%d0%be%d0%bc%d0%b8%d0%ba%d0%b0%20%d0%be%d1%82%d1%80%d0%b0%d1%81%d0%bb%d0%b8_%d0%9f%d0%b8%d0%b2%d0%be%d0%b2%d0%b0%d1%80%d0%be%d0%b2%d0%b0.pdf" TargetMode="External"/><Relationship Id="rId19" Type="http://schemas.openxmlformats.org/officeDocument/2006/relationships/hyperlink" Target="http://www.ido.rudn.ru/psychology/labour_psychology/8.html" TargetMode="External"/><Relationship Id="rId31" Type="http://schemas.openxmlformats.org/officeDocument/2006/relationships/hyperlink" Target="http://economuch.com/page/menedzh/ist/ist-7--idz-ax253--nf-43.html" TargetMode="Externa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dk-arbat.ru/bookcard?book_id=722486" TargetMode="External"/><Relationship Id="rId14" Type="http://schemas.openxmlformats.org/officeDocument/2006/relationships/hyperlink" Target="http://window.edu.ru/" TargetMode="External"/><Relationship Id="rId22" Type="http://schemas.openxmlformats.org/officeDocument/2006/relationships/hyperlink" Target="http://sisupr.mrsu.ru/2011-1/PDF/ShvedovaArtemeva.pdf" TargetMode="External"/><Relationship Id="rId27" Type="http://schemas.openxmlformats.org/officeDocument/2006/relationships/hyperlink" Target="http://www.seminarna.ru/articles/149/179/172.html" TargetMode="External"/><Relationship Id="rId30" Type="http://schemas.openxmlformats.org/officeDocument/2006/relationships/hyperlink" Target="http://lawfirm.ru/catalog/" TargetMode="External"/><Relationship Id="rId35" Type="http://schemas.openxmlformats.org/officeDocument/2006/relationships/hyperlink" Target="http://www.aup.ru/books/m21/" TargetMode="External"/><Relationship Id="rId43" Type="http://schemas.openxmlformats.org/officeDocument/2006/relationships/image" Target="media/image4.png"/><Relationship Id="rId48" Type="http://schemas.openxmlformats.org/officeDocument/2006/relationships/image" Target="media/image9.gif"/><Relationship Id="rId8" Type="http://schemas.openxmlformats.org/officeDocument/2006/relationships/hyperlink" Target="http://www.alleng.ru/d/econ/econ355.htm"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F0DB-BF6B-436C-AD0C-97A7EACC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11243</Words>
  <Characters>64089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Методические указания по практическому</vt:lpstr>
    </vt:vector>
  </TitlesOfParts>
  <Company>Академия</Company>
  <LinksUpToDate>false</LinksUpToDate>
  <CharactersWithSpaces>75182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по практическому</dc:title>
  <dc:creator>ИИ</dc:creator>
  <cp:keywords>тракторов гусеничных колесных органы управления</cp:keywords>
  <cp:lastModifiedBy>Заместитель по УПР</cp:lastModifiedBy>
  <cp:revision>2</cp:revision>
  <cp:lastPrinted>2013-01-20T10:54:00Z</cp:lastPrinted>
  <dcterms:created xsi:type="dcterms:W3CDTF">2020-08-27T10:42:00Z</dcterms:created>
  <dcterms:modified xsi:type="dcterms:W3CDTF">2020-08-27T10:42:00Z</dcterms:modified>
</cp:coreProperties>
</file>