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3666" w14:textId="658E334B" w:rsidR="00785AF1" w:rsidRDefault="00785AF1" w:rsidP="00785AF1">
      <w:pPr>
        <w:pStyle w:val="11"/>
        <w:shd w:val="clear" w:color="auto" w:fill="auto"/>
        <w:ind w:firstLine="30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785AF1">
        <w:rPr>
          <w:b/>
          <w:bCs/>
          <w:color w:val="000000"/>
          <w:sz w:val="28"/>
          <w:szCs w:val="28"/>
          <w:lang w:eastAsia="ru-RU" w:bidi="ru-RU"/>
        </w:rPr>
        <w:t>Лекция</w:t>
      </w:r>
      <w:r>
        <w:rPr>
          <w:b/>
          <w:bCs/>
          <w:color w:val="000000"/>
          <w:sz w:val="28"/>
          <w:szCs w:val="28"/>
          <w:lang w:eastAsia="ru-RU" w:bidi="ru-RU"/>
        </w:rPr>
        <w:t>.</w:t>
      </w:r>
      <w:r w:rsidRPr="00785AF1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85AF1">
        <w:rPr>
          <w:b/>
          <w:bCs/>
          <w:color w:val="000000"/>
          <w:sz w:val="28"/>
          <w:szCs w:val="28"/>
          <w:lang w:eastAsia="ru-RU" w:bidi="ru-RU"/>
        </w:rPr>
        <w:t>Законодательство и передовая практика в области охраны здоровья и безопасности в рабочей среде. Ассортимент и применение средств индивидуальной защиты, используемых техником–механиком. Диапазон использования и хранения инструментов и оборудования, используемых техником – механиком. Нормы безопасности при регулярном использовании химической и нефтяной продукции. Важность обеспечения комфортной рабочей среды, независимо от условий.</w:t>
      </w:r>
    </w:p>
    <w:p w14:paraId="1B529E50" w14:textId="77777777" w:rsidR="00785AF1" w:rsidRPr="00785AF1" w:rsidRDefault="00785AF1" w:rsidP="00785AF1">
      <w:pPr>
        <w:pStyle w:val="11"/>
        <w:shd w:val="clear" w:color="auto" w:fill="auto"/>
        <w:ind w:firstLine="300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14:paraId="22EBD97D" w14:textId="172E602C" w:rsidR="00785AF1" w:rsidRPr="00785AF1" w:rsidRDefault="00785AF1" w:rsidP="00785AF1">
      <w:pPr>
        <w:pStyle w:val="11"/>
        <w:shd w:val="clear" w:color="auto" w:fill="auto"/>
        <w:ind w:firstLine="30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Цель занятия: ознакомиться с требованиями компетенции.</w:t>
      </w:r>
    </w:p>
    <w:p w14:paraId="4D0343F6" w14:textId="77777777" w:rsidR="00785AF1" w:rsidRPr="00785AF1" w:rsidRDefault="00785AF1" w:rsidP="00785AF1">
      <w:pPr>
        <w:pStyle w:val="11"/>
        <w:shd w:val="clear" w:color="auto" w:fill="auto"/>
        <w:ind w:firstLine="30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Техника безопасности компетенции</w:t>
      </w:r>
    </w:p>
    <w:p w14:paraId="11530D03" w14:textId="77777777" w:rsidR="00785AF1" w:rsidRPr="00785AF1" w:rsidRDefault="00785AF1" w:rsidP="00785AF1">
      <w:pPr>
        <w:pStyle w:val="11"/>
        <w:shd w:val="clear" w:color="auto" w:fill="auto"/>
        <w:ind w:firstLine="0"/>
        <w:jc w:val="center"/>
        <w:rPr>
          <w:sz w:val="28"/>
          <w:szCs w:val="28"/>
        </w:rPr>
      </w:pPr>
      <w:r w:rsidRPr="00785AF1">
        <w:rPr>
          <w:color w:val="000000"/>
          <w:sz w:val="28"/>
          <w:szCs w:val="28"/>
          <w:u w:val="single"/>
          <w:lang w:eastAsia="ru-RU" w:bidi="ru-RU"/>
        </w:rPr>
        <w:t>Инструктаж по охране труда и технике безопасности</w:t>
      </w:r>
    </w:p>
    <w:p w14:paraId="3A26DAFF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7FAC373C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Время начала и окончания проведения конкурсных заданий, нахождение посторонних лиц на площадке.</w:t>
      </w:r>
    </w:p>
    <w:p w14:paraId="0CCFE765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78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Контроль требований охраны труда участниками и экспертами.</w:t>
      </w:r>
    </w:p>
    <w:p w14:paraId="1EECC511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Вредные и опасные факторы во время выполнения конкурсных заданий и нахождения на территории проведения конкурса.</w:t>
      </w:r>
    </w:p>
    <w:p w14:paraId="7C50D991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4B778F3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78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Основные требования санитарии и личной гигиены.</w:t>
      </w:r>
    </w:p>
    <w:p w14:paraId="4DA7E40F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Средства индивидуальной и коллективной защиты, необходимость их использования.</w:t>
      </w:r>
    </w:p>
    <w:p w14:paraId="3CE4EEDD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Порядок действий при плохом самочувствии или получении травмы. Правила оказания первой помощи.</w:t>
      </w:r>
    </w:p>
    <w:p w14:paraId="35AC5ED7" w14:textId="77777777" w:rsidR="00785AF1" w:rsidRPr="00785AF1" w:rsidRDefault="00785AF1" w:rsidP="00785AF1">
      <w:pPr>
        <w:pStyle w:val="11"/>
        <w:numPr>
          <w:ilvl w:val="0"/>
          <w:numId w:val="2"/>
        </w:numPr>
        <w:shd w:val="clear" w:color="auto" w:fill="auto"/>
        <w:tabs>
          <w:tab w:val="left" w:pos="1078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Действия при возникновении чрезвычайной ситуации, ознакомление со схемой эвакуации и пожарными выходами.</w:t>
      </w:r>
    </w:p>
    <w:p w14:paraId="30BF2DAE" w14:textId="77777777" w:rsidR="00785AF1" w:rsidRPr="00785AF1" w:rsidRDefault="00785AF1" w:rsidP="00785AF1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b/>
          <w:bCs/>
          <w:color w:val="000000"/>
          <w:sz w:val="28"/>
          <w:szCs w:val="28"/>
          <w:lang w:eastAsia="ru-RU" w:bidi="ru-RU"/>
        </w:rPr>
        <w:t>Программа инструктажа по охране труда для участников</w:t>
      </w:r>
    </w:p>
    <w:p w14:paraId="3148424E" w14:textId="77777777" w:rsidR="00785AF1" w:rsidRPr="00785AF1" w:rsidRDefault="00785AF1" w:rsidP="00785AF1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b/>
          <w:bCs/>
          <w:i/>
          <w:iCs/>
          <w:color w:val="000000"/>
          <w:sz w:val="28"/>
          <w:szCs w:val="28"/>
          <w:lang w:eastAsia="ru-RU" w:bidi="ru-RU"/>
        </w:rPr>
        <w:t xml:space="preserve">1.Общие требования охраны </w:t>
      </w:r>
      <w:proofErr w:type="spellStart"/>
      <w:r w:rsidRPr="00785AF1">
        <w:rPr>
          <w:b/>
          <w:bCs/>
          <w:i/>
          <w:iCs/>
          <w:color w:val="000000"/>
          <w:sz w:val="28"/>
          <w:szCs w:val="28"/>
          <w:lang w:eastAsia="ru-RU" w:bidi="ru-RU"/>
        </w:rPr>
        <w:t>труДа</w:t>
      </w:r>
      <w:proofErr w:type="spellEnd"/>
    </w:p>
    <w:p w14:paraId="3C2478DD" w14:textId="77777777" w:rsidR="00785AF1" w:rsidRPr="00785AF1" w:rsidRDefault="00785AF1" w:rsidP="00785AF1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Для участников до 14 лет</w:t>
      </w:r>
    </w:p>
    <w:p w14:paraId="4161A762" w14:textId="77777777" w:rsidR="00785AF1" w:rsidRPr="00785AF1" w:rsidRDefault="00785AF1" w:rsidP="00785AF1">
      <w:pPr>
        <w:pStyle w:val="11"/>
        <w:numPr>
          <w:ilvl w:val="0"/>
          <w:numId w:val="3"/>
        </w:numPr>
        <w:shd w:val="clear" w:color="auto" w:fill="auto"/>
        <w:tabs>
          <w:tab w:val="left" w:pos="1227"/>
        </w:tabs>
        <w:spacing w:after="120"/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К выполнению конкурсного задания, под непосредственным руководством</w:t>
      </w:r>
    </w:p>
    <w:p w14:paraId="253AA9DD" w14:textId="2687C372" w:rsidR="00785AF1" w:rsidRPr="00785AF1" w:rsidRDefault="00785AF1" w:rsidP="00785AF1">
      <w:pPr>
        <w:pStyle w:val="11"/>
        <w:numPr>
          <w:ilvl w:val="0"/>
          <w:numId w:val="3"/>
        </w:numPr>
        <w:shd w:val="clear" w:color="auto" w:fill="auto"/>
        <w:tabs>
          <w:tab w:val="left" w:pos="1227"/>
        </w:tabs>
        <w:spacing w:after="120"/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Экспертов или совместно с Экспертом, Компетенции «Эксплуатация сельскохозяйственных машин» по стандартам </w:t>
      </w:r>
      <w:r w:rsidRPr="00785AF1">
        <w:rPr>
          <w:color w:val="000000"/>
          <w:sz w:val="28"/>
          <w:szCs w:val="28"/>
          <w:lang w:bidi="en-US"/>
        </w:rPr>
        <w:t>«</w:t>
      </w:r>
      <w:r w:rsidRPr="00785AF1">
        <w:rPr>
          <w:color w:val="000000"/>
          <w:sz w:val="28"/>
          <w:szCs w:val="28"/>
          <w:lang w:val="en-US" w:bidi="en-US"/>
        </w:rPr>
        <w:t>WorldSkills</w:t>
      </w:r>
      <w:r w:rsidRPr="00785AF1">
        <w:rPr>
          <w:color w:val="000000"/>
          <w:sz w:val="28"/>
          <w:szCs w:val="28"/>
          <w:lang w:bidi="en-US"/>
        </w:rPr>
        <w:t xml:space="preserve">» </w:t>
      </w:r>
      <w:r w:rsidRPr="00785AF1">
        <w:rPr>
          <w:color w:val="000000"/>
          <w:sz w:val="28"/>
          <w:szCs w:val="28"/>
          <w:lang w:eastAsia="ru-RU" w:bidi="ru-RU"/>
        </w:rPr>
        <w:t>допускаются участники в возрасте до 14 лет:</w:t>
      </w:r>
    </w:p>
    <w:p w14:paraId="569349CB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6B82C7A9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ознакомленные с инструкцией по охране труда;</w:t>
      </w:r>
    </w:p>
    <w:p w14:paraId="13329336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lastRenderedPageBreak/>
        <w:t>имеющие необходимые навыки по эксплуатации инструмента, приспособлений совместной работы на оборудовании;</w:t>
      </w:r>
    </w:p>
    <w:p w14:paraId="164638FD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73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не имеющие противопоказаний к выполнению конкурсных заданий по состоянию здоровья.</w:t>
      </w:r>
    </w:p>
    <w:p w14:paraId="1F05087F" w14:textId="77777777" w:rsidR="00785AF1" w:rsidRPr="00785AF1" w:rsidRDefault="00785AF1" w:rsidP="00785AF1">
      <w:pPr>
        <w:pStyle w:val="11"/>
        <w:shd w:val="clear" w:color="auto" w:fill="auto"/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Для участников от 14 до 17 лет</w:t>
      </w:r>
    </w:p>
    <w:p w14:paraId="1F23A7A9" w14:textId="77777777" w:rsidR="00785AF1" w:rsidRPr="00785AF1" w:rsidRDefault="00785AF1" w:rsidP="00785AF1">
      <w:pPr>
        <w:pStyle w:val="11"/>
        <w:numPr>
          <w:ilvl w:val="0"/>
          <w:numId w:val="4"/>
        </w:numPr>
        <w:shd w:val="clear" w:color="auto" w:fill="auto"/>
        <w:tabs>
          <w:tab w:val="left" w:pos="1233"/>
        </w:tabs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К участию в конкурсе, под непосредственным руководством Экспертов Компетенции «Эксплуатация сельскохозяйственных машин» по стандартам </w:t>
      </w:r>
      <w:r w:rsidRPr="00785AF1">
        <w:rPr>
          <w:color w:val="000000"/>
          <w:sz w:val="28"/>
          <w:szCs w:val="28"/>
          <w:lang w:bidi="en-US"/>
        </w:rPr>
        <w:t>«</w:t>
      </w:r>
      <w:r w:rsidRPr="00785AF1">
        <w:rPr>
          <w:color w:val="000000"/>
          <w:sz w:val="28"/>
          <w:szCs w:val="28"/>
          <w:lang w:val="en-US" w:bidi="en-US"/>
        </w:rPr>
        <w:t>WorldSkills</w:t>
      </w:r>
      <w:r w:rsidRPr="00785AF1">
        <w:rPr>
          <w:color w:val="000000"/>
          <w:sz w:val="28"/>
          <w:szCs w:val="28"/>
          <w:lang w:bidi="en-US"/>
        </w:rPr>
        <w:t xml:space="preserve">» </w:t>
      </w:r>
      <w:r w:rsidRPr="00785AF1">
        <w:rPr>
          <w:color w:val="000000"/>
          <w:sz w:val="28"/>
          <w:szCs w:val="28"/>
          <w:lang w:eastAsia="ru-RU" w:bidi="ru-RU"/>
        </w:rPr>
        <w:t>допускаются участники в возрасте от 14 до 16 лет:</w:t>
      </w:r>
    </w:p>
    <w:p w14:paraId="35E3C8B9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7E98423C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ознакомленные с инструкцией по охране труда;</w:t>
      </w:r>
    </w:p>
    <w:p w14:paraId="3232009E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434E7AF3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73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не имеющие противопоказаний к выполнению конкурсных заданий по состоянию здоровья.</w:t>
      </w:r>
    </w:p>
    <w:p w14:paraId="34CF960B" w14:textId="77777777" w:rsidR="00785AF1" w:rsidRPr="00785AF1" w:rsidRDefault="00785AF1" w:rsidP="00785AF1">
      <w:pPr>
        <w:pStyle w:val="11"/>
        <w:shd w:val="clear" w:color="auto" w:fill="auto"/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Для участников старше 18 лет</w:t>
      </w:r>
    </w:p>
    <w:p w14:paraId="1ABBEEB4" w14:textId="77777777" w:rsidR="00785AF1" w:rsidRPr="00785AF1" w:rsidRDefault="00785AF1" w:rsidP="00785AF1">
      <w:pPr>
        <w:pStyle w:val="11"/>
        <w:numPr>
          <w:ilvl w:val="0"/>
          <w:numId w:val="5"/>
        </w:numPr>
        <w:shd w:val="clear" w:color="auto" w:fill="auto"/>
        <w:tabs>
          <w:tab w:val="left" w:pos="1233"/>
        </w:tabs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К самостоятельному выполнению конкурсных заданий в Компетенции «Эксплуатация сельскохозяйственных машин» по стандартам </w:t>
      </w:r>
      <w:r w:rsidRPr="00785AF1">
        <w:rPr>
          <w:color w:val="000000"/>
          <w:sz w:val="28"/>
          <w:szCs w:val="28"/>
          <w:lang w:bidi="en-US"/>
        </w:rPr>
        <w:t>«</w:t>
      </w:r>
      <w:r w:rsidRPr="00785AF1">
        <w:rPr>
          <w:color w:val="000000"/>
          <w:sz w:val="28"/>
          <w:szCs w:val="28"/>
          <w:lang w:val="en-US" w:bidi="en-US"/>
        </w:rPr>
        <w:t>WorldSkills</w:t>
      </w:r>
      <w:r w:rsidRPr="00785AF1">
        <w:rPr>
          <w:color w:val="000000"/>
          <w:sz w:val="28"/>
          <w:szCs w:val="28"/>
          <w:lang w:bidi="en-US"/>
        </w:rPr>
        <w:t xml:space="preserve">» </w:t>
      </w:r>
      <w:r w:rsidRPr="00785AF1">
        <w:rPr>
          <w:color w:val="000000"/>
          <w:sz w:val="28"/>
          <w:szCs w:val="28"/>
          <w:lang w:eastAsia="ru-RU" w:bidi="ru-RU"/>
        </w:rPr>
        <w:t>допускаются участники не моложе 18 лет;</w:t>
      </w:r>
    </w:p>
    <w:p w14:paraId="36C1268A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прошедшие инструктаж по охране труда по «Программе инструктажа по охране труда и технике безопасности»;</w:t>
      </w:r>
    </w:p>
    <w:p w14:paraId="2AF049FC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ознакомленные с инструкцией по охране труда;</w:t>
      </w:r>
    </w:p>
    <w:p w14:paraId="5F5317D2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14:paraId="11C5B3E0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73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не имеющие противопоказаний к выполнению конкурсных заданий по состоянию здоровья.</w:t>
      </w:r>
    </w:p>
    <w:p w14:paraId="68925105" w14:textId="77777777" w:rsidR="00785AF1" w:rsidRPr="00785AF1" w:rsidRDefault="00785AF1" w:rsidP="00785AF1">
      <w:pPr>
        <w:pStyle w:val="11"/>
        <w:numPr>
          <w:ilvl w:val="0"/>
          <w:numId w:val="5"/>
        </w:numPr>
        <w:shd w:val="clear" w:color="auto" w:fill="auto"/>
        <w:tabs>
          <w:tab w:val="left" w:pos="1223"/>
        </w:tabs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503B12F1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инструкции по охране труда и технике безопасности;</w:t>
      </w:r>
    </w:p>
    <w:p w14:paraId="0552977F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не заходить за ограждения и в технические помещения;</w:t>
      </w:r>
    </w:p>
    <w:p w14:paraId="4C8AA4D9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соблюдать личную гигиену;</w:t>
      </w:r>
    </w:p>
    <w:p w14:paraId="7DE2FE22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принимать пищу в строго отведенных местах;</w:t>
      </w:r>
    </w:p>
    <w:p w14:paraId="083C4E60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68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самостоятельно использовать инструмент и </w:t>
      </w:r>
      <w:proofErr w:type="gramStart"/>
      <w:r w:rsidRPr="00785AF1">
        <w:rPr>
          <w:color w:val="000000"/>
          <w:sz w:val="28"/>
          <w:szCs w:val="28"/>
          <w:lang w:eastAsia="ru-RU" w:bidi="ru-RU"/>
        </w:rPr>
        <w:t>оборудование</w:t>
      </w:r>
      <w:proofErr w:type="gramEnd"/>
      <w:r w:rsidRPr="00785AF1">
        <w:rPr>
          <w:color w:val="000000"/>
          <w:sz w:val="28"/>
          <w:szCs w:val="28"/>
          <w:lang w:eastAsia="ru-RU" w:bidi="ru-RU"/>
        </w:rPr>
        <w:t xml:space="preserve"> разрешенное к выполнению конкурсного задания;</w:t>
      </w:r>
    </w:p>
    <w:p w14:paraId="0C975B45" w14:textId="77777777" w:rsidR="00785AF1" w:rsidRPr="00785AF1" w:rsidRDefault="00785AF1" w:rsidP="00785AF1">
      <w:pPr>
        <w:pStyle w:val="a9"/>
        <w:shd w:val="clear" w:color="auto" w:fill="auto"/>
        <w:jc w:val="right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1.3. Участник возрастной группы 10-17 для выполнения конкурсного задания использует инструмент: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9"/>
        <w:gridCol w:w="3835"/>
      </w:tblGrid>
      <w:tr w:rsidR="00785AF1" w:rsidRPr="00785AF1" w14:paraId="6626C277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527DB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инструмента и оборудования</w:t>
            </w:r>
          </w:p>
        </w:tc>
      </w:tr>
      <w:tr w:rsidR="00785AF1" w:rsidRPr="00785AF1" w14:paraId="3D35C5BB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3B20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использует самостоятельно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C2A0C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785AF1" w:rsidRPr="00785AF1" w14:paraId="7E8B7F52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F79B0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Лампа переноска 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 xml:space="preserve">LED </w:t>
            </w: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(12 В)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C3E36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Компрессор</w:t>
            </w:r>
          </w:p>
        </w:tc>
      </w:tr>
      <w:tr w:rsidR="00785AF1" w:rsidRPr="00785AF1" w14:paraId="0FF8BE0D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6799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Набор с инструментом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32755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Стенд для диагностики топливной аппаратуры</w:t>
            </w:r>
          </w:p>
        </w:tc>
      </w:tr>
      <w:tr w:rsidR="00785AF1" w:rsidRPr="00785AF1" w14:paraId="266D6A43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9FA7DA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Набор отверток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739B4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Диагностический сканер</w:t>
            </w:r>
          </w:p>
        </w:tc>
      </w:tr>
      <w:tr w:rsidR="00785AF1" w:rsidRPr="00785AF1" w14:paraId="44133796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D45DF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Пассатижи диэлектрические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E6C09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34FE9932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856AE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Мультиметр цифровой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20BE1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555DB5CF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7E09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Тиски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EE681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055DB877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4A2F7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Ключ моментный (комплект)5-25, 19-110. 42-210 Н/м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C8C43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695BA7C3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A63B3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Ноутбук 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>(laptop)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FCC41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5F457D4F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FCEFC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Набор силовых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монтажек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49002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258106AF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51EB6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Молоток слесарный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7EBE1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311ECE17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A296F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Кусачки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47A90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59C323F7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D511DD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Агронавигатор</w:t>
            </w:r>
            <w:proofErr w:type="spell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Плюс (тренажер-симулятор)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0607" w14:textId="77777777" w:rsidR="00785AF1" w:rsidRPr="00785AF1" w:rsidRDefault="00785AF1" w:rsidP="00CE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8E08B6" w14:textId="6E13FD94" w:rsidR="00785AF1" w:rsidRPr="00785AF1" w:rsidRDefault="00785AF1" w:rsidP="00785AF1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 w:rsidRPr="00785AF1">
        <w:rPr>
          <w:rFonts w:ascii="Times New Roman" w:hAnsi="Times New Roman" w:cs="Times New Roman"/>
          <w:sz w:val="28"/>
          <w:szCs w:val="28"/>
        </w:rPr>
        <w:tab/>
      </w:r>
      <w:r w:rsidRPr="00785A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1.4. </w:t>
      </w:r>
      <w:r w:rsidRPr="00785AF1">
        <w:rPr>
          <w:rFonts w:ascii="Times New Roman" w:hAnsi="Times New Roman" w:cs="Times New Roman"/>
          <w:sz w:val="28"/>
          <w:szCs w:val="28"/>
        </w:rPr>
        <w:t xml:space="preserve">Участник возрастной группы </w:t>
      </w:r>
      <w:r w:rsidRPr="00785A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18+ </w:t>
      </w:r>
      <w:r w:rsidRPr="00785AF1">
        <w:rPr>
          <w:rFonts w:ascii="Times New Roman" w:hAnsi="Times New Roman" w:cs="Times New Roman"/>
          <w:sz w:val="28"/>
          <w:szCs w:val="28"/>
        </w:rPr>
        <w:t>для выполнения конкурсного задания использует оборудование:</w:t>
      </w:r>
    </w:p>
    <w:p w14:paraId="36F1196A" w14:textId="77777777" w:rsidR="00785AF1" w:rsidRPr="00785AF1" w:rsidRDefault="00785AF1" w:rsidP="00785AF1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3730"/>
      </w:tblGrid>
      <w:tr w:rsidR="00785AF1" w:rsidRPr="00785AF1" w14:paraId="02D50DC4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8D58B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инструмента и оборудования</w:t>
            </w:r>
          </w:p>
        </w:tc>
      </w:tr>
      <w:tr w:rsidR="00785AF1" w:rsidRPr="00785AF1" w14:paraId="3EF13B06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CAA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использует самостоятельно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365B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выполняет конкурсное задание совместно с экспертом</w:t>
            </w:r>
          </w:p>
        </w:tc>
      </w:tr>
      <w:tr w:rsidR="00785AF1" w:rsidRPr="00785AF1" w14:paraId="4722A66E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23B9B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Лампа переноска 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 xml:space="preserve">LED </w:t>
            </w: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(12 В)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58EC4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1A1B10EB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7B0C4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Набор с инструментом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50AC6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253A5C9B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4C9AF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Набор отверток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A0EE7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4A6A0B60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F71FC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Пассатижи диэлектрические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4BBEB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3A561ADE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33605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Мультиметр цифровой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C36FB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577AC488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18EC4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Стенд для диагностики топливной аппаратуры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EC00F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03C081E2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2816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Тиски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A3642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23A2DF95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70FB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Ключ моментный (комплект)5-25, 19-110. 42-210 Н/м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1F14D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195E6107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0AFB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Ноутбук 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>(laptop)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A0D55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51D0E908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D19A4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Диагностический сканер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D8915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4F661EC9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8C23A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Набор силовых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монтажек</w:t>
            </w:r>
            <w:proofErr w:type="spell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0219B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6324463E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7D8F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Молоток слесарный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A59CF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68C504D9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7B608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Кусачки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F0DE7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4A8C36D9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7EB6F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Компрессор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FE760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2243AD07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10F1C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Стенд для диагностики топливной аппаратуры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D4458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49DF03BA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1AB36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Диагностический сканер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1EF1C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1792DBE8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EC878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Агронавигатор</w:t>
            </w:r>
            <w:proofErr w:type="spell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Плюс (тренажер-симулятор)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D6B86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</w:tbl>
    <w:p w14:paraId="780B2028" w14:textId="77777777" w:rsidR="00785AF1" w:rsidRPr="00785AF1" w:rsidRDefault="00785AF1" w:rsidP="00785AF1">
      <w:pPr>
        <w:pStyle w:val="a9"/>
        <w:shd w:val="clear" w:color="auto" w:fill="auto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5DDD864E" w14:textId="77777777" w:rsidR="00785AF1" w:rsidRPr="00785AF1" w:rsidRDefault="00785AF1" w:rsidP="00785AF1">
      <w:pPr>
        <w:pStyle w:val="a9"/>
        <w:shd w:val="clear" w:color="auto" w:fill="auto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Физические:</w:t>
      </w:r>
    </w:p>
    <w:p w14:paraId="16764E35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режущие и колющие предметы;</w:t>
      </w:r>
    </w:p>
    <w:p w14:paraId="53A301FF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ультрафиолетовое излучение</w:t>
      </w:r>
    </w:p>
    <w:p w14:paraId="2F907D10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82"/>
        </w:tabs>
        <w:spacing w:line="233" w:lineRule="auto"/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термические ожоги;</w:t>
      </w:r>
    </w:p>
    <w:p w14:paraId="551A9817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повышенный шум;</w:t>
      </w:r>
    </w:p>
    <w:p w14:paraId="78499CEB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опасность травмирования головы при работе с прицепными и навесными орудиями;</w:t>
      </w:r>
    </w:p>
    <w:p w14:paraId="3B15D929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пыль.</w:t>
      </w:r>
    </w:p>
    <w:p w14:paraId="5038C20D" w14:textId="77777777" w:rsidR="00785AF1" w:rsidRPr="00785AF1" w:rsidRDefault="00785AF1" w:rsidP="00785AF1">
      <w:pPr>
        <w:pStyle w:val="11"/>
        <w:shd w:val="clear" w:color="auto" w:fill="auto"/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Химические: -выхлопные </w:t>
      </w:r>
      <w:proofErr w:type="spellStart"/>
      <w:r w:rsidRPr="00785AF1">
        <w:rPr>
          <w:color w:val="000000"/>
          <w:sz w:val="28"/>
          <w:szCs w:val="28"/>
          <w:lang w:eastAsia="ru-RU" w:bidi="ru-RU"/>
        </w:rPr>
        <w:t>газы</w:t>
      </w:r>
      <w:proofErr w:type="spellEnd"/>
      <w:r w:rsidRPr="00785AF1">
        <w:rPr>
          <w:color w:val="000000"/>
          <w:sz w:val="28"/>
          <w:szCs w:val="28"/>
          <w:lang w:eastAsia="ru-RU" w:bidi="ru-RU"/>
        </w:rPr>
        <w:t>;</w:t>
      </w:r>
    </w:p>
    <w:p w14:paraId="2C79437E" w14:textId="77777777" w:rsidR="00785AF1" w:rsidRPr="00785AF1" w:rsidRDefault="00785AF1" w:rsidP="00785AF1">
      <w:pPr>
        <w:pStyle w:val="11"/>
        <w:shd w:val="clear" w:color="auto" w:fill="auto"/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Психологические: -чрезмерное напряжение внимания;</w:t>
      </w:r>
    </w:p>
    <w:p w14:paraId="431EF949" w14:textId="77777777" w:rsidR="00785AF1" w:rsidRPr="00785AF1" w:rsidRDefault="00785AF1" w:rsidP="00785AF1">
      <w:pPr>
        <w:pStyle w:val="11"/>
        <w:shd w:val="clear" w:color="auto" w:fill="auto"/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-усиленная нагрузка на зрение;</w:t>
      </w:r>
    </w:p>
    <w:p w14:paraId="164E4E6C" w14:textId="77777777" w:rsidR="00785AF1" w:rsidRPr="00785AF1" w:rsidRDefault="00785AF1" w:rsidP="00785AF1">
      <w:pPr>
        <w:pStyle w:val="11"/>
        <w:shd w:val="clear" w:color="auto" w:fill="auto"/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-повышенная ответственность;</w:t>
      </w:r>
    </w:p>
    <w:p w14:paraId="55234419" w14:textId="77777777" w:rsidR="00785AF1" w:rsidRPr="00785AF1" w:rsidRDefault="00785AF1" w:rsidP="00785AF1">
      <w:pPr>
        <w:pStyle w:val="11"/>
        <w:shd w:val="clear" w:color="auto" w:fill="auto"/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-постоянное использование СИЗ.</w:t>
      </w:r>
    </w:p>
    <w:p w14:paraId="44F85C22" w14:textId="56BE4567" w:rsidR="00785AF1" w:rsidRPr="00785AF1" w:rsidRDefault="00785AF1" w:rsidP="00785AF1">
      <w:pPr>
        <w:pStyle w:val="11"/>
        <w:numPr>
          <w:ilvl w:val="0"/>
          <w:numId w:val="6"/>
        </w:numPr>
        <w:shd w:val="clear" w:color="auto" w:fill="auto"/>
        <w:tabs>
          <w:tab w:val="left" w:pos="1315"/>
        </w:tabs>
        <w:ind w:firstLine="80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Применяемые во время выполнения конкурсного задания средства индивидуальной защиты:</w:t>
      </w:r>
    </w:p>
    <w:p w14:paraId="06F35128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обувь с жестким мыском;</w:t>
      </w:r>
    </w:p>
    <w:p w14:paraId="3F7D25FA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костюм слесаря;</w:t>
      </w:r>
    </w:p>
    <w:p w14:paraId="3F26B55F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перчатки с латексным покрытием;</w:t>
      </w:r>
    </w:p>
    <w:p w14:paraId="4B08D747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рабочие перчатки;</w:t>
      </w:r>
    </w:p>
    <w:p w14:paraId="2D37897F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ind w:left="720"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беруши или наушники; -защитные очки.</w:t>
      </w:r>
    </w:p>
    <w:p w14:paraId="46A2AAA6" w14:textId="77777777" w:rsidR="00785AF1" w:rsidRPr="00785AF1" w:rsidRDefault="00785AF1" w:rsidP="00785AF1">
      <w:pPr>
        <w:pStyle w:val="11"/>
        <w:numPr>
          <w:ilvl w:val="0"/>
          <w:numId w:val="6"/>
        </w:numPr>
        <w:shd w:val="clear" w:color="auto" w:fill="auto"/>
        <w:tabs>
          <w:tab w:val="left" w:pos="1229"/>
        </w:tabs>
        <w:ind w:firstLine="72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Знаки безопасности, используемые на рабочем месте, для обозначения</w:t>
      </w:r>
    </w:p>
    <w:p w14:paraId="69797027" w14:textId="77777777" w:rsidR="00785AF1" w:rsidRPr="00785AF1" w:rsidRDefault="00785AF1" w:rsidP="00785AF1">
      <w:pPr>
        <w:pStyle w:val="11"/>
        <w:shd w:val="clear" w:color="auto" w:fill="auto"/>
        <w:spacing w:after="460"/>
        <w:ind w:firstLine="0"/>
        <w:rPr>
          <w:sz w:val="28"/>
          <w:szCs w:val="28"/>
        </w:rPr>
      </w:pPr>
      <w:r w:rsidRPr="00785AF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6DB5FF" wp14:editId="7FEB9AED">
            <wp:simplePos x="0" y="0"/>
            <wp:positionH relativeFrom="page">
              <wp:posOffset>4137660</wp:posOffset>
            </wp:positionH>
            <wp:positionV relativeFrom="paragraph">
              <wp:posOffset>165100</wp:posOffset>
            </wp:positionV>
            <wp:extent cx="494030" cy="481330"/>
            <wp:effectExtent l="0" t="0" r="0" b="0"/>
            <wp:wrapSquare wrapText="left"/>
            <wp:docPr id="197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box 19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AF1">
        <w:rPr>
          <w:color w:val="000000"/>
          <w:sz w:val="28"/>
          <w:szCs w:val="28"/>
          <w:lang w:eastAsia="ru-RU" w:bidi="ru-RU"/>
        </w:rPr>
        <w:t>присутствующих опасностей:</w:t>
      </w:r>
    </w:p>
    <w:p w14:paraId="72D07DCD" w14:textId="77777777" w:rsidR="00785AF1" w:rsidRPr="00785AF1" w:rsidRDefault="00785AF1" w:rsidP="00785AF1">
      <w:pPr>
        <w:pStyle w:val="11"/>
        <w:shd w:val="clear" w:color="auto" w:fill="auto"/>
        <w:ind w:firstLine="0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-</w:t>
      </w:r>
      <w:r w:rsidRPr="00785AF1">
        <w:rPr>
          <w:color w:val="000000"/>
          <w:sz w:val="28"/>
          <w:szCs w:val="28"/>
          <w:lang w:val="en-US" w:bidi="en-US"/>
        </w:rPr>
        <w:t xml:space="preserve">F 04 </w:t>
      </w:r>
      <w:r w:rsidRPr="00785AF1">
        <w:rPr>
          <w:color w:val="000000"/>
          <w:sz w:val="28"/>
          <w:szCs w:val="28"/>
          <w:lang w:eastAsia="ru-RU" w:bidi="ru-RU"/>
        </w:rPr>
        <w:t>Огнетушитель</w:t>
      </w:r>
    </w:p>
    <w:p w14:paraId="4377286B" w14:textId="77777777" w:rsidR="00785AF1" w:rsidRPr="00785AF1" w:rsidRDefault="00785AF1" w:rsidP="00785AF1">
      <w:pPr>
        <w:spacing w:line="1" w:lineRule="exact"/>
        <w:rPr>
          <w:sz w:val="28"/>
          <w:szCs w:val="28"/>
        </w:rPr>
        <w:sectPr w:rsidR="00785AF1" w:rsidRPr="00785AF1">
          <w:headerReference w:type="even" r:id="rId8"/>
          <w:footerReference w:type="even" r:id="rId9"/>
          <w:footerReference w:type="default" r:id="rId10"/>
          <w:pgSz w:w="11900" w:h="16840"/>
          <w:pgMar w:top="1183" w:right="987" w:bottom="1718" w:left="1289" w:header="0" w:footer="3" w:gutter="0"/>
          <w:cols w:space="720"/>
          <w:noEndnote/>
          <w:docGrid w:linePitch="360"/>
        </w:sectPr>
      </w:pPr>
      <w:r w:rsidRPr="00785AF1">
        <w:rPr>
          <w:noProof/>
          <w:sz w:val="28"/>
          <w:szCs w:val="28"/>
        </w:rPr>
        <mc:AlternateContent>
          <mc:Choice Requires="wps">
            <w:drawing>
              <wp:anchor distT="146050" distB="0" distL="0" distR="0" simplePos="0" relativeHeight="251660288" behindDoc="0" locked="0" layoutInCell="1" allowOverlap="1" wp14:anchorId="0CA36525" wp14:editId="736BF768">
                <wp:simplePos x="0" y="0"/>
                <wp:positionH relativeFrom="page">
                  <wp:posOffset>891540</wp:posOffset>
                </wp:positionH>
                <wp:positionV relativeFrom="paragraph">
                  <wp:posOffset>146050</wp:posOffset>
                </wp:positionV>
                <wp:extent cx="1652270" cy="201295"/>
                <wp:effectExtent l="0" t="0" r="0" b="0"/>
                <wp:wrapTopAndBottom/>
                <wp:docPr id="219" name="Sha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35C6C2" w14:textId="77777777" w:rsidR="00785AF1" w:rsidRDefault="00785AF1" w:rsidP="00785AF1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  <w:lang w:val="en-US" w:bidi="en-US"/>
                              </w:rPr>
                              <w:t xml:space="preserve">E 22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  <w:lang w:eastAsia="ru-RU" w:bidi="ru-RU"/>
                              </w:rPr>
                              <w:t>Указатель выхода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A36525" id="_x0000_t202" coordsize="21600,21600" o:spt="202" path="m,l,21600r21600,l21600,xe">
                <v:stroke joinstyle="miter"/>
                <v:path gradientshapeok="t" o:connecttype="rect"/>
              </v:shapetype>
              <v:shape id="Shape 219" o:spid="_x0000_s1026" type="#_x0000_t202" style="position:absolute;margin-left:70.2pt;margin-top:11.5pt;width:130.1pt;height:15.85pt;z-index:251660288;visibility:visible;mso-wrap-style:none;mso-wrap-distance-left:0;mso-wrap-distance-top:11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" filled="f" stroked="f">
                <v:textbox inset="0,0,0,0">
                  <w:txbxContent>
                    <w:p w14:paraId="4335C6C2" w14:textId="77777777" w:rsidR="00785AF1" w:rsidRDefault="00785AF1" w:rsidP="00785AF1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 xml:space="preserve">-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  <w:lang w:val="en-US" w:bidi="en-US"/>
                        </w:rPr>
                        <w:t xml:space="preserve">E 22 </w:t>
                      </w:r>
                      <w:r>
                        <w:rPr>
                          <w:color w:val="000000"/>
                          <w:sz w:val="24"/>
                          <w:szCs w:val="24"/>
                          <w:u w:val="single"/>
                          <w:lang w:eastAsia="ru-RU" w:bidi="ru-RU"/>
                        </w:rPr>
                        <w:t>Указатель выхода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85AF1">
        <w:rPr>
          <w:noProof/>
          <w:sz w:val="28"/>
          <w:szCs w:val="28"/>
        </w:rPr>
        <mc:AlternateContent>
          <mc:Choice Requires="wps">
            <w:drawing>
              <wp:anchor distT="0" distB="115570" distL="0" distR="0" simplePos="0" relativeHeight="251661312" behindDoc="0" locked="0" layoutInCell="1" allowOverlap="1" wp14:anchorId="0FFF4F1D" wp14:editId="508AC89A">
                <wp:simplePos x="0" y="0"/>
                <wp:positionH relativeFrom="page">
                  <wp:posOffset>4098290</wp:posOffset>
                </wp:positionH>
                <wp:positionV relativeFrom="paragraph">
                  <wp:posOffset>0</wp:posOffset>
                </wp:positionV>
                <wp:extent cx="734695" cy="231775"/>
                <wp:effectExtent l="0" t="0" r="0" b="0"/>
                <wp:wrapTopAndBottom/>
                <wp:docPr id="221" name="Shap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1B4316" w14:textId="77777777" w:rsidR="00785AF1" w:rsidRDefault="00785AF1" w:rsidP="00785AF1">
                            <w:pPr>
                              <w:pStyle w:val="40"/>
                              <w:pBdr>
                                <w:top w:val="single" w:sz="0" w:space="0" w:color="087755"/>
                                <w:left w:val="single" w:sz="0" w:space="0" w:color="087755"/>
                                <w:bottom w:val="single" w:sz="0" w:space="0" w:color="087755"/>
                                <w:right w:val="single" w:sz="0" w:space="0" w:color="087755"/>
                              </w:pBdr>
                              <w:shd w:val="clear" w:color="auto" w:fill="087755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FFFFFF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FF4F1D" id="Shape 221" o:spid="_x0000_s1027" type="#_x0000_t202" style="position:absolute;margin-left:322.7pt;margin-top:0;width:57.85pt;height:18.25pt;z-index:251661312;visibility:visible;mso-wrap-style:none;mso-wrap-distance-left:0;mso-wrap-distance-top:0;mso-wrap-distance-right:0;mso-wrap-distance-bottom: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" filled="f" stroked="f">
                <v:textbox inset="0,0,0,0">
                  <w:txbxContent>
                    <w:p w14:paraId="651B4316" w14:textId="77777777" w:rsidR="00785AF1" w:rsidRDefault="00785AF1" w:rsidP="00785AF1">
                      <w:pPr>
                        <w:pStyle w:val="40"/>
                        <w:pBdr>
                          <w:top w:val="single" w:sz="0" w:space="0" w:color="087755"/>
                          <w:left w:val="single" w:sz="0" w:space="0" w:color="087755"/>
                          <w:bottom w:val="single" w:sz="0" w:space="0" w:color="087755"/>
                          <w:right w:val="single" w:sz="0" w:space="0" w:color="087755"/>
                        </w:pBdr>
                        <w:shd w:val="clear" w:color="auto" w:fill="087755"/>
                        <w:spacing w:line="240" w:lineRule="auto"/>
                        <w:jc w:val="left"/>
                      </w:pPr>
                      <w:r>
                        <w:rPr>
                          <w:color w:val="FFFFFF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66FF4" w14:textId="77777777" w:rsidR="00785AF1" w:rsidRPr="00785AF1" w:rsidRDefault="00785AF1" w:rsidP="00785AF1">
      <w:pPr>
        <w:spacing w:line="1" w:lineRule="exact"/>
        <w:rPr>
          <w:sz w:val="28"/>
          <w:szCs w:val="28"/>
        </w:rPr>
      </w:pPr>
      <w:r w:rsidRPr="00785AF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1051560" distL="688975" distR="0" simplePos="0" relativeHeight="251662336" behindDoc="0" locked="0" layoutInCell="1" allowOverlap="1" wp14:anchorId="773E9734" wp14:editId="373BAF3C">
                <wp:simplePos x="0" y="0"/>
                <wp:positionH relativeFrom="page">
                  <wp:posOffset>4074160</wp:posOffset>
                </wp:positionH>
                <wp:positionV relativeFrom="paragraph">
                  <wp:posOffset>12700</wp:posOffset>
                </wp:positionV>
                <wp:extent cx="804545" cy="402590"/>
                <wp:effectExtent l="0" t="0" r="0" b="0"/>
                <wp:wrapSquare wrapText="left"/>
                <wp:docPr id="223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02590"/>
                        </a:xfrm>
                        <a:prstGeom prst="rect">
                          <a:avLst/>
                        </a:prstGeom>
                        <a:solidFill>
                          <a:srgbClr val="0A7755"/>
                        </a:solidFill>
                      </wps:spPr>
                      <wps:txbx>
                        <w:txbxContent>
                          <w:p w14:paraId="592F88EE" w14:textId="77777777" w:rsidR="00785AF1" w:rsidRPr="00785AF1" w:rsidRDefault="00785AF1" w:rsidP="00785AF1">
                            <w:pPr>
                              <w:pStyle w:val="11"/>
                              <w:pBdr>
                                <w:top w:val="single" w:sz="0" w:space="1" w:color="0A7756"/>
                                <w:left w:val="single" w:sz="0" w:space="0" w:color="0A7756"/>
                                <w:bottom w:val="single" w:sz="0" w:space="1" w:color="0A7756"/>
                                <w:right w:val="single" w:sz="0" w:space="0" w:color="0A7756"/>
                              </w:pBdr>
                              <w:shd w:val="clear" w:color="auto" w:fill="0A7756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5AF1">
                              <w:rPr>
                                <w:b/>
                                <w:bCs/>
                                <w:color w:val="D5F9F5"/>
                                <w:sz w:val="20"/>
                                <w:szCs w:val="20"/>
                                <w:lang w:eastAsia="ru-RU" w:bidi="ru-RU"/>
                              </w:rPr>
                              <w:t>ЗАПАСНЫЙ</w:t>
                            </w:r>
                          </w:p>
                          <w:p w14:paraId="0FA5027B" w14:textId="77777777" w:rsidR="00785AF1" w:rsidRPr="00785AF1" w:rsidRDefault="00785AF1" w:rsidP="00785AF1">
                            <w:pPr>
                              <w:pStyle w:val="40"/>
                              <w:pBdr>
                                <w:top w:val="single" w:sz="0" w:space="1" w:color="0A7756"/>
                                <w:left w:val="single" w:sz="0" w:space="0" w:color="0A7756"/>
                                <w:bottom w:val="single" w:sz="0" w:space="1" w:color="0A7756"/>
                                <w:right w:val="single" w:sz="0" w:space="0" w:color="0A7756"/>
                              </w:pBdr>
                              <w:shd w:val="clear" w:color="auto" w:fill="0A7756"/>
                              <w:spacing w:line="22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5AF1">
                              <w:rPr>
                                <w:sz w:val="20"/>
                                <w:szCs w:val="20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3E9734" id="Shape 223" o:spid="_x0000_s1028" type="#_x0000_t202" style="position:absolute;margin-left:320.8pt;margin-top:1pt;width:63.35pt;height:31.7pt;z-index:251662336;visibility:visible;mso-wrap-style:square;mso-wrap-distance-left:54.25pt;mso-wrap-distance-top:0;mso-wrap-distance-right:0;mso-wrap-distance-bottom:8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" fillcolor="#0a7755" stroked="f">
                <v:textbox inset="0,0,0,0">
                  <w:txbxContent>
                    <w:p w14:paraId="592F88EE" w14:textId="77777777" w:rsidR="00785AF1" w:rsidRPr="00785AF1" w:rsidRDefault="00785AF1" w:rsidP="00785AF1">
                      <w:pPr>
                        <w:pStyle w:val="11"/>
                        <w:pBdr>
                          <w:top w:val="single" w:sz="0" w:space="1" w:color="0A7756"/>
                          <w:left w:val="single" w:sz="0" w:space="0" w:color="0A7756"/>
                          <w:bottom w:val="single" w:sz="0" w:space="1" w:color="0A7756"/>
                          <w:right w:val="single" w:sz="0" w:space="0" w:color="0A7756"/>
                        </w:pBdr>
                        <w:shd w:val="clear" w:color="auto" w:fill="0A7756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85AF1">
                        <w:rPr>
                          <w:b/>
                          <w:bCs/>
                          <w:color w:val="D5F9F5"/>
                          <w:sz w:val="20"/>
                          <w:szCs w:val="20"/>
                          <w:lang w:eastAsia="ru-RU" w:bidi="ru-RU"/>
                        </w:rPr>
                        <w:t>ЗАПАСНЫЙ</w:t>
                      </w:r>
                    </w:p>
                    <w:p w14:paraId="0FA5027B" w14:textId="77777777" w:rsidR="00785AF1" w:rsidRPr="00785AF1" w:rsidRDefault="00785AF1" w:rsidP="00785AF1">
                      <w:pPr>
                        <w:pStyle w:val="40"/>
                        <w:pBdr>
                          <w:top w:val="single" w:sz="0" w:space="1" w:color="0A7756"/>
                          <w:left w:val="single" w:sz="0" w:space="0" w:color="0A7756"/>
                          <w:bottom w:val="single" w:sz="0" w:space="1" w:color="0A7756"/>
                          <w:right w:val="single" w:sz="0" w:space="0" w:color="0A7756"/>
                        </w:pBdr>
                        <w:shd w:val="clear" w:color="auto" w:fill="0A7756"/>
                        <w:spacing w:line="226" w:lineRule="auto"/>
                        <w:rPr>
                          <w:sz w:val="20"/>
                          <w:szCs w:val="20"/>
                        </w:rPr>
                      </w:pPr>
                      <w:r w:rsidRPr="00785AF1">
                        <w:rPr>
                          <w:sz w:val="20"/>
                          <w:szCs w:val="20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85AF1">
        <w:rPr>
          <w:noProof/>
          <w:sz w:val="28"/>
          <w:szCs w:val="28"/>
        </w:rPr>
        <w:drawing>
          <wp:anchor distT="435610" distB="509270" distL="789305" distR="194945" simplePos="0" relativeHeight="251663360" behindDoc="0" locked="0" layoutInCell="1" allowOverlap="1" wp14:anchorId="07BE68B1" wp14:editId="2EC30440">
            <wp:simplePos x="0" y="0"/>
            <wp:positionH relativeFrom="page">
              <wp:posOffset>4174490</wp:posOffset>
            </wp:positionH>
            <wp:positionV relativeFrom="paragraph">
              <wp:posOffset>448310</wp:posOffset>
            </wp:positionV>
            <wp:extent cx="511810" cy="511810"/>
            <wp:effectExtent l="0" t="0" r="0" b="0"/>
            <wp:wrapSquare wrapText="left"/>
            <wp:docPr id="225" name="Shap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box 2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AF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A86DCB3" wp14:editId="72CD8382">
                <wp:simplePos x="0" y="0"/>
                <wp:positionH relativeFrom="page">
                  <wp:posOffset>3385185</wp:posOffset>
                </wp:positionH>
                <wp:positionV relativeFrom="paragraph">
                  <wp:posOffset>780415</wp:posOffset>
                </wp:positionV>
                <wp:extent cx="560705" cy="201295"/>
                <wp:effectExtent l="0" t="0" r="0" b="0"/>
                <wp:wrapNone/>
                <wp:docPr id="227" name="Shap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45DF8" w14:textId="77777777" w:rsidR="00785AF1" w:rsidRDefault="00785AF1" w:rsidP="00785AF1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помощи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86DCB3" id="Shape 227" o:spid="_x0000_s1029" type="#_x0000_t202" style="position:absolute;margin-left:266.55pt;margin-top:61.45pt;width:44.15pt;height:15.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" filled="f" stroked="f">
                <v:textbox inset="0,0,0,0">
                  <w:txbxContent>
                    <w:p w14:paraId="30A45DF8" w14:textId="77777777" w:rsidR="00785AF1" w:rsidRDefault="00785AF1" w:rsidP="00785AF1">
                      <w:pPr>
                        <w:pStyle w:val="a6"/>
                        <w:shd w:val="clear" w:color="auto" w:fill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помощи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AF1">
        <w:rPr>
          <w:noProof/>
          <w:sz w:val="28"/>
          <w:szCs w:val="28"/>
        </w:rPr>
        <w:drawing>
          <wp:anchor distT="929640" distB="0" distL="774065" distR="177165" simplePos="0" relativeHeight="251664384" behindDoc="0" locked="0" layoutInCell="1" allowOverlap="1" wp14:anchorId="513B132D" wp14:editId="625B966A">
            <wp:simplePos x="0" y="0"/>
            <wp:positionH relativeFrom="page">
              <wp:posOffset>4159250</wp:posOffset>
            </wp:positionH>
            <wp:positionV relativeFrom="paragraph">
              <wp:posOffset>942340</wp:posOffset>
            </wp:positionV>
            <wp:extent cx="542290" cy="524510"/>
            <wp:effectExtent l="0" t="0" r="0" b="0"/>
            <wp:wrapSquare wrapText="left"/>
            <wp:docPr id="229" name="Shap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box 23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2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1D0BD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after="500"/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u w:val="single"/>
          <w:lang w:val="en-US" w:bidi="en-US"/>
        </w:rPr>
        <w:t xml:space="preserve">E </w:t>
      </w:r>
      <w:r w:rsidRPr="00785AF1">
        <w:rPr>
          <w:color w:val="000000"/>
          <w:sz w:val="28"/>
          <w:szCs w:val="28"/>
          <w:u w:val="single"/>
          <w:lang w:eastAsia="ru-RU" w:bidi="ru-RU"/>
        </w:rPr>
        <w:t>23 Указатель запасного выхода</w:t>
      </w:r>
    </w:p>
    <w:p w14:paraId="2E81A81F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spacing w:after="540"/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u w:val="single"/>
          <w:lang w:val="en-US" w:bidi="en-US"/>
        </w:rPr>
        <w:t xml:space="preserve">EC </w:t>
      </w:r>
      <w:r w:rsidRPr="00785AF1">
        <w:rPr>
          <w:color w:val="000000"/>
          <w:sz w:val="28"/>
          <w:szCs w:val="28"/>
          <w:u w:val="single"/>
          <w:lang w:eastAsia="ru-RU" w:bidi="ru-RU"/>
        </w:rPr>
        <w:t>01 Аптечка первой медицинской</w:t>
      </w:r>
    </w:p>
    <w:p w14:paraId="3F1B6F59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14"/>
        </w:tabs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u w:val="single"/>
          <w:lang w:val="en-US" w:bidi="en-US"/>
        </w:rPr>
        <w:t xml:space="preserve">P </w:t>
      </w:r>
      <w:r w:rsidRPr="00785AF1">
        <w:rPr>
          <w:color w:val="000000"/>
          <w:sz w:val="28"/>
          <w:szCs w:val="28"/>
          <w:u w:val="single"/>
          <w:lang w:eastAsia="ru-RU" w:bidi="ru-RU"/>
        </w:rPr>
        <w:t>01 Запрещается курить</w:t>
      </w:r>
    </w:p>
    <w:p w14:paraId="1A8B8B1E" w14:textId="77777777" w:rsidR="00785AF1" w:rsidRPr="00785AF1" w:rsidRDefault="00785AF1" w:rsidP="00785AF1">
      <w:pPr>
        <w:pStyle w:val="11"/>
        <w:numPr>
          <w:ilvl w:val="0"/>
          <w:numId w:val="6"/>
        </w:numPr>
        <w:shd w:val="clear" w:color="auto" w:fill="auto"/>
        <w:tabs>
          <w:tab w:val="left" w:pos="1188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14:paraId="7664B2F2" w14:textId="77777777" w:rsidR="00785AF1" w:rsidRPr="00785AF1" w:rsidRDefault="00785AF1" w:rsidP="00785AF1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031DED6" w14:textId="77777777" w:rsidR="00785AF1" w:rsidRPr="00785AF1" w:rsidRDefault="00785AF1" w:rsidP="00785AF1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14:paraId="643E6107" w14:textId="77777777" w:rsidR="00785AF1" w:rsidRPr="00785AF1" w:rsidRDefault="00785AF1" w:rsidP="00785AF1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81D269B" w14:textId="77777777" w:rsidR="00785AF1" w:rsidRPr="00785AF1" w:rsidRDefault="00785AF1" w:rsidP="00785AF1">
      <w:pPr>
        <w:pStyle w:val="11"/>
        <w:numPr>
          <w:ilvl w:val="0"/>
          <w:numId w:val="6"/>
        </w:numPr>
        <w:shd w:val="clear" w:color="auto" w:fill="auto"/>
        <w:tabs>
          <w:tab w:val="left" w:pos="1198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Pr="00785AF1">
        <w:rPr>
          <w:color w:val="000000"/>
          <w:sz w:val="28"/>
          <w:szCs w:val="28"/>
          <w:lang w:val="en-US" w:bidi="en-US"/>
        </w:rPr>
        <w:t>WorldSkills</w:t>
      </w:r>
      <w:r w:rsidRPr="00785AF1">
        <w:rPr>
          <w:color w:val="000000"/>
          <w:sz w:val="28"/>
          <w:szCs w:val="28"/>
          <w:lang w:bidi="en-US"/>
        </w:rPr>
        <w:t xml:space="preserve"> </w:t>
      </w:r>
      <w:r w:rsidRPr="00785AF1">
        <w:rPr>
          <w:color w:val="000000"/>
          <w:sz w:val="28"/>
          <w:szCs w:val="28"/>
          <w:lang w:val="en-US" w:bidi="en-US"/>
        </w:rPr>
        <w:t>Russia</w:t>
      </w:r>
      <w:r w:rsidRPr="00785AF1">
        <w:rPr>
          <w:color w:val="000000"/>
          <w:sz w:val="28"/>
          <w:szCs w:val="28"/>
          <w:lang w:bidi="en-US"/>
        </w:rPr>
        <w:t>.</w:t>
      </w:r>
    </w:p>
    <w:p w14:paraId="215ED2B7" w14:textId="77777777" w:rsidR="00785AF1" w:rsidRPr="00785AF1" w:rsidRDefault="00785AF1" w:rsidP="00785AF1">
      <w:pPr>
        <w:pStyle w:val="11"/>
        <w:shd w:val="clear" w:color="auto" w:fill="auto"/>
        <w:spacing w:after="260"/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DC6781E" w14:textId="77777777" w:rsidR="00785AF1" w:rsidRPr="00785AF1" w:rsidRDefault="00785AF1" w:rsidP="00785AF1">
      <w:pPr>
        <w:pStyle w:val="11"/>
        <w:numPr>
          <w:ilvl w:val="0"/>
          <w:numId w:val="7"/>
        </w:numPr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b/>
          <w:bCs/>
          <w:i/>
          <w:iCs/>
          <w:color w:val="000000"/>
          <w:sz w:val="28"/>
          <w:szCs w:val="28"/>
          <w:lang w:eastAsia="ru-RU" w:bidi="ru-RU"/>
        </w:rPr>
        <w:t>Требования охраны труда перед началом выполнения конкурсного задания</w:t>
      </w:r>
    </w:p>
    <w:p w14:paraId="51FAF53B" w14:textId="77777777" w:rsidR="00785AF1" w:rsidRPr="00785AF1" w:rsidRDefault="00785AF1" w:rsidP="00785AF1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Перед началом выполнения конкурсного задания участники должны выполнить следующее:</w:t>
      </w:r>
    </w:p>
    <w:p w14:paraId="239ECC93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193"/>
        </w:tabs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1B8A115" w14:textId="77777777" w:rsidR="00785AF1" w:rsidRDefault="00785AF1" w:rsidP="00785AF1">
      <w:pPr>
        <w:pStyle w:val="11"/>
        <w:shd w:val="clear" w:color="auto" w:fill="auto"/>
        <w:spacing w:after="500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785AF1">
        <w:rPr>
          <w:color w:val="000000"/>
          <w:sz w:val="28"/>
          <w:szCs w:val="28"/>
          <w:lang w:eastAsia="ru-RU" w:bidi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9D16376" w14:textId="4C7BBAC3" w:rsidR="00785AF1" w:rsidRPr="00785AF1" w:rsidRDefault="00785AF1" w:rsidP="00785AF1">
      <w:pPr>
        <w:pStyle w:val="11"/>
        <w:shd w:val="clear" w:color="auto" w:fill="auto"/>
        <w:spacing w:after="500"/>
        <w:ind w:firstLine="72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</w:t>
      </w:r>
      <w:r w:rsidRPr="00785AF1">
        <w:rPr>
          <w:color w:val="000000"/>
          <w:sz w:val="28"/>
          <w:szCs w:val="28"/>
          <w:lang w:eastAsia="ru-RU" w:bidi="ru-RU"/>
        </w:rPr>
        <w:lastRenderedPageBreak/>
        <w:t>инструктажа по работе на оборудовании по форме, определенной Оргкомитетом.</w:t>
      </w:r>
    </w:p>
    <w:p w14:paraId="40E15E23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31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Подготовить рабочее место:</w:t>
      </w:r>
    </w:p>
    <w:p w14:paraId="20E54E5E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26"/>
        </w:tabs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разместить инструмент и расходные материалы в инструментальный шкаф;</w:t>
      </w:r>
    </w:p>
    <w:p w14:paraId="17FC23F9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226"/>
        </w:tabs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произвести подключение и настройку оборудования;</w:t>
      </w:r>
    </w:p>
    <w:p w14:paraId="3EFCC74C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24"/>
        </w:tabs>
        <w:spacing w:after="260"/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Подготовить инструмент и </w:t>
      </w:r>
      <w:proofErr w:type="gramStart"/>
      <w:r w:rsidRPr="00785AF1">
        <w:rPr>
          <w:color w:val="000000"/>
          <w:sz w:val="28"/>
          <w:szCs w:val="28"/>
          <w:lang w:eastAsia="ru-RU" w:bidi="ru-RU"/>
        </w:rPr>
        <w:t>оборудование</w:t>
      </w:r>
      <w:proofErr w:type="gramEnd"/>
      <w:r w:rsidRPr="00785AF1">
        <w:rPr>
          <w:color w:val="000000"/>
          <w:sz w:val="28"/>
          <w:szCs w:val="28"/>
          <w:lang w:eastAsia="ru-RU" w:bidi="ru-RU"/>
        </w:rPr>
        <w:t xml:space="preserve"> разрешенное к самостоятельной работе: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5803"/>
      </w:tblGrid>
      <w:tr w:rsidR="00785AF1" w:rsidRPr="00785AF1" w14:paraId="6A544BBA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67F29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инструмента или оборудования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9057D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Правила подготовки к выполнению конкурсного задания</w:t>
            </w:r>
          </w:p>
        </w:tc>
      </w:tr>
      <w:tr w:rsidR="00785AF1" w:rsidRPr="00785AF1" w14:paraId="4C9FA14C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9FBB5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Пневмоинструмент</w:t>
            </w:r>
            <w:proofErr w:type="spell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316A202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Компрессор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F4F81" w14:textId="77777777" w:rsidR="00785AF1" w:rsidRPr="00785AF1" w:rsidRDefault="00785AF1" w:rsidP="00785AF1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319"/>
              </w:tabs>
              <w:ind w:left="180" w:firstLine="2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проверить исправность инструмента и приспособлений:</w:t>
            </w:r>
          </w:p>
          <w:p w14:paraId="1679E693" w14:textId="77777777" w:rsidR="00785AF1" w:rsidRPr="00785AF1" w:rsidRDefault="00785AF1" w:rsidP="00785AF1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339"/>
              </w:tabs>
              <w:ind w:left="180" w:firstLine="2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наличие защитных кожухов;</w:t>
            </w:r>
          </w:p>
          <w:p w14:paraId="5D8F5FA8" w14:textId="77777777" w:rsidR="00785AF1" w:rsidRPr="00785AF1" w:rsidRDefault="00785AF1" w:rsidP="00785AF1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319"/>
              </w:tabs>
              <w:ind w:left="180" w:firstLine="2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исправность запорной арматуры на воздухоподводящем трубопроводе;</w:t>
            </w:r>
          </w:p>
          <w:p w14:paraId="60558A18" w14:textId="77777777" w:rsidR="00785AF1" w:rsidRPr="00785AF1" w:rsidRDefault="00785AF1" w:rsidP="00785AF1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319"/>
              </w:tabs>
              <w:ind w:firstLine="18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исправность шлангов.</w:t>
            </w:r>
          </w:p>
        </w:tc>
      </w:tr>
      <w:tr w:rsidR="00785AF1" w:rsidRPr="00785AF1" w14:paraId="58445A0C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BADA3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«Г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руппа</w:t>
            </w:r>
            <w:proofErr w:type="spell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слесарного инструмента» Набор с инструментом</w:t>
            </w:r>
          </w:p>
          <w:p w14:paraId="2C41159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Набор отверток</w:t>
            </w:r>
          </w:p>
          <w:p w14:paraId="57E51CDD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Пассатижи диэлектрические</w:t>
            </w:r>
          </w:p>
          <w:p w14:paraId="0B91252D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Набор силовых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монтажек</w:t>
            </w:r>
            <w:proofErr w:type="spellEnd"/>
          </w:p>
          <w:p w14:paraId="5A4BEF7C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Молоток слесарный</w:t>
            </w:r>
          </w:p>
          <w:p w14:paraId="2E2F5478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Кусачки</w:t>
            </w:r>
          </w:p>
          <w:p w14:paraId="68C85310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Тиски</w:t>
            </w:r>
          </w:p>
          <w:p w14:paraId="682773FD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Ключ моментный (комплект)5-25,</w:t>
            </w:r>
          </w:p>
          <w:p w14:paraId="4C998F52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19-110. 42-210 Н/м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C1189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проверить исправность инструмента и приспособлений:</w:t>
            </w:r>
          </w:p>
          <w:p w14:paraId="61D978F4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-комплектность наборов;</w:t>
            </w:r>
          </w:p>
          <w:p w14:paraId="6F020DB7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-отсутствие на инструментах выбоин, трещин, изломов;</w:t>
            </w:r>
          </w:p>
          <w:p w14:paraId="3CD526F5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-качество насадки молотка на рукоятку; -исправность моментного ключа.</w:t>
            </w:r>
          </w:p>
        </w:tc>
      </w:tr>
      <w:tr w:rsidR="00785AF1" w:rsidRPr="00785AF1" w14:paraId="1F64463E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3F5E6B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«Г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руппа</w:t>
            </w:r>
            <w:proofErr w:type="spell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приборов диагностики» Мультиметр цифровой</w:t>
            </w:r>
          </w:p>
          <w:p w14:paraId="07160378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Стенд для диагностики топливной аппаратуры</w:t>
            </w:r>
          </w:p>
          <w:p w14:paraId="728FC8D7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Ноутбук </w:t>
            </w:r>
            <w:r w:rsidRPr="00785AF1">
              <w:rPr>
                <w:color w:val="000000"/>
                <w:sz w:val="28"/>
                <w:szCs w:val="28"/>
                <w:lang w:bidi="en-US"/>
              </w:rPr>
              <w:t>(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>laptop</w:t>
            </w:r>
            <w:r w:rsidRPr="00785AF1">
              <w:rPr>
                <w:color w:val="000000"/>
                <w:sz w:val="28"/>
                <w:szCs w:val="28"/>
                <w:lang w:bidi="en-US"/>
              </w:rPr>
              <w:t xml:space="preserve">) </w:t>
            </w: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Диагностический сканер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Агронавигатор</w:t>
            </w:r>
            <w:proofErr w:type="spell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Плюс</w:t>
            </w:r>
          </w:p>
          <w:p w14:paraId="1118CD6E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Лампа переноска 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 xml:space="preserve">LED </w:t>
            </w: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(12 В)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A908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проверить исправность приборов:</w:t>
            </w:r>
          </w:p>
          <w:p w14:paraId="789AA152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-отсутствие визуальных повреждений изоляции проводов;</w:t>
            </w:r>
          </w:p>
          <w:p w14:paraId="5F2BCC16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-целостность корпусов приборов;</w:t>
            </w:r>
          </w:p>
          <w:p w14:paraId="2E41473A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-отсутствие у стенда топливной аппаратуры подтеканий.</w:t>
            </w:r>
          </w:p>
          <w:p w14:paraId="195650BE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Проверка работоспособности приборов.</w:t>
            </w:r>
          </w:p>
        </w:tc>
      </w:tr>
    </w:tbl>
    <w:p w14:paraId="64E77B5C" w14:textId="77777777" w:rsidR="00785AF1" w:rsidRPr="00785AF1" w:rsidRDefault="00785AF1" w:rsidP="00785AF1">
      <w:pPr>
        <w:pStyle w:val="11"/>
        <w:shd w:val="clear" w:color="auto" w:fill="auto"/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F74532A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24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В день проведения конкурса, изучить содержание и порядок проведения модулей конкурсного задания, а также безопасные приемы их </w:t>
      </w:r>
      <w:r w:rsidRPr="00785AF1">
        <w:rPr>
          <w:color w:val="000000"/>
          <w:sz w:val="28"/>
          <w:szCs w:val="28"/>
          <w:lang w:eastAsia="ru-RU" w:bidi="ru-RU"/>
        </w:rPr>
        <w:lastRenderedPageBreak/>
        <w:t>выполнения. Проверить пригодность инструмента и оборудования визуальным осмотром.</w:t>
      </w:r>
    </w:p>
    <w:p w14:paraId="4CA72476" w14:textId="77777777" w:rsidR="00785AF1" w:rsidRPr="00785AF1" w:rsidRDefault="00785AF1" w:rsidP="00785AF1">
      <w:pPr>
        <w:pStyle w:val="11"/>
        <w:shd w:val="clear" w:color="auto" w:fill="auto"/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респиратор, беруши.</w:t>
      </w:r>
    </w:p>
    <w:p w14:paraId="432E912B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53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диагностировании должны быть надеты: очки, обувь с жестким мыском, перчатки (разрешено снимать при работе с клавиатурой);</w:t>
      </w:r>
    </w:p>
    <w:p w14:paraId="1CCE84D4" w14:textId="3E4721F3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953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при комплектовании агрегатов и ремонте должны быть надеты: очки, перчатки(при работе с ГСМ - перчатки с латексным покрытием), обувь с жестким мыском, перчатки, беруши, головной убор, включена вытяжка выхлопных </w:t>
      </w:r>
      <w:proofErr w:type="spellStart"/>
      <w:r w:rsidRPr="00785AF1">
        <w:rPr>
          <w:color w:val="000000"/>
          <w:sz w:val="28"/>
          <w:szCs w:val="28"/>
          <w:lang w:eastAsia="ru-RU" w:bidi="ru-RU"/>
        </w:rPr>
        <w:t>газов.Ежедневно</w:t>
      </w:r>
      <w:proofErr w:type="spellEnd"/>
      <w:r w:rsidRPr="00785AF1">
        <w:rPr>
          <w:color w:val="000000"/>
          <w:sz w:val="28"/>
          <w:szCs w:val="28"/>
          <w:lang w:eastAsia="ru-RU" w:bidi="ru-RU"/>
        </w:rPr>
        <w:t>, перед началом выполнения конкурсного задания, в процессе подготовки рабочего места:</w:t>
      </w:r>
    </w:p>
    <w:p w14:paraId="39CA73FC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1075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осмотреть и привести в порядок рабочее место, средства индивидуальной защиты;</w:t>
      </w:r>
    </w:p>
    <w:p w14:paraId="26D06284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1075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убедиться в достаточности освещенности;</w:t>
      </w:r>
    </w:p>
    <w:p w14:paraId="23601EDF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55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проверить (визуально) правильность подключения инструмента и оборудования в электросеть.</w:t>
      </w:r>
    </w:p>
    <w:p w14:paraId="398D1E57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1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5D1B476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1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0905104D" w14:textId="77777777" w:rsidR="00785AF1" w:rsidRPr="00785AF1" w:rsidRDefault="00785AF1" w:rsidP="00785AF1">
      <w:pPr>
        <w:pStyle w:val="11"/>
        <w:numPr>
          <w:ilvl w:val="0"/>
          <w:numId w:val="7"/>
        </w:numPr>
        <w:shd w:val="clear" w:color="auto" w:fill="auto"/>
        <w:ind w:firstLine="840"/>
        <w:jc w:val="both"/>
        <w:rPr>
          <w:sz w:val="28"/>
          <w:szCs w:val="28"/>
        </w:rPr>
      </w:pPr>
      <w:r w:rsidRPr="00785AF1">
        <w:rPr>
          <w:b/>
          <w:bCs/>
          <w:i/>
          <w:iCs/>
          <w:color w:val="000000"/>
          <w:sz w:val="28"/>
          <w:szCs w:val="28"/>
          <w:lang w:eastAsia="ru-RU" w:bidi="ru-RU"/>
        </w:rPr>
        <w:t>Требования охраны труда во время выполнения конкурсного задания</w:t>
      </w:r>
    </w:p>
    <w:p w14:paraId="224F1026" w14:textId="77777777" w:rsidR="00785AF1" w:rsidRPr="00785AF1" w:rsidRDefault="00785AF1" w:rsidP="00785AF1">
      <w:pPr>
        <w:pStyle w:val="a9"/>
        <w:shd w:val="clear" w:color="auto" w:fill="auto"/>
        <w:jc w:val="right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062"/>
      </w:tblGrid>
      <w:tr w:rsidR="00785AF1" w:rsidRPr="00785AF1" w14:paraId="34BE9E26" w14:textId="77777777" w:rsidTr="00785AF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B41CB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инструмента/ оборудования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E73A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85AF1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Требования безопасности</w:t>
            </w:r>
          </w:p>
        </w:tc>
      </w:tr>
      <w:tr w:rsidR="00785AF1" w:rsidRPr="00785AF1" w14:paraId="3022CE0A" w14:textId="77777777" w:rsidTr="00785AF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5D7DF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Трактор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7451A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- не приступать к выполнению конкурсного </w:t>
            </w:r>
            <w:proofErr w:type="gram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задания</w:t>
            </w:r>
            <w:proofErr w:type="gram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не убедившись в надежной фиксации стояночным тормозом и противооткатными башмаками, устранить нарушения самостоятельно или сообщить эксперту о нарушениях;</w:t>
            </w:r>
          </w:p>
        </w:tc>
      </w:tr>
      <w:tr w:rsidR="00785AF1" w:rsidRPr="00785AF1" w14:paraId="2ECDEEF2" w14:textId="77777777" w:rsidTr="00785AF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1612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Сельскохозяйственная машина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69279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- не приступать к выполнению конкурсного </w:t>
            </w:r>
            <w:proofErr w:type="gram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задания</w:t>
            </w:r>
            <w:proofErr w:type="gram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не убедившись в надежной фиксации стояночным тормозом и противооткатными башмаками</w:t>
            </w:r>
          </w:p>
        </w:tc>
      </w:tr>
      <w:tr w:rsidR="00785AF1" w:rsidRPr="00785AF1" w14:paraId="68F39597" w14:textId="77777777" w:rsidTr="00785AF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47C3A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Пневмоинструмент</w:t>
            </w:r>
            <w:proofErr w:type="spellEnd"/>
          </w:p>
          <w:p w14:paraId="1D2E8D65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Компрессор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32ABE" w14:textId="77777777" w:rsidR="00785AF1" w:rsidRPr="00785AF1" w:rsidRDefault="00785AF1" w:rsidP="00CE518F">
            <w:pPr>
              <w:pStyle w:val="a4"/>
              <w:shd w:val="clear" w:color="auto" w:fill="auto"/>
              <w:ind w:left="200" w:firstLine="0"/>
              <w:rPr>
                <w:sz w:val="28"/>
                <w:szCs w:val="28"/>
              </w:rPr>
            </w:pPr>
            <w:r w:rsidRPr="00785AF1">
              <w:rPr>
                <w:color w:val="222222"/>
                <w:sz w:val="28"/>
                <w:szCs w:val="28"/>
                <w:lang w:eastAsia="ru-RU" w:bidi="ru-RU"/>
              </w:rPr>
              <w:t xml:space="preserve">Остановить выполнение конкурсного задания при неисправности: </w:t>
            </w: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инструмента и приспособлений:</w:t>
            </w:r>
          </w:p>
          <w:p w14:paraId="14BB86B4" w14:textId="77777777" w:rsidR="00785AF1" w:rsidRPr="00785AF1" w:rsidRDefault="00785AF1" w:rsidP="00785AF1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39"/>
              </w:tabs>
              <w:ind w:firstLine="20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наличие защитных кожухов;</w:t>
            </w:r>
          </w:p>
          <w:p w14:paraId="792B6C65" w14:textId="77777777" w:rsidR="00785AF1" w:rsidRPr="00785AF1" w:rsidRDefault="00785AF1" w:rsidP="00785AF1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39"/>
              </w:tabs>
              <w:ind w:left="200"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исправность запорной арматуры на воздухоподводящем трубопроводе;</w:t>
            </w:r>
          </w:p>
          <w:p w14:paraId="11EA6A10" w14:textId="77777777" w:rsidR="00785AF1" w:rsidRPr="00785AF1" w:rsidRDefault="00785AF1" w:rsidP="00785AF1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39"/>
              </w:tabs>
              <w:ind w:firstLine="20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исправность шлангов.</w:t>
            </w:r>
          </w:p>
        </w:tc>
      </w:tr>
      <w:tr w:rsidR="00785AF1" w:rsidRPr="00785AF1" w14:paraId="751246BB" w14:textId="77777777" w:rsidTr="00785AF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EC162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«Группа слесарного инструмента»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DAC49" w14:textId="77777777" w:rsidR="00785AF1" w:rsidRPr="00785AF1" w:rsidRDefault="00785AF1" w:rsidP="00CE518F">
            <w:pPr>
              <w:pStyle w:val="a4"/>
              <w:shd w:val="clear" w:color="auto" w:fill="auto"/>
              <w:ind w:left="200"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Остановить выполнение конкурсного задания при поломке: инструмента и приспособлений:</w:t>
            </w:r>
          </w:p>
          <w:p w14:paraId="2F9744A3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-наличие визуальных повреждений рукояток инструментов;</w:t>
            </w:r>
          </w:p>
          <w:p w14:paraId="5930EC11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-при использовании инструмента не по назначению;</w:t>
            </w:r>
          </w:p>
          <w:p w14:paraId="44DD339F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-при повреждении щёчек гаечных </w:t>
            </w:r>
            <w:proofErr w:type="gram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ключей;-</w:t>
            </w:r>
            <w:proofErr w:type="gram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при выходе из строя приборов точного измерения(ключ моментный).</w:t>
            </w:r>
          </w:p>
        </w:tc>
      </w:tr>
      <w:tr w:rsidR="00785AF1" w:rsidRPr="00785AF1" w14:paraId="48880447" w14:textId="77777777" w:rsidTr="00785AF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06A52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Набор с инструментом</w:t>
            </w:r>
          </w:p>
          <w:p w14:paraId="316BA554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Набор отверток</w:t>
            </w:r>
          </w:p>
          <w:p w14:paraId="09B263AE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Пассатижи диэлектрические</w:t>
            </w:r>
          </w:p>
          <w:p w14:paraId="1BA6CDB9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Набор силовых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монтажек</w:t>
            </w:r>
            <w:proofErr w:type="spellEnd"/>
          </w:p>
          <w:p w14:paraId="692EFEEE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Молоток слесарный</w:t>
            </w:r>
          </w:p>
          <w:p w14:paraId="4AF6F0AA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Кусачки</w:t>
            </w:r>
          </w:p>
          <w:p w14:paraId="7E7B7B6D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Тиски</w:t>
            </w:r>
          </w:p>
          <w:p w14:paraId="623B0459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Ключ моментный (комплект)5-</w:t>
            </w:r>
          </w:p>
          <w:p w14:paraId="0D22BF00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25, 19-110. 42-210 Н/м</w:t>
            </w:r>
          </w:p>
        </w:tc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60F5C" w14:textId="77777777" w:rsidR="00785AF1" w:rsidRPr="00785AF1" w:rsidRDefault="00785AF1" w:rsidP="00CE518F">
            <w:pPr>
              <w:rPr>
                <w:sz w:val="28"/>
                <w:szCs w:val="28"/>
              </w:rPr>
            </w:pPr>
          </w:p>
        </w:tc>
      </w:tr>
      <w:tr w:rsidR="00785AF1" w:rsidRPr="00785AF1" w14:paraId="77E7D23E" w14:textId="77777777" w:rsidTr="00785AF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8F90D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«Группа приборов диагностики»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738B8" w14:textId="77777777" w:rsidR="00785AF1" w:rsidRPr="00785AF1" w:rsidRDefault="00785AF1" w:rsidP="00CE518F">
            <w:pPr>
              <w:pStyle w:val="a4"/>
              <w:shd w:val="clear" w:color="auto" w:fill="auto"/>
              <w:ind w:left="200"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Остановить выполнение конкурсного задания при неисправности приборов.</w:t>
            </w:r>
          </w:p>
        </w:tc>
      </w:tr>
    </w:tbl>
    <w:p w14:paraId="137987D7" w14:textId="77777777" w:rsidR="00785AF1" w:rsidRPr="00785AF1" w:rsidRDefault="00785AF1" w:rsidP="00785AF1">
      <w:pPr>
        <w:spacing w:line="1" w:lineRule="exact"/>
        <w:rPr>
          <w:sz w:val="28"/>
          <w:szCs w:val="28"/>
        </w:rPr>
      </w:pPr>
    </w:p>
    <w:tbl>
      <w:tblPr>
        <w:tblOverlap w:val="never"/>
        <w:tblW w:w="9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062"/>
      </w:tblGrid>
      <w:tr w:rsidR="00785AF1" w:rsidRPr="00785AF1" w14:paraId="2B5B580C" w14:textId="77777777" w:rsidTr="00785AF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92D48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Мультиметр </w:t>
            </w:r>
            <w:proofErr w:type="gram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цифровой(</w:t>
            </w:r>
            <w:proofErr w:type="gram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9 В) Стенд для диагностики топливной аппаратуры Ноутбук </w:t>
            </w:r>
            <w:r w:rsidRPr="00785AF1">
              <w:rPr>
                <w:color w:val="000000"/>
                <w:sz w:val="28"/>
                <w:szCs w:val="28"/>
                <w:lang w:bidi="en-US"/>
              </w:rPr>
              <w:t>(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>laptop</w:t>
            </w:r>
            <w:r w:rsidRPr="00785AF1">
              <w:rPr>
                <w:color w:val="000000"/>
                <w:sz w:val="28"/>
                <w:szCs w:val="28"/>
                <w:lang w:bidi="en-US"/>
              </w:rPr>
              <w:t xml:space="preserve">) </w:t>
            </w:r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Диагностический сканер </w:t>
            </w:r>
            <w:proofErr w:type="spellStart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>Агронавигатор</w:t>
            </w:r>
            <w:proofErr w:type="spellEnd"/>
            <w:r w:rsidRPr="00785AF1">
              <w:rPr>
                <w:color w:val="000000"/>
                <w:sz w:val="28"/>
                <w:szCs w:val="28"/>
                <w:lang w:eastAsia="ru-RU" w:bidi="ru-RU"/>
              </w:rPr>
              <w:t xml:space="preserve"> Плюс Лампа переноска </w:t>
            </w:r>
            <w:r w:rsidRPr="00785AF1">
              <w:rPr>
                <w:color w:val="000000"/>
                <w:sz w:val="28"/>
                <w:szCs w:val="28"/>
                <w:lang w:val="en-US" w:bidi="en-US"/>
              </w:rPr>
              <w:t>LED</w:t>
            </w:r>
            <w:r w:rsidRPr="00785AF1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(12 В)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20A9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-наличие визуальных повреждений изоляции проводов;</w:t>
            </w:r>
          </w:p>
          <w:p w14:paraId="6EA0D6BF" w14:textId="77777777" w:rsidR="00785AF1" w:rsidRPr="00785AF1" w:rsidRDefault="00785AF1" w:rsidP="00CE518F">
            <w:pPr>
              <w:pStyle w:val="a4"/>
              <w:shd w:val="clear" w:color="auto" w:fill="auto"/>
              <w:ind w:firstLine="0"/>
              <w:rPr>
                <w:sz w:val="28"/>
                <w:szCs w:val="28"/>
              </w:rPr>
            </w:pPr>
            <w:r w:rsidRPr="00785AF1">
              <w:rPr>
                <w:color w:val="000000"/>
                <w:sz w:val="28"/>
                <w:szCs w:val="28"/>
                <w:lang w:eastAsia="ru-RU" w:bidi="ru-RU"/>
              </w:rPr>
              <w:t>- нарушение целостности корпусов приборов; наличие у стенда топливной аппаратуры подтеканий.</w:t>
            </w:r>
          </w:p>
        </w:tc>
      </w:tr>
    </w:tbl>
    <w:p w14:paraId="3E83FF1C" w14:textId="77777777" w:rsidR="00785AF1" w:rsidRPr="00785AF1" w:rsidRDefault="00785AF1" w:rsidP="00785AF1">
      <w:pPr>
        <w:pStyle w:val="a9"/>
        <w:shd w:val="clear" w:color="auto" w:fill="auto"/>
        <w:ind w:left="830"/>
        <w:rPr>
          <w:sz w:val="28"/>
          <w:szCs w:val="28"/>
        </w:rPr>
      </w:pPr>
      <w:r w:rsidRPr="00785AF1">
        <w:rPr>
          <w:color w:val="000000"/>
          <w:sz w:val="28"/>
          <w:szCs w:val="28"/>
          <w:lang w:bidi="en-US"/>
        </w:rPr>
        <w:t xml:space="preserve">3.2. </w:t>
      </w:r>
      <w:r w:rsidRPr="00785AF1">
        <w:rPr>
          <w:color w:val="000000"/>
          <w:sz w:val="28"/>
          <w:szCs w:val="28"/>
          <w:lang w:eastAsia="ru-RU" w:bidi="ru-RU"/>
        </w:rPr>
        <w:t>При выполнении конкурсных заданий и уборке рабочих мест:</w:t>
      </w:r>
    </w:p>
    <w:p w14:paraId="68DE97EE" w14:textId="77777777" w:rsidR="00785AF1" w:rsidRPr="00785AF1" w:rsidRDefault="00785AF1" w:rsidP="00785AF1">
      <w:pPr>
        <w:pStyle w:val="a9"/>
        <w:shd w:val="clear" w:color="auto" w:fill="auto"/>
        <w:ind w:left="830"/>
        <w:rPr>
          <w:sz w:val="28"/>
          <w:szCs w:val="28"/>
        </w:rPr>
      </w:pPr>
      <w:r w:rsidRPr="00785AF1">
        <w:rPr>
          <w:color w:val="000000"/>
          <w:sz w:val="28"/>
          <w:szCs w:val="28"/>
          <w:lang w:bidi="en-US"/>
        </w:rPr>
        <w:t xml:space="preserve">- </w:t>
      </w:r>
      <w:r w:rsidRPr="00785AF1">
        <w:rPr>
          <w:color w:val="000000"/>
          <w:sz w:val="28"/>
          <w:szCs w:val="28"/>
          <w:lang w:eastAsia="ru-RU" w:bidi="ru-RU"/>
        </w:rPr>
        <w:t>необходимо быть внимательным, не отвлекаться посторонними разговорами и</w:t>
      </w:r>
    </w:p>
    <w:p w14:paraId="74140155" w14:textId="77777777" w:rsidR="00785AF1" w:rsidRDefault="00785AF1" w:rsidP="00785AF1">
      <w:pPr>
        <w:pStyle w:val="11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41C0426F" w14:textId="4A71353B" w:rsidR="00785AF1" w:rsidRPr="00785AF1" w:rsidRDefault="00785AF1" w:rsidP="00785AF1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делами, не отвлекать других участников;</w:t>
      </w:r>
    </w:p>
    <w:p w14:paraId="07C186E0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соблюдать настоящую инструкцию;</w:t>
      </w:r>
    </w:p>
    <w:p w14:paraId="265FFE18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1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BA39378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поддерживать порядок и чистоту на рабочем месте;</w:t>
      </w:r>
    </w:p>
    <w:p w14:paraId="5D5D37A3" w14:textId="77777777" w:rsidR="00785AF1" w:rsidRPr="00785AF1" w:rsidRDefault="00785AF1" w:rsidP="00785AF1">
      <w:pPr>
        <w:pStyle w:val="11"/>
        <w:numPr>
          <w:ilvl w:val="0"/>
          <w:numId w:val="1"/>
        </w:numPr>
        <w:shd w:val="clear" w:color="auto" w:fill="auto"/>
        <w:tabs>
          <w:tab w:val="left" w:pos="91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5C2C4846" w14:textId="77777777" w:rsidR="00785AF1" w:rsidRPr="00785AF1" w:rsidRDefault="00785AF1" w:rsidP="00785AF1">
      <w:pPr>
        <w:pStyle w:val="11"/>
        <w:shd w:val="clear" w:color="auto" w:fill="auto"/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bidi="en-US"/>
        </w:rPr>
        <w:t xml:space="preserve">- </w:t>
      </w:r>
      <w:r w:rsidRPr="00785AF1">
        <w:rPr>
          <w:color w:val="000000"/>
          <w:sz w:val="28"/>
          <w:szCs w:val="28"/>
          <w:lang w:eastAsia="ru-RU" w:bidi="ru-RU"/>
        </w:rPr>
        <w:t>выполнять конкурсные задания только исправным инструментом;</w:t>
      </w:r>
    </w:p>
    <w:p w14:paraId="29DD7A07" w14:textId="77777777" w:rsidR="00785AF1" w:rsidRPr="00785AF1" w:rsidRDefault="00785AF1" w:rsidP="00785AF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after="260"/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неисправности инструмента и оборудования - прекратить выполнение конкурсного задания и сообщить об этом Эксперту, а в его отсутствие заместителю главного Эксперта.</w:t>
      </w:r>
    </w:p>
    <w:p w14:paraId="309F14CB" w14:textId="77777777" w:rsidR="00785AF1" w:rsidRPr="00785AF1" w:rsidRDefault="00785AF1" w:rsidP="00785AF1">
      <w:pPr>
        <w:pStyle w:val="11"/>
        <w:numPr>
          <w:ilvl w:val="0"/>
          <w:numId w:val="7"/>
        </w:numPr>
        <w:shd w:val="clear" w:color="auto" w:fill="auto"/>
        <w:tabs>
          <w:tab w:val="left" w:pos="1182"/>
        </w:tabs>
        <w:ind w:firstLine="840"/>
        <w:jc w:val="both"/>
        <w:rPr>
          <w:sz w:val="28"/>
          <w:szCs w:val="28"/>
        </w:rPr>
      </w:pPr>
      <w:r w:rsidRPr="00785AF1">
        <w:rPr>
          <w:b/>
          <w:bCs/>
          <w:i/>
          <w:iCs/>
          <w:color w:val="000000"/>
          <w:sz w:val="28"/>
          <w:szCs w:val="28"/>
          <w:lang w:eastAsia="ru-RU" w:bidi="ru-RU"/>
        </w:rPr>
        <w:t>Требования охраны труда в аварийных ситуациях</w:t>
      </w:r>
    </w:p>
    <w:p w14:paraId="61ED76B4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9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</w:t>
      </w:r>
      <w:r w:rsidRPr="00785AF1">
        <w:rPr>
          <w:color w:val="000000"/>
          <w:sz w:val="28"/>
          <w:szCs w:val="28"/>
          <w:lang w:eastAsia="ru-RU" w:bidi="ru-RU"/>
        </w:rPr>
        <w:lastRenderedPageBreak/>
        <w:t>задания продолжить только после устранения возникшей неисправности.</w:t>
      </w:r>
    </w:p>
    <w:p w14:paraId="6DEFB1C0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18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В случае возникновения у участника плохого самочувствия или получения травмы сообщить об этом эксперту.</w:t>
      </w:r>
    </w:p>
    <w:p w14:paraId="1F831534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9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2D12883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182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D0BDB0B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186"/>
        </w:tabs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ADF0A58" w14:textId="77777777" w:rsidR="00785AF1" w:rsidRPr="00785AF1" w:rsidRDefault="00785AF1" w:rsidP="00785AF1">
      <w:pPr>
        <w:pStyle w:val="11"/>
        <w:shd w:val="clear" w:color="auto" w:fill="auto"/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786D7C2" w14:textId="3E777F98" w:rsidR="00785AF1" w:rsidRPr="00785AF1" w:rsidRDefault="00785AF1" w:rsidP="00785AF1">
      <w:pPr>
        <w:pStyle w:val="11"/>
        <w:shd w:val="clear" w:color="auto" w:fill="auto"/>
        <w:ind w:firstLine="8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</w:t>
      </w:r>
      <w:proofErr w:type="spellStart"/>
      <w:proofErr w:type="gramStart"/>
      <w:r w:rsidRPr="00785AF1">
        <w:rPr>
          <w:color w:val="000000"/>
          <w:sz w:val="28"/>
          <w:szCs w:val="28"/>
          <w:lang w:eastAsia="ru-RU" w:bidi="ru-RU"/>
        </w:rPr>
        <w:t>горения.В</w:t>
      </w:r>
      <w:proofErr w:type="spellEnd"/>
      <w:proofErr w:type="gramEnd"/>
      <w:r w:rsidRPr="00785AF1">
        <w:rPr>
          <w:color w:val="000000"/>
          <w:sz w:val="28"/>
          <w:szCs w:val="28"/>
          <w:lang w:eastAsia="ru-RU" w:bidi="ru-RU"/>
        </w:rPr>
        <w:t xml:space="preserve">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14:paraId="7B0FE60B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430"/>
        </w:tabs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BF93985" w14:textId="77777777" w:rsidR="00785AF1" w:rsidRPr="00785AF1" w:rsidRDefault="00785AF1" w:rsidP="00785AF1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320712C" w14:textId="77777777" w:rsidR="00785AF1" w:rsidRPr="00785AF1" w:rsidRDefault="00785AF1" w:rsidP="00785AF1">
      <w:pPr>
        <w:pStyle w:val="11"/>
        <w:numPr>
          <w:ilvl w:val="0"/>
          <w:numId w:val="7"/>
        </w:numPr>
        <w:shd w:val="clear" w:color="auto" w:fill="auto"/>
        <w:ind w:firstLine="740"/>
        <w:jc w:val="both"/>
        <w:rPr>
          <w:sz w:val="28"/>
          <w:szCs w:val="28"/>
        </w:rPr>
      </w:pPr>
      <w:r w:rsidRPr="00785AF1">
        <w:rPr>
          <w:b/>
          <w:bCs/>
          <w:i/>
          <w:iCs/>
          <w:color w:val="000000"/>
          <w:sz w:val="28"/>
          <w:szCs w:val="28"/>
          <w:lang w:eastAsia="ru-RU" w:bidi="ru-RU"/>
        </w:rPr>
        <w:t>Требование охраны труда по окончании работ</w:t>
      </w:r>
    </w:p>
    <w:p w14:paraId="5EA24DE5" w14:textId="77777777" w:rsidR="00785AF1" w:rsidRPr="00785AF1" w:rsidRDefault="00785AF1" w:rsidP="00785AF1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После окончания работ каждый участник обязан:</w:t>
      </w:r>
    </w:p>
    <w:p w14:paraId="13932AC7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41"/>
        </w:tabs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Привести в порядок рабочее место.</w:t>
      </w:r>
    </w:p>
    <w:p w14:paraId="0FDCCCF1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41"/>
        </w:tabs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Убрать средства индивидуальной защиты в отведенное для хранений место.</w:t>
      </w:r>
    </w:p>
    <w:p w14:paraId="24AEF951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41"/>
        </w:tabs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Отключить инструмент и оборудование от сети.</w:t>
      </w:r>
    </w:p>
    <w:p w14:paraId="679F6201" w14:textId="77777777" w:rsidR="00785AF1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41"/>
        </w:tabs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>Инструмент убрать в специально предназначенное для хранений место.</w:t>
      </w:r>
    </w:p>
    <w:p w14:paraId="70042900" w14:textId="77E5AD7A" w:rsidR="0024560E" w:rsidRPr="00785AF1" w:rsidRDefault="00785AF1" w:rsidP="00785AF1">
      <w:pPr>
        <w:pStyle w:val="11"/>
        <w:numPr>
          <w:ilvl w:val="1"/>
          <w:numId w:val="7"/>
        </w:numPr>
        <w:shd w:val="clear" w:color="auto" w:fill="auto"/>
        <w:tabs>
          <w:tab w:val="left" w:pos="1216"/>
        </w:tabs>
        <w:spacing w:after="260"/>
        <w:ind w:firstLine="740"/>
        <w:jc w:val="both"/>
        <w:rPr>
          <w:sz w:val="28"/>
          <w:szCs w:val="28"/>
        </w:rPr>
      </w:pPr>
      <w:r w:rsidRPr="00785AF1">
        <w:rPr>
          <w:color w:val="000000"/>
          <w:sz w:val="28"/>
          <w:szCs w:val="28"/>
          <w:lang w:eastAsia="ru-RU" w:bidi="ru-RU"/>
        </w:rPr>
        <w:t xml:space="preserve">Сообщить эксперту о выявленных во время выполнения конкурсных заданий неполадках и неисправностях оборудования и инструмента, и других </w:t>
      </w:r>
      <w:r w:rsidRPr="00785AF1">
        <w:rPr>
          <w:color w:val="000000"/>
          <w:sz w:val="28"/>
          <w:szCs w:val="28"/>
          <w:lang w:eastAsia="ru-RU" w:bidi="ru-RU"/>
        </w:rPr>
        <w:lastRenderedPageBreak/>
        <w:t>факторах, влияющих на безопасность выполнения конкурсного задания.</w:t>
      </w:r>
    </w:p>
    <w:sectPr w:rsidR="0024560E" w:rsidRPr="00785A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F9CC" w14:textId="77777777" w:rsidR="004A247E" w:rsidRDefault="004A247E" w:rsidP="00785AF1">
      <w:r>
        <w:separator/>
      </w:r>
    </w:p>
  </w:endnote>
  <w:endnote w:type="continuationSeparator" w:id="0">
    <w:p w14:paraId="3BF23B90" w14:textId="77777777" w:rsidR="004A247E" w:rsidRDefault="004A247E" w:rsidP="0078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2490" w14:textId="77777777" w:rsidR="007A743E" w:rsidRDefault="004A24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229FB07A" wp14:editId="63420B1D">
              <wp:simplePos x="0" y="0"/>
              <wp:positionH relativeFrom="page">
                <wp:posOffset>6697345</wp:posOffset>
              </wp:positionH>
              <wp:positionV relativeFrom="page">
                <wp:posOffset>9649460</wp:posOffset>
              </wp:positionV>
              <wp:extent cx="140335" cy="121920"/>
              <wp:effectExtent l="0" t="0" r="0" b="0"/>
              <wp:wrapNone/>
              <wp:docPr id="217" name="Shap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0D7227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  <w:szCs w:val="22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FB07A" id="_x0000_t202" coordsize="21600,21600" o:spt="202" path="m,l,21600r21600,l21600,xe">
              <v:stroke joinstyle="miter"/>
              <v:path gradientshapeok="t" o:connecttype="rect"/>
            </v:shapetype>
            <v:shape id="Shape 217" o:spid="_x0000_s1033" type="#_x0000_t202" style="position:absolute;margin-left:527.35pt;margin-top:759.8pt;width:11.05pt;height:9.6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" filled="f" stroked="f">
              <v:textbox style="mso-fit-shape-to-text:t" inset="0,0,0,0">
                <w:txbxContent>
                  <w:p w14:paraId="040D7227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  <w:lang w:val="ru-RU" w:eastAsia="ru-RU" w:bidi="ru-RU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128" w14:textId="12435C7C" w:rsidR="007A743E" w:rsidRDefault="004A247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D30B" w14:textId="77777777" w:rsidR="007A743E" w:rsidRDefault="004A24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78289998" wp14:editId="48996064">
              <wp:simplePos x="0" y="0"/>
              <wp:positionH relativeFrom="page">
                <wp:posOffset>6696710</wp:posOffset>
              </wp:positionH>
              <wp:positionV relativeFrom="page">
                <wp:posOffset>9632315</wp:posOffset>
              </wp:positionV>
              <wp:extent cx="140335" cy="121920"/>
              <wp:effectExtent l="0" t="0" r="0" b="0"/>
              <wp:wrapNone/>
              <wp:docPr id="245" name="Shap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3D3A16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89998" id="_x0000_t202" coordsize="21600,21600" o:spt="202" path="m,l,21600r21600,l21600,xe">
              <v:stroke joinstyle="miter"/>
              <v:path gradientshapeok="t" o:connecttype="rect"/>
            </v:shapetype>
            <v:shape id="Shape 245" o:spid="_x0000_s1036" type="#_x0000_t202" style="position:absolute;margin-left:527.3pt;margin-top:758.45pt;width:11.05pt;height:9.6pt;z-index:-2516316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" filled="f" stroked="f">
              <v:textbox style="mso-fit-shape-to-text:t" inset="0,0,0,0">
                <w:txbxContent>
                  <w:p w14:paraId="793D3A16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D3AC" w14:textId="3E505ABB" w:rsidR="007A743E" w:rsidRDefault="004A247E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ED58" w14:textId="2BB59FC9" w:rsidR="007A743E" w:rsidRDefault="004A247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E099" w14:textId="77777777" w:rsidR="004A247E" w:rsidRDefault="004A247E" w:rsidP="00785AF1">
      <w:r>
        <w:separator/>
      </w:r>
    </w:p>
  </w:footnote>
  <w:footnote w:type="continuationSeparator" w:id="0">
    <w:p w14:paraId="53CA5A85" w14:textId="77777777" w:rsidR="004A247E" w:rsidRDefault="004A247E" w:rsidP="0078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644E" w14:textId="77777777" w:rsidR="007A743E" w:rsidRDefault="004A24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9BAF7D6" wp14:editId="74C2ABF9">
              <wp:simplePos x="0" y="0"/>
              <wp:positionH relativeFrom="page">
                <wp:posOffset>6395085</wp:posOffset>
              </wp:positionH>
              <wp:positionV relativeFrom="page">
                <wp:posOffset>100965</wp:posOffset>
              </wp:positionV>
              <wp:extent cx="277495" cy="304800"/>
              <wp:effectExtent l="0" t="0" r="0" b="0"/>
              <wp:wrapNone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658CB5" w14:textId="77777777" w:rsidR="007A743E" w:rsidRDefault="004A247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A25D54" wp14:editId="7AE3232C">
                                <wp:extent cx="280670" cy="304800"/>
                                <wp:effectExtent l="0" t="0" r="0" b="0"/>
                                <wp:docPr id="210" name="Picutre 2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0" name="Picture 2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80670" cy="30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9BAF7D6" id="_x0000_t202" coordsize="21600,21600" o:spt="202" path="m,l,21600r21600,l21600,xe">
              <v:stroke joinstyle="miter"/>
              <v:path gradientshapeok="t" o:connecttype="rect"/>
            </v:shapetype>
            <v:shape id="Shape 209" o:spid="_x0000_s1030" type="#_x0000_t202" style="position:absolute;margin-left:503.55pt;margin-top:7.95pt;width:21.85pt;height:24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" filled="f" stroked="f">
              <v:textbox inset="0,0,0,0">
                <w:txbxContent>
                  <w:p w14:paraId="2F658CB5" w14:textId="77777777" w:rsidR="007A743E" w:rsidRDefault="004A247E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A25D54" wp14:editId="7AE3232C">
                          <wp:extent cx="280670" cy="304800"/>
                          <wp:effectExtent l="0" t="0" r="0" b="0"/>
                          <wp:docPr id="210" name="Picutre 2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0" name="Picture 21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80670" cy="30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6B4C6A7D" wp14:editId="6D9E2123">
              <wp:simplePos x="0" y="0"/>
              <wp:positionH relativeFrom="page">
                <wp:posOffset>994410</wp:posOffset>
              </wp:positionH>
              <wp:positionV relativeFrom="page">
                <wp:posOffset>149860</wp:posOffset>
              </wp:positionV>
              <wp:extent cx="426720" cy="420370"/>
              <wp:effectExtent l="0" t="0" r="0" b="0"/>
              <wp:wrapNone/>
              <wp:docPr id="213" name="Shape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95002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1B7C55"/>
                              <w:sz w:val="17"/>
                              <w:szCs w:val="17"/>
                              <w:lang w:val="ru-RU" w:eastAsia="ru-RU" w:bidi="ru-RU"/>
                            </w:rPr>
                            <w:t>а к а</w:t>
                          </w:r>
                        </w:p>
                        <w:p w14:paraId="240F54D7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1B7C55"/>
                              <w:sz w:val="24"/>
                              <w:szCs w:val="24"/>
                              <w:lang w:val="ru-RU" w:eastAsia="ru-RU" w:bidi="ru-RU"/>
                            </w:rPr>
                            <w:t xml:space="preserve">д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529E7F"/>
                              <w:sz w:val="22"/>
                              <w:szCs w:val="22"/>
                              <w:lang w:val="ru-RU" w:eastAsia="ru-RU" w:bidi="ru-RU"/>
                            </w:rPr>
                            <w:t xml:space="preserve">е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15928"/>
                              <w:sz w:val="22"/>
                              <w:szCs w:val="22"/>
                              <w:lang w:val="ru-RU" w:eastAsia="ru-RU" w:bidi="ru-RU"/>
                            </w:rPr>
                            <w:t>■</w:t>
                          </w:r>
                        </w:p>
                        <w:p w14:paraId="7B36762C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1B7C55"/>
                              <w:sz w:val="17"/>
                              <w:szCs w:val="17"/>
                              <w:lang w:val="ru-RU" w:eastAsia="ru-RU" w:bidi="ru-RU"/>
                            </w:rPr>
                            <w:t>МИЯ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4C6A7D" id="Shape 213" o:spid="_x0000_s1031" type="#_x0000_t202" style="position:absolute;margin-left:78.3pt;margin-top:11.8pt;width:33.6pt;height:33.1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" filled="f" stroked="f">
              <v:textbox style="mso-fit-shape-to-text:t" inset="0,0,0,0">
                <w:txbxContent>
                  <w:p w14:paraId="76C95002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1B7C55"/>
                        <w:sz w:val="17"/>
                        <w:szCs w:val="17"/>
                        <w:lang w:val="ru-RU" w:eastAsia="ru-RU" w:bidi="ru-RU"/>
                      </w:rPr>
                      <w:t>а к а</w:t>
                    </w:r>
                  </w:p>
                  <w:p w14:paraId="240F54D7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1B7C55"/>
                        <w:sz w:val="24"/>
                        <w:szCs w:val="24"/>
                        <w:lang w:val="ru-RU" w:eastAsia="ru-RU" w:bidi="ru-RU"/>
                      </w:rPr>
                      <w:t xml:space="preserve">д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529E7F"/>
                        <w:sz w:val="22"/>
                        <w:szCs w:val="22"/>
                        <w:lang w:val="ru-RU" w:eastAsia="ru-RU" w:bidi="ru-RU"/>
                      </w:rPr>
                      <w:t xml:space="preserve">е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15928"/>
                        <w:sz w:val="22"/>
                        <w:szCs w:val="22"/>
                        <w:lang w:val="ru-RU" w:eastAsia="ru-RU" w:bidi="ru-RU"/>
                      </w:rPr>
                      <w:t>■</w:t>
                    </w:r>
                  </w:p>
                  <w:p w14:paraId="7B36762C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1B7C55"/>
                        <w:sz w:val="17"/>
                        <w:szCs w:val="17"/>
                        <w:lang w:val="ru-RU" w:eastAsia="ru-RU" w:bidi="ru-RU"/>
                      </w:rPr>
                      <w:t>МИЯ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666A32EC" wp14:editId="133087A4">
              <wp:simplePos x="0" y="0"/>
              <wp:positionH relativeFrom="page">
                <wp:posOffset>6035675</wp:posOffset>
              </wp:positionH>
              <wp:positionV relativeFrom="page">
                <wp:posOffset>424180</wp:posOffset>
              </wp:positionV>
              <wp:extent cx="603250" cy="225425"/>
              <wp:effectExtent l="0" t="0" r="0" b="0"/>
              <wp:wrapNone/>
              <wp:docPr id="215" name="Shap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529064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627F72"/>
                              <w:sz w:val="17"/>
                              <w:szCs w:val="17"/>
                            </w:rPr>
                            <w:t xml:space="preserve">world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56F53"/>
                              <w:sz w:val="17"/>
                              <w:szCs w:val="17"/>
                            </w:rPr>
                            <w:t>skills</w:t>
                          </w:r>
                        </w:p>
                        <w:p w14:paraId="5B7A232B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627F72"/>
                              <w:sz w:val="17"/>
                              <w:szCs w:val="17"/>
                            </w:rPr>
                            <w:t>Russia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6A32EC" id="Shape 215" o:spid="_x0000_s1032" type="#_x0000_t202" style="position:absolute;margin-left:475.25pt;margin-top:33.4pt;width:47.5pt;height:17.7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" filled="f" stroked="f">
              <v:textbox style="mso-fit-shape-to-text:t" inset="0,0,0,0">
                <w:txbxContent>
                  <w:p w14:paraId="55529064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627F72"/>
                        <w:sz w:val="17"/>
                        <w:szCs w:val="17"/>
                      </w:rPr>
                      <w:t xml:space="preserve">world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56F53"/>
                        <w:sz w:val="17"/>
                        <w:szCs w:val="17"/>
                      </w:rPr>
                      <w:t>skills</w:t>
                    </w:r>
                  </w:p>
                  <w:p w14:paraId="5B7A232B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627F72"/>
                        <w:sz w:val="17"/>
                        <w:szCs w:val="17"/>
                      </w:rPr>
                      <w:t>Russia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F9A0" w14:textId="77777777" w:rsidR="007A743E" w:rsidRDefault="004A24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26D2B6B" wp14:editId="01276C5C">
              <wp:simplePos x="0" y="0"/>
              <wp:positionH relativeFrom="page">
                <wp:posOffset>6395085</wp:posOffset>
              </wp:positionH>
              <wp:positionV relativeFrom="page">
                <wp:posOffset>89535</wp:posOffset>
              </wp:positionV>
              <wp:extent cx="277495" cy="304800"/>
              <wp:effectExtent l="0" t="0" r="0" b="0"/>
              <wp:wrapNone/>
              <wp:docPr id="239" name="Shap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8F8C27" w14:textId="77777777" w:rsidR="007A743E" w:rsidRDefault="004A247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6E10B4" wp14:editId="3183B045">
                                <wp:extent cx="280670" cy="304800"/>
                                <wp:effectExtent l="0" t="0" r="0" b="0"/>
                                <wp:docPr id="240" name="Picutre 24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0" name="Picture 24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80670" cy="30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126D2B6B" id="_x0000_t202" coordsize="21600,21600" o:spt="202" path="m,l,21600r21600,l21600,xe">
              <v:stroke joinstyle="miter"/>
              <v:path gradientshapeok="t" o:connecttype="rect"/>
            </v:shapetype>
            <v:shape id="Shape 239" o:spid="_x0000_s1034" type="#_x0000_t202" style="position:absolute;margin-left:503.55pt;margin-top:7.05pt;width:21.85pt;height:24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" filled="f" stroked="f">
              <v:textbox inset="0,0,0,0">
                <w:txbxContent>
                  <w:p w14:paraId="678F8C27" w14:textId="77777777" w:rsidR="007A743E" w:rsidRDefault="004A247E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6E10B4" wp14:editId="3183B045">
                          <wp:extent cx="280670" cy="304800"/>
                          <wp:effectExtent l="0" t="0" r="0" b="0"/>
                          <wp:docPr id="240" name="Picutre 24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0" name="Picture 24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80670" cy="30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6074B9A5" wp14:editId="7902DFEE">
              <wp:simplePos x="0" y="0"/>
              <wp:positionH relativeFrom="page">
                <wp:posOffset>6035040</wp:posOffset>
              </wp:positionH>
              <wp:positionV relativeFrom="page">
                <wp:posOffset>412750</wp:posOffset>
              </wp:positionV>
              <wp:extent cx="603250" cy="225425"/>
              <wp:effectExtent l="0" t="0" r="0" b="0"/>
              <wp:wrapNone/>
              <wp:docPr id="243" name="Shap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0E09AE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627F72"/>
                              <w:sz w:val="17"/>
                              <w:szCs w:val="17"/>
                            </w:rPr>
                            <w:t xml:space="preserve">world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356F53"/>
                              <w:sz w:val="17"/>
                              <w:szCs w:val="17"/>
                            </w:rPr>
                            <w:t>skills</w:t>
                          </w:r>
                        </w:p>
                        <w:p w14:paraId="49961E0B" w14:textId="77777777" w:rsidR="007A743E" w:rsidRDefault="004A247E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627F72"/>
                              <w:sz w:val="17"/>
                              <w:szCs w:val="17"/>
                            </w:rPr>
                            <w:t>Russia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74B9A5" id="Shape 243" o:spid="_x0000_s1035" type="#_x0000_t202" style="position:absolute;margin-left:475.2pt;margin-top:32.5pt;width:47.5pt;height:17.75pt;z-index:-2516326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" filled="f" stroked="f">
              <v:textbox style="mso-fit-shape-to-text:t" inset="0,0,0,0">
                <w:txbxContent>
                  <w:p w14:paraId="240E09AE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627F72"/>
                        <w:sz w:val="17"/>
                        <w:szCs w:val="17"/>
                      </w:rPr>
                      <w:t xml:space="preserve">world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356F53"/>
                        <w:sz w:val="17"/>
                        <w:szCs w:val="17"/>
                      </w:rPr>
                      <w:t>skills</w:t>
                    </w:r>
                  </w:p>
                  <w:p w14:paraId="49961E0B" w14:textId="77777777" w:rsidR="007A743E" w:rsidRDefault="004A247E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627F72"/>
                        <w:sz w:val="17"/>
                        <w:szCs w:val="17"/>
                      </w:rPr>
                      <w:t>Russia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FFAD" w14:textId="62C1C285" w:rsidR="007A743E" w:rsidRDefault="004A247E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3C6B" w14:textId="5AF6F55E" w:rsidR="007A743E" w:rsidRDefault="004A247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4AD0"/>
    <w:multiLevelType w:val="multilevel"/>
    <w:tmpl w:val="C250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C0ACA"/>
    <w:multiLevelType w:val="multilevel"/>
    <w:tmpl w:val="11BCD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D2D0D"/>
    <w:multiLevelType w:val="multilevel"/>
    <w:tmpl w:val="0A8E6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B7FCC"/>
    <w:multiLevelType w:val="multilevel"/>
    <w:tmpl w:val="1AA2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32E42"/>
    <w:multiLevelType w:val="multilevel"/>
    <w:tmpl w:val="95DA3F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D2316"/>
    <w:multiLevelType w:val="multilevel"/>
    <w:tmpl w:val="9696A2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A30D8B"/>
    <w:multiLevelType w:val="multilevel"/>
    <w:tmpl w:val="798E973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F0D60"/>
    <w:multiLevelType w:val="multilevel"/>
    <w:tmpl w:val="A6E40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53095"/>
    <w:multiLevelType w:val="multilevel"/>
    <w:tmpl w:val="EAC4F1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D14D3E"/>
    <w:multiLevelType w:val="multilevel"/>
    <w:tmpl w:val="35C092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F1"/>
    <w:rsid w:val="0024560E"/>
    <w:rsid w:val="004A247E"/>
    <w:rsid w:val="00785AF1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48519"/>
  <w15:chartTrackingRefBased/>
  <w15:docId w15:val="{0A00E597-631F-4051-B9E4-93FC3C6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autoRedefine/>
    <w:uiPriority w:val="9"/>
    <w:qFormat/>
    <w:rsid w:val="00F0354C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color w:val="FF0000"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4C"/>
    <w:rPr>
      <w:rFonts w:ascii="Times New Roman" w:eastAsia="Times New Roman" w:hAnsi="Times New Roman" w:cs="Times New Roman"/>
      <w:b/>
      <w:bCs/>
      <w:color w:val="FF0000"/>
      <w:kern w:val="36"/>
      <w:sz w:val="28"/>
      <w:szCs w:val="48"/>
      <w:lang w:eastAsia="ru-RU"/>
    </w:rPr>
  </w:style>
  <w:style w:type="character" w:customStyle="1" w:styleId="a3">
    <w:name w:val="Другое_"/>
    <w:basedOn w:val="a0"/>
    <w:link w:val="a4"/>
    <w:rsid w:val="00785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85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1"/>
    <w:rsid w:val="00785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785AF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8">
    <w:name w:val="Подпись к таблице_"/>
    <w:basedOn w:val="a0"/>
    <w:link w:val="a9"/>
    <w:rsid w:val="00785A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5AF1"/>
    <w:rPr>
      <w:rFonts w:ascii="Tahoma" w:eastAsia="Tahoma" w:hAnsi="Tahoma" w:cs="Tahoma"/>
      <w:color w:val="627F72"/>
      <w:sz w:val="17"/>
      <w:szCs w:val="17"/>
      <w:shd w:val="clear" w:color="auto" w:fill="FFFFFF"/>
      <w:lang w:val="en-US" w:bidi="en-US"/>
    </w:rPr>
  </w:style>
  <w:style w:type="character" w:customStyle="1" w:styleId="21">
    <w:name w:val="Заголовок №2_"/>
    <w:basedOn w:val="a0"/>
    <w:link w:val="22"/>
    <w:rsid w:val="00785AF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5AF1"/>
    <w:rPr>
      <w:rFonts w:ascii="Arial" w:eastAsia="Arial" w:hAnsi="Arial" w:cs="Arial"/>
      <w:b/>
      <w:bCs/>
      <w:color w:val="D5F9F5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785AF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85AF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7"/>
    <w:rsid w:val="00785AF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785AF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785AF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85AF1"/>
    <w:pPr>
      <w:shd w:val="clear" w:color="auto" w:fill="FFFFFF"/>
      <w:spacing w:after="160" w:line="226" w:lineRule="auto"/>
      <w:ind w:left="4090" w:firstLine="180"/>
    </w:pPr>
    <w:rPr>
      <w:rFonts w:ascii="Tahoma" w:eastAsia="Tahoma" w:hAnsi="Tahoma" w:cs="Tahoma"/>
      <w:color w:val="627F72"/>
      <w:sz w:val="17"/>
      <w:szCs w:val="17"/>
      <w:lang w:val="en-US" w:eastAsia="en-US" w:bidi="en-US"/>
    </w:rPr>
  </w:style>
  <w:style w:type="paragraph" w:customStyle="1" w:styleId="22">
    <w:name w:val="Заголовок №2"/>
    <w:basedOn w:val="a"/>
    <w:link w:val="21"/>
    <w:rsid w:val="00785AF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paragraph" w:customStyle="1" w:styleId="40">
    <w:name w:val="Основной текст (4)"/>
    <w:basedOn w:val="a"/>
    <w:link w:val="4"/>
    <w:rsid w:val="00785AF1"/>
    <w:pPr>
      <w:shd w:val="clear" w:color="auto" w:fill="FFFFFF"/>
      <w:spacing w:line="233" w:lineRule="auto"/>
      <w:jc w:val="center"/>
    </w:pPr>
    <w:rPr>
      <w:rFonts w:ascii="Arial" w:eastAsia="Arial" w:hAnsi="Arial" w:cs="Arial"/>
      <w:b/>
      <w:bCs/>
      <w:color w:val="D5F9F5"/>
      <w:sz w:val="26"/>
      <w:szCs w:val="26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785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A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85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A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odinokov Alex</dc:creator>
  <cp:keywords/>
  <dc:description/>
  <cp:lastModifiedBy>odinokov Alex</cp:lastModifiedBy>
  <cp:revision>1</cp:revision>
  <dcterms:created xsi:type="dcterms:W3CDTF">2020-10-12T09:01:00Z</dcterms:created>
  <dcterms:modified xsi:type="dcterms:W3CDTF">2020-10-12T09:06:00Z</dcterms:modified>
</cp:coreProperties>
</file>